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6955C5" w14:textId="77777777" w:rsidR="002B6EC7" w:rsidRPr="0083207D" w:rsidRDefault="002B6EC7"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83207D">
        <w:rPr>
          <w:b/>
          <w:bCs/>
          <w:sz w:val="22"/>
          <w:szCs w:val="22"/>
        </w:rPr>
        <w:t>ДОГОВОР № _____</w:t>
      </w:r>
    </w:p>
    <w:p w14:paraId="660C5B87" w14:textId="77777777" w:rsidR="00261404" w:rsidRPr="0083207D" w:rsidRDefault="00261404" w:rsidP="00D51B28">
      <w:pPr>
        <w:shd w:val="clear" w:color="auto" w:fill="FFFFFF"/>
        <w:tabs>
          <w:tab w:val="left" w:leader="underscore" w:pos="0"/>
          <w:tab w:val="left" w:leader="underscore" w:pos="3677"/>
        </w:tabs>
        <w:spacing w:line="235" w:lineRule="auto"/>
        <w:ind w:firstLine="567"/>
        <w:jc w:val="center"/>
        <w:rPr>
          <w:b/>
          <w:bCs/>
          <w:sz w:val="22"/>
          <w:szCs w:val="22"/>
        </w:rPr>
      </w:pPr>
      <w:r w:rsidRPr="0083207D">
        <w:rPr>
          <w:bCs/>
          <w:sz w:val="22"/>
          <w:szCs w:val="22"/>
        </w:rPr>
        <w:t>на выполнение проектно-изыскательских работ</w:t>
      </w:r>
      <w:r w:rsidRPr="0083207D">
        <w:rPr>
          <w:b/>
          <w:bCs/>
          <w:sz w:val="22"/>
          <w:szCs w:val="22"/>
        </w:rPr>
        <w:t xml:space="preserve"> </w:t>
      </w:r>
      <w:r w:rsidRPr="0083207D">
        <w:rPr>
          <w:iCs/>
          <w:sz w:val="22"/>
          <w:szCs w:val="22"/>
        </w:rPr>
        <w:t>по объекту:</w:t>
      </w:r>
    </w:p>
    <w:p w14:paraId="032038A4" w14:textId="6F71EC53" w:rsidR="004E36EF" w:rsidRPr="0083207D" w:rsidRDefault="004222E9"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4222E9">
        <w:rPr>
          <w:b/>
          <w:bCs/>
          <w:sz w:val="22"/>
          <w:szCs w:val="22"/>
        </w:rPr>
        <w:t xml:space="preserve">«Реконструкция ВЛ-6 </w:t>
      </w:r>
      <w:proofErr w:type="spellStart"/>
      <w:r w:rsidRPr="004222E9">
        <w:rPr>
          <w:b/>
          <w:bCs/>
          <w:sz w:val="22"/>
          <w:szCs w:val="22"/>
        </w:rPr>
        <w:t>кВ</w:t>
      </w:r>
      <w:proofErr w:type="spellEnd"/>
      <w:r w:rsidRPr="004222E9">
        <w:rPr>
          <w:b/>
          <w:bCs/>
          <w:sz w:val="22"/>
          <w:szCs w:val="22"/>
        </w:rPr>
        <w:t xml:space="preserve"> Ф-614 РП 6 </w:t>
      </w:r>
      <w:proofErr w:type="spellStart"/>
      <w:r w:rsidRPr="004222E9">
        <w:rPr>
          <w:b/>
          <w:bCs/>
          <w:sz w:val="22"/>
          <w:szCs w:val="22"/>
        </w:rPr>
        <w:t>кВ</w:t>
      </w:r>
      <w:proofErr w:type="spellEnd"/>
      <w:r w:rsidRPr="004222E9">
        <w:rPr>
          <w:b/>
          <w:bCs/>
          <w:sz w:val="22"/>
          <w:szCs w:val="22"/>
        </w:rPr>
        <w:t xml:space="preserve"> № 1 в части замены ж/б опор на новые, провода АС на СИП 3 (0,7 км)»</w:t>
      </w:r>
    </w:p>
    <w:p w14:paraId="0629A2F4" w14:textId="77777777" w:rsidR="00261404" w:rsidRPr="0083207D" w:rsidRDefault="00261404" w:rsidP="00D51B28">
      <w:pPr>
        <w:widowControl w:val="0"/>
        <w:shd w:val="clear" w:color="auto" w:fill="FFFFFF"/>
        <w:tabs>
          <w:tab w:val="left" w:leader="underscore" w:pos="0"/>
        </w:tabs>
        <w:autoSpaceDE w:val="0"/>
        <w:autoSpaceDN w:val="0"/>
        <w:adjustRightInd w:val="0"/>
        <w:spacing w:line="235" w:lineRule="auto"/>
        <w:ind w:firstLine="567"/>
        <w:jc w:val="center"/>
        <w:rPr>
          <w:sz w:val="22"/>
          <w:szCs w:val="22"/>
        </w:rPr>
      </w:pPr>
    </w:p>
    <w:p w14:paraId="065D270A" w14:textId="77777777" w:rsidR="00261404" w:rsidRPr="0083207D" w:rsidRDefault="00261404" w:rsidP="00D51B28">
      <w:pPr>
        <w:widowControl w:val="0"/>
        <w:shd w:val="clear" w:color="auto" w:fill="FFFFFF"/>
        <w:tabs>
          <w:tab w:val="left" w:leader="underscore" w:pos="0"/>
        </w:tabs>
        <w:autoSpaceDE w:val="0"/>
        <w:autoSpaceDN w:val="0"/>
        <w:adjustRightInd w:val="0"/>
        <w:spacing w:line="235" w:lineRule="auto"/>
        <w:ind w:firstLine="567"/>
        <w:jc w:val="both"/>
        <w:rPr>
          <w:sz w:val="22"/>
          <w:szCs w:val="22"/>
        </w:rPr>
      </w:pPr>
    </w:p>
    <w:p w14:paraId="3EAF5E2D" w14:textId="0E3B7E78" w:rsidR="00261404" w:rsidRPr="0083207D" w:rsidRDefault="00B60766" w:rsidP="00D51B28">
      <w:pPr>
        <w:widowControl w:val="0"/>
        <w:shd w:val="clear" w:color="auto" w:fill="FFFFFF"/>
        <w:tabs>
          <w:tab w:val="left" w:leader="underscore" w:pos="0"/>
          <w:tab w:val="left" w:pos="6667"/>
          <w:tab w:val="left" w:leader="underscore" w:pos="7152"/>
          <w:tab w:val="left" w:leader="underscore" w:pos="8606"/>
        </w:tabs>
        <w:autoSpaceDE w:val="0"/>
        <w:autoSpaceDN w:val="0"/>
        <w:adjustRightInd w:val="0"/>
        <w:spacing w:line="235" w:lineRule="auto"/>
        <w:ind w:firstLine="567"/>
        <w:jc w:val="both"/>
        <w:rPr>
          <w:sz w:val="22"/>
          <w:szCs w:val="22"/>
        </w:rPr>
      </w:pPr>
      <w:r w:rsidRPr="0083207D">
        <w:rPr>
          <w:sz w:val="22"/>
          <w:szCs w:val="22"/>
        </w:rPr>
        <w:t>г. Саратов</w:t>
      </w:r>
      <w:r w:rsidRPr="0083207D">
        <w:rPr>
          <w:sz w:val="22"/>
          <w:szCs w:val="22"/>
        </w:rPr>
        <w:tab/>
        <w:t xml:space="preserve"> </w:t>
      </w:r>
      <w:r w:rsidR="0083207D">
        <w:rPr>
          <w:sz w:val="22"/>
          <w:szCs w:val="22"/>
        </w:rPr>
        <w:t xml:space="preserve">              </w:t>
      </w:r>
      <w:proofErr w:type="gramStart"/>
      <w:r w:rsidR="0083207D">
        <w:rPr>
          <w:sz w:val="22"/>
          <w:szCs w:val="22"/>
        </w:rPr>
        <w:t xml:space="preserve">   </w:t>
      </w:r>
      <w:r w:rsidR="00261404" w:rsidRPr="0083207D">
        <w:rPr>
          <w:sz w:val="22"/>
          <w:szCs w:val="22"/>
        </w:rPr>
        <w:t>«</w:t>
      </w:r>
      <w:proofErr w:type="gramEnd"/>
      <w:r w:rsidR="00261404" w:rsidRPr="0083207D">
        <w:rPr>
          <w:sz w:val="22"/>
          <w:szCs w:val="22"/>
        </w:rPr>
        <w:t>_</w:t>
      </w:r>
      <w:r w:rsidRPr="0083207D">
        <w:rPr>
          <w:sz w:val="22"/>
          <w:szCs w:val="22"/>
        </w:rPr>
        <w:t>__</w:t>
      </w:r>
      <w:r w:rsidR="00261404" w:rsidRPr="0083207D">
        <w:rPr>
          <w:sz w:val="22"/>
          <w:szCs w:val="22"/>
        </w:rPr>
        <w:t>_» __________ 20</w:t>
      </w:r>
      <w:r w:rsidR="00160F85" w:rsidRPr="0083207D">
        <w:rPr>
          <w:sz w:val="22"/>
          <w:szCs w:val="22"/>
        </w:rPr>
        <w:t>2</w:t>
      </w:r>
      <w:r w:rsidR="00E97466" w:rsidRPr="00E97466">
        <w:rPr>
          <w:sz w:val="22"/>
          <w:szCs w:val="22"/>
        </w:rPr>
        <w:t>_</w:t>
      </w:r>
      <w:r w:rsidR="00261404" w:rsidRPr="0083207D">
        <w:rPr>
          <w:sz w:val="22"/>
          <w:szCs w:val="22"/>
        </w:rPr>
        <w:t xml:space="preserve"> г.</w:t>
      </w:r>
    </w:p>
    <w:p w14:paraId="48789502" w14:textId="77777777" w:rsidR="0083207D" w:rsidRDefault="0083207D" w:rsidP="00D51B28">
      <w:pPr>
        <w:widowControl w:val="0"/>
        <w:shd w:val="clear" w:color="auto" w:fill="FFFFFF"/>
        <w:tabs>
          <w:tab w:val="left" w:leader="underscore" w:pos="0"/>
        </w:tabs>
        <w:autoSpaceDE w:val="0"/>
        <w:autoSpaceDN w:val="0"/>
        <w:adjustRightInd w:val="0"/>
        <w:spacing w:line="235" w:lineRule="auto"/>
        <w:jc w:val="both"/>
        <w:rPr>
          <w:sz w:val="22"/>
          <w:szCs w:val="22"/>
        </w:rPr>
      </w:pPr>
    </w:p>
    <w:p w14:paraId="784F4495" w14:textId="5D068E81" w:rsidR="00DC1D68" w:rsidRDefault="00E97466" w:rsidP="00D51B28">
      <w:pPr>
        <w:widowControl w:val="0"/>
        <w:shd w:val="clear" w:color="auto" w:fill="FFFFFF"/>
        <w:tabs>
          <w:tab w:val="left" w:leader="underscore" w:pos="0"/>
        </w:tabs>
        <w:autoSpaceDE w:val="0"/>
        <w:autoSpaceDN w:val="0"/>
        <w:adjustRightInd w:val="0"/>
        <w:spacing w:line="235" w:lineRule="auto"/>
        <w:ind w:firstLine="709"/>
        <w:jc w:val="both"/>
        <w:rPr>
          <w:sz w:val="22"/>
          <w:szCs w:val="22"/>
        </w:rPr>
      </w:pPr>
      <w:r w:rsidRPr="00D65E37">
        <w:rPr>
          <w:sz w:val="22"/>
          <w:szCs w:val="22"/>
        </w:rPr>
        <w:t>Акционерное общество «</w:t>
      </w:r>
      <w:proofErr w:type="spellStart"/>
      <w:r w:rsidRPr="00D65E37">
        <w:rPr>
          <w:sz w:val="22"/>
          <w:szCs w:val="22"/>
        </w:rPr>
        <w:t>Энергосервис</w:t>
      </w:r>
      <w:proofErr w:type="spellEnd"/>
      <w:r w:rsidRPr="00D65E37">
        <w:rPr>
          <w:sz w:val="22"/>
          <w:szCs w:val="22"/>
        </w:rPr>
        <w:t xml:space="preserve"> Волги» (АО «</w:t>
      </w:r>
      <w:proofErr w:type="spellStart"/>
      <w:r w:rsidRPr="00D65E37">
        <w:rPr>
          <w:sz w:val="22"/>
          <w:szCs w:val="22"/>
        </w:rPr>
        <w:t>Энергосервис</w:t>
      </w:r>
      <w:proofErr w:type="spellEnd"/>
      <w:r w:rsidRPr="00D65E37">
        <w:rPr>
          <w:sz w:val="22"/>
          <w:szCs w:val="22"/>
        </w:rPr>
        <w:t xml:space="preserve"> Волги»), именуемое в дальнейшем «Заказчик», в лице </w:t>
      </w:r>
      <w:r w:rsidR="00004CC7">
        <w:rPr>
          <w:sz w:val="22"/>
          <w:szCs w:val="22"/>
        </w:rPr>
        <w:t xml:space="preserve">генерального директора </w:t>
      </w:r>
      <w:proofErr w:type="spellStart"/>
      <w:r w:rsidR="00004CC7">
        <w:rPr>
          <w:sz w:val="22"/>
          <w:szCs w:val="22"/>
        </w:rPr>
        <w:t>П</w:t>
      </w:r>
      <w:r w:rsidR="004F241B">
        <w:rPr>
          <w:sz w:val="22"/>
          <w:szCs w:val="22"/>
        </w:rPr>
        <w:t>р</w:t>
      </w:r>
      <w:r w:rsidR="00004CC7">
        <w:rPr>
          <w:sz w:val="22"/>
          <w:szCs w:val="22"/>
        </w:rPr>
        <w:t>оскуркина</w:t>
      </w:r>
      <w:proofErr w:type="spellEnd"/>
      <w:r w:rsidR="00004CC7">
        <w:rPr>
          <w:sz w:val="22"/>
          <w:szCs w:val="22"/>
        </w:rPr>
        <w:t xml:space="preserve"> Максима Константиновича</w:t>
      </w:r>
      <w:r w:rsidRPr="00D65E37">
        <w:rPr>
          <w:sz w:val="22"/>
          <w:szCs w:val="22"/>
        </w:rPr>
        <w:t xml:space="preserve">, действующего на основании </w:t>
      </w:r>
      <w:r w:rsidR="00004CC7">
        <w:rPr>
          <w:sz w:val="22"/>
          <w:szCs w:val="22"/>
        </w:rPr>
        <w:t>Устава</w:t>
      </w:r>
      <w:r w:rsidRPr="00D65E37">
        <w:rPr>
          <w:sz w:val="22"/>
          <w:szCs w:val="22"/>
        </w:rPr>
        <w:t xml:space="preserve">, и </w:t>
      </w:r>
    </w:p>
    <w:p w14:paraId="6DDA07C1" w14:textId="71910F1E" w:rsidR="00E97466" w:rsidRDefault="00E97466" w:rsidP="002045C7">
      <w:pPr>
        <w:widowControl w:val="0"/>
        <w:shd w:val="clear" w:color="auto" w:fill="FFFFFF"/>
        <w:tabs>
          <w:tab w:val="left" w:leader="underscore" w:pos="0"/>
        </w:tabs>
        <w:autoSpaceDE w:val="0"/>
        <w:autoSpaceDN w:val="0"/>
        <w:adjustRightInd w:val="0"/>
        <w:spacing w:line="235" w:lineRule="auto"/>
        <w:ind w:firstLine="567"/>
        <w:jc w:val="both"/>
        <w:rPr>
          <w:b/>
          <w:bCs/>
          <w:sz w:val="22"/>
          <w:szCs w:val="22"/>
        </w:rPr>
      </w:pPr>
      <w:r w:rsidRPr="00D65E37">
        <w:rPr>
          <w:sz w:val="22"/>
          <w:szCs w:val="22"/>
        </w:rPr>
        <w:t xml:space="preserve">_____________________, именуемое в дальнейшем «Подрядчик», в лице _______________, действующего на основании _________, с другой стороны, именуемые далее «Сторонами», по результатам закупочной процедуры на право заключения договора на разработку проектной и рабочей документации по объекту </w:t>
      </w:r>
      <w:r w:rsidR="002045C7" w:rsidRPr="004222E9">
        <w:rPr>
          <w:b/>
          <w:bCs/>
          <w:sz w:val="22"/>
          <w:szCs w:val="22"/>
        </w:rPr>
        <w:t xml:space="preserve">«Реконструкция ВЛ-6 </w:t>
      </w:r>
      <w:proofErr w:type="spellStart"/>
      <w:r w:rsidR="002045C7" w:rsidRPr="004222E9">
        <w:rPr>
          <w:b/>
          <w:bCs/>
          <w:sz w:val="22"/>
          <w:szCs w:val="22"/>
        </w:rPr>
        <w:t>кВ</w:t>
      </w:r>
      <w:proofErr w:type="spellEnd"/>
      <w:r w:rsidR="002045C7" w:rsidRPr="004222E9">
        <w:rPr>
          <w:b/>
          <w:bCs/>
          <w:sz w:val="22"/>
          <w:szCs w:val="22"/>
        </w:rPr>
        <w:t xml:space="preserve"> Ф-614 РП 6 </w:t>
      </w:r>
      <w:proofErr w:type="spellStart"/>
      <w:r w:rsidR="002045C7" w:rsidRPr="004222E9">
        <w:rPr>
          <w:b/>
          <w:bCs/>
          <w:sz w:val="22"/>
          <w:szCs w:val="22"/>
        </w:rPr>
        <w:t>кВ</w:t>
      </w:r>
      <w:proofErr w:type="spellEnd"/>
      <w:r w:rsidR="002045C7" w:rsidRPr="004222E9">
        <w:rPr>
          <w:b/>
          <w:bCs/>
          <w:sz w:val="22"/>
          <w:szCs w:val="22"/>
        </w:rPr>
        <w:t xml:space="preserve"> № 1 в части замены ж/б опор на новые, провода АС на СИП 3 (0,7 км)»</w:t>
      </w:r>
      <w:r w:rsidRPr="00D65E37">
        <w:rPr>
          <w:sz w:val="22"/>
          <w:szCs w:val="22"/>
        </w:rPr>
        <w:t xml:space="preserve"> (лот № ___), объявленной извещением от __________ г., на основании протокола о результатах закупочной процедуры на право заключения договора подряда от __________ г. № ____ заключили настоящий Договор о нижеследующем:</w:t>
      </w:r>
      <w:r>
        <w:rPr>
          <w:sz w:val="22"/>
          <w:szCs w:val="22"/>
        </w:rPr>
        <w:t xml:space="preserve"> </w:t>
      </w:r>
    </w:p>
    <w:p w14:paraId="2517144F" w14:textId="77777777" w:rsidR="002B6EC7" w:rsidRPr="0083207D" w:rsidRDefault="002B6EC7" w:rsidP="00D51B28">
      <w:pPr>
        <w:widowControl w:val="0"/>
        <w:shd w:val="clear" w:color="auto" w:fill="FFFFFF"/>
        <w:tabs>
          <w:tab w:val="left" w:leader="underscore" w:pos="0"/>
        </w:tabs>
        <w:autoSpaceDE w:val="0"/>
        <w:autoSpaceDN w:val="0"/>
        <w:adjustRightInd w:val="0"/>
        <w:spacing w:line="235" w:lineRule="auto"/>
        <w:ind w:firstLine="567"/>
        <w:jc w:val="both"/>
        <w:rPr>
          <w:sz w:val="22"/>
          <w:szCs w:val="22"/>
        </w:rPr>
      </w:pPr>
    </w:p>
    <w:p w14:paraId="087C3C0B" w14:textId="2BD20B83" w:rsidR="00853A63" w:rsidRPr="0020404C" w:rsidRDefault="00853A63" w:rsidP="00267EB4">
      <w:pPr>
        <w:pStyle w:val="afb"/>
        <w:widowControl w:val="0"/>
        <w:numPr>
          <w:ilvl w:val="0"/>
          <w:numId w:val="133"/>
        </w:numPr>
        <w:tabs>
          <w:tab w:val="left" w:leader="underscore" w:pos="0"/>
        </w:tabs>
        <w:spacing w:line="235" w:lineRule="auto"/>
        <w:jc w:val="center"/>
        <w:outlineLvl w:val="0"/>
        <w:rPr>
          <w:b/>
          <w:bCs/>
          <w:sz w:val="22"/>
          <w:szCs w:val="22"/>
        </w:rPr>
      </w:pPr>
      <w:r w:rsidRPr="0020404C">
        <w:rPr>
          <w:b/>
          <w:bCs/>
          <w:sz w:val="22"/>
          <w:szCs w:val="22"/>
        </w:rPr>
        <w:t>Основные понятия и определения</w:t>
      </w:r>
    </w:p>
    <w:p w14:paraId="067E06A8" w14:textId="77777777" w:rsidR="0020404C" w:rsidRPr="0020404C" w:rsidRDefault="0020404C" w:rsidP="00D51B28">
      <w:pPr>
        <w:pStyle w:val="afb"/>
        <w:widowControl w:val="0"/>
        <w:tabs>
          <w:tab w:val="left" w:leader="underscore" w:pos="0"/>
        </w:tabs>
        <w:spacing w:line="235" w:lineRule="auto"/>
        <w:ind w:left="927"/>
        <w:outlineLvl w:val="0"/>
        <w:rPr>
          <w:b/>
          <w:bCs/>
          <w:kern w:val="32"/>
          <w:sz w:val="22"/>
          <w:szCs w:val="22"/>
        </w:rPr>
      </w:pPr>
    </w:p>
    <w:p w14:paraId="211814E1" w14:textId="77777777" w:rsidR="00853A63" w:rsidRPr="0083207D" w:rsidRDefault="00853A63" w:rsidP="00D51B28">
      <w:pPr>
        <w:widowControl w:val="0"/>
        <w:shd w:val="clear" w:color="auto" w:fill="FFFFFF"/>
        <w:tabs>
          <w:tab w:val="left" w:leader="underscore" w:pos="0"/>
        </w:tabs>
        <w:autoSpaceDE w:val="0"/>
        <w:autoSpaceDN w:val="0"/>
        <w:adjustRightInd w:val="0"/>
        <w:spacing w:line="235" w:lineRule="auto"/>
        <w:ind w:firstLine="567"/>
        <w:jc w:val="both"/>
        <w:rPr>
          <w:sz w:val="22"/>
          <w:szCs w:val="22"/>
        </w:rPr>
      </w:pPr>
      <w:r w:rsidRPr="0083207D">
        <w:rPr>
          <w:sz w:val="22"/>
          <w:szCs w:val="22"/>
        </w:rPr>
        <w:t xml:space="preserve">Во избежание неоднозначного толкования положений Договора Заказчиком </w:t>
      </w:r>
      <w:r w:rsidRPr="0083207D">
        <w:rPr>
          <w:sz w:val="22"/>
          <w:szCs w:val="22"/>
        </w:rPr>
        <w:br/>
        <w:t>и Подрядчиком были согласованы следующие определения различных терминов:</w:t>
      </w:r>
    </w:p>
    <w:p w14:paraId="33E5B147" w14:textId="7FDB7B5A" w:rsidR="00853A63" w:rsidRPr="0083207D" w:rsidRDefault="00853A63" w:rsidP="00D51B28">
      <w:pPr>
        <w:widowControl w:val="0"/>
        <w:numPr>
          <w:ilvl w:val="1"/>
          <w:numId w:val="123"/>
        </w:numPr>
        <w:tabs>
          <w:tab w:val="left" w:leader="underscore" w:pos="0"/>
          <w:tab w:val="left" w:pos="1134"/>
          <w:tab w:val="num" w:pos="23788"/>
        </w:tabs>
        <w:autoSpaceDE w:val="0"/>
        <w:autoSpaceDN w:val="0"/>
        <w:adjustRightInd w:val="0"/>
        <w:spacing w:line="235" w:lineRule="auto"/>
        <w:ind w:firstLine="567"/>
        <w:jc w:val="both"/>
        <w:rPr>
          <w:i/>
          <w:sz w:val="22"/>
          <w:szCs w:val="22"/>
        </w:rPr>
      </w:pPr>
      <w:r w:rsidRPr="0083207D">
        <w:rPr>
          <w:b/>
          <w:spacing w:val="-2"/>
          <w:sz w:val="22"/>
          <w:szCs w:val="22"/>
        </w:rPr>
        <w:t xml:space="preserve">Акт сдачи-приемки Результатов выполненных Работ и передачи прав - </w:t>
      </w:r>
      <w:r w:rsidRPr="0083207D">
        <w:rPr>
          <w:sz w:val="22"/>
          <w:szCs w:val="22"/>
        </w:rPr>
        <w:t>документ о сдаче Результатов выполненных Работ по инженерным изысканиям,</w:t>
      </w:r>
      <w:r w:rsidR="00BF00D6" w:rsidRPr="0083207D">
        <w:rPr>
          <w:sz w:val="22"/>
          <w:szCs w:val="22"/>
        </w:rPr>
        <w:t xml:space="preserve"> кадастровым работам</w:t>
      </w:r>
      <w:r w:rsidR="009424A9" w:rsidRPr="0083207D">
        <w:rPr>
          <w:sz w:val="22"/>
          <w:szCs w:val="22"/>
        </w:rPr>
        <w:t xml:space="preserve">, </w:t>
      </w:r>
      <w:r w:rsidRPr="0083207D">
        <w:rPr>
          <w:sz w:val="22"/>
          <w:szCs w:val="22"/>
        </w:rPr>
        <w:t>разработке Проектной и Рабочей документации (в том чис</w:t>
      </w:r>
      <w:r w:rsidR="00BF00D6" w:rsidRPr="0083207D">
        <w:rPr>
          <w:sz w:val="22"/>
          <w:szCs w:val="22"/>
        </w:rPr>
        <w:t xml:space="preserve">ле локальных смет) по Договору </w:t>
      </w:r>
      <w:r w:rsidRPr="0083207D">
        <w:rPr>
          <w:sz w:val="22"/>
          <w:szCs w:val="22"/>
        </w:rPr>
        <w:t>в полном объеме, который составляется Подрядчиком</w:t>
      </w:r>
      <w:r w:rsidR="005974F2" w:rsidRPr="005974F2">
        <w:rPr>
          <w:sz w:val="22"/>
          <w:szCs w:val="22"/>
        </w:rPr>
        <w:t xml:space="preserve">; </w:t>
      </w:r>
      <w:r w:rsidRPr="0083207D">
        <w:rPr>
          <w:sz w:val="22"/>
          <w:szCs w:val="22"/>
        </w:rPr>
        <w:t>по форме приложения</w:t>
      </w:r>
      <w:r w:rsidR="009424A9" w:rsidRPr="0083207D">
        <w:rPr>
          <w:sz w:val="22"/>
          <w:szCs w:val="22"/>
        </w:rPr>
        <w:t xml:space="preserve"> </w:t>
      </w:r>
      <w:r w:rsidR="00F12DED">
        <w:rPr>
          <w:sz w:val="22"/>
          <w:szCs w:val="22"/>
        </w:rPr>
        <w:t>№</w:t>
      </w:r>
      <w:r w:rsidRPr="0083207D">
        <w:rPr>
          <w:sz w:val="22"/>
          <w:szCs w:val="22"/>
        </w:rPr>
        <w:t>2</w:t>
      </w:r>
      <w:r w:rsidR="005974F2" w:rsidRPr="005974F2">
        <w:rPr>
          <w:sz w:val="22"/>
          <w:szCs w:val="22"/>
        </w:rPr>
        <w:t xml:space="preserve"> </w:t>
      </w:r>
      <w:r w:rsidRPr="0083207D">
        <w:rPr>
          <w:sz w:val="22"/>
          <w:szCs w:val="22"/>
        </w:rPr>
        <w:t xml:space="preserve">к </w:t>
      </w:r>
      <w:r w:rsidR="00F12DED">
        <w:rPr>
          <w:sz w:val="22"/>
          <w:szCs w:val="22"/>
        </w:rPr>
        <w:t xml:space="preserve">настоящему </w:t>
      </w:r>
      <w:r w:rsidRPr="0083207D">
        <w:rPr>
          <w:sz w:val="22"/>
          <w:szCs w:val="22"/>
        </w:rPr>
        <w:t xml:space="preserve">Договору, после завершения выполнения всех работ </w:t>
      </w:r>
      <w:r w:rsidR="009424A9" w:rsidRPr="0083207D">
        <w:rPr>
          <w:sz w:val="22"/>
          <w:szCs w:val="22"/>
        </w:rPr>
        <w:t>по инженерным изысканиям, кадастровым работам, разработке Проектной и Рабочей документации (в том числе локальных смет)</w:t>
      </w:r>
      <w:r w:rsidRPr="0083207D">
        <w:rPr>
          <w:sz w:val="22"/>
          <w:szCs w:val="22"/>
        </w:rPr>
        <w:t xml:space="preserve"> и при условии получения всех необходимых согласований заинтересованных организаций</w:t>
      </w:r>
      <w:r w:rsidRPr="0083207D">
        <w:rPr>
          <w:spacing w:val="-4"/>
          <w:sz w:val="22"/>
          <w:szCs w:val="22"/>
        </w:rPr>
        <w:t>, утвержденных в установленном</w:t>
      </w:r>
      <w:r w:rsidRPr="0083207D">
        <w:rPr>
          <w:sz w:val="22"/>
          <w:szCs w:val="22"/>
        </w:rPr>
        <w:t xml:space="preserve"> порядке, о соответствии разработанных по Договору результатов инженерных изысканий и Проектной документации (в том числе локальных смет) требованиям нормативных актов в области проектирования и строительства (положительные заключения)</w:t>
      </w:r>
      <w:r w:rsidRPr="0083207D">
        <w:rPr>
          <w:i/>
          <w:sz w:val="22"/>
          <w:szCs w:val="22"/>
        </w:rPr>
        <w:t>.</w:t>
      </w:r>
    </w:p>
    <w:p w14:paraId="0DCEAF19" w14:textId="77777777" w:rsidR="00853A63" w:rsidRPr="0083207D" w:rsidRDefault="00853A63" w:rsidP="00D51B28">
      <w:pPr>
        <w:widowControl w:val="0"/>
        <w:tabs>
          <w:tab w:val="left" w:leader="underscore" w:pos="0"/>
          <w:tab w:val="num" w:pos="1276"/>
          <w:tab w:val="num" w:pos="22528"/>
          <w:tab w:val="num" w:pos="22732"/>
          <w:tab w:val="num" w:pos="23788"/>
        </w:tabs>
        <w:autoSpaceDE w:val="0"/>
        <w:autoSpaceDN w:val="0"/>
        <w:adjustRightInd w:val="0"/>
        <w:spacing w:line="235" w:lineRule="auto"/>
        <w:ind w:firstLine="567"/>
        <w:jc w:val="both"/>
        <w:rPr>
          <w:sz w:val="22"/>
          <w:szCs w:val="22"/>
        </w:rPr>
      </w:pPr>
      <w:r w:rsidRPr="0083207D">
        <w:rPr>
          <w:sz w:val="22"/>
          <w:szCs w:val="22"/>
        </w:rPr>
        <w:t>Подписание данного акта Сторонами свидетельствует о приемке Заказчиком Результатов выполненных Работ по инженерным изысканиям и разработке Проектной документации (в том числе локальных смет) и исключительных прав на Результаты выполненных Работ по разработке Проектной документации (в том числе локальных смет) в полном объеме.</w:t>
      </w:r>
    </w:p>
    <w:p w14:paraId="4D201A0D" w14:textId="77777777" w:rsidR="00853A63" w:rsidRPr="0083207D" w:rsidRDefault="00853A63" w:rsidP="00D51B28">
      <w:pPr>
        <w:widowControl w:val="0"/>
        <w:shd w:val="clear" w:color="auto" w:fill="FFFFFF"/>
        <w:tabs>
          <w:tab w:val="left" w:leader="underscore" w:pos="0"/>
          <w:tab w:val="left" w:pos="993"/>
        </w:tabs>
        <w:autoSpaceDE w:val="0"/>
        <w:autoSpaceDN w:val="0"/>
        <w:adjustRightInd w:val="0"/>
        <w:spacing w:line="235" w:lineRule="auto"/>
        <w:ind w:firstLine="567"/>
        <w:jc w:val="both"/>
        <w:rPr>
          <w:bCs/>
          <w:sz w:val="22"/>
          <w:szCs w:val="22"/>
        </w:rPr>
      </w:pPr>
      <w:r w:rsidRPr="0083207D">
        <w:rPr>
          <w:bCs/>
          <w:sz w:val="22"/>
          <w:szCs w:val="22"/>
        </w:rPr>
        <w:t>1.2.</w:t>
      </w:r>
      <w:r w:rsidRPr="0083207D">
        <w:rPr>
          <w:b/>
          <w:bCs/>
          <w:sz w:val="22"/>
          <w:szCs w:val="22"/>
        </w:rPr>
        <w:tab/>
        <w:t>Акт сверки расчетов</w:t>
      </w:r>
      <w:r w:rsidRPr="0083207D">
        <w:rPr>
          <w:bCs/>
          <w:sz w:val="22"/>
          <w:szCs w:val="22"/>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14:paraId="63943D40" w14:textId="77777777" w:rsidR="00853A63" w:rsidRPr="0083207D" w:rsidRDefault="00853A63" w:rsidP="00D51B28">
      <w:pPr>
        <w:widowControl w:val="0"/>
        <w:shd w:val="clear" w:color="auto" w:fill="FFFFFF"/>
        <w:tabs>
          <w:tab w:val="left" w:leader="underscore" w:pos="0"/>
          <w:tab w:val="left" w:pos="993"/>
        </w:tabs>
        <w:autoSpaceDE w:val="0"/>
        <w:autoSpaceDN w:val="0"/>
        <w:adjustRightInd w:val="0"/>
        <w:spacing w:line="235" w:lineRule="auto"/>
        <w:ind w:firstLine="567"/>
        <w:jc w:val="both"/>
        <w:rPr>
          <w:sz w:val="22"/>
          <w:szCs w:val="22"/>
        </w:rPr>
      </w:pPr>
      <w:r w:rsidRPr="0083207D">
        <w:rPr>
          <w:bCs/>
          <w:sz w:val="22"/>
          <w:szCs w:val="22"/>
        </w:rPr>
        <w:t>1.</w:t>
      </w:r>
      <w:r w:rsidR="00FE020D" w:rsidRPr="0083207D">
        <w:rPr>
          <w:bCs/>
          <w:sz w:val="22"/>
          <w:szCs w:val="22"/>
        </w:rPr>
        <w:t>3</w:t>
      </w:r>
      <w:r w:rsidRPr="0083207D">
        <w:rPr>
          <w:bCs/>
          <w:sz w:val="22"/>
          <w:szCs w:val="22"/>
        </w:rPr>
        <w:t>.</w:t>
      </w:r>
      <w:r w:rsidRPr="0083207D">
        <w:rPr>
          <w:b/>
          <w:bCs/>
          <w:sz w:val="22"/>
          <w:szCs w:val="22"/>
        </w:rPr>
        <w:tab/>
        <w:t xml:space="preserve">Договор - </w:t>
      </w:r>
      <w:r w:rsidRPr="0083207D">
        <w:rPr>
          <w:sz w:val="22"/>
          <w:szCs w:val="22"/>
        </w:rPr>
        <w:t>настоящий документ, включая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14:paraId="48FE9E36" w14:textId="1D15DB6D" w:rsidR="00853A63" w:rsidRPr="0083207D" w:rsidRDefault="00853A63" w:rsidP="00D51B28">
      <w:pPr>
        <w:widowControl w:val="0"/>
        <w:tabs>
          <w:tab w:val="left" w:leader="underscore" w:pos="0"/>
          <w:tab w:val="left" w:pos="993"/>
        </w:tabs>
        <w:autoSpaceDE w:val="0"/>
        <w:autoSpaceDN w:val="0"/>
        <w:adjustRightInd w:val="0"/>
        <w:spacing w:line="235" w:lineRule="auto"/>
        <w:ind w:firstLine="567"/>
        <w:jc w:val="both"/>
        <w:rPr>
          <w:bCs/>
          <w:sz w:val="22"/>
          <w:szCs w:val="22"/>
        </w:rPr>
      </w:pPr>
      <w:r w:rsidRPr="0083207D">
        <w:rPr>
          <w:bCs/>
          <w:sz w:val="22"/>
          <w:szCs w:val="22"/>
        </w:rPr>
        <w:t>1.</w:t>
      </w:r>
      <w:r w:rsidR="00FE020D" w:rsidRPr="0083207D">
        <w:rPr>
          <w:bCs/>
          <w:sz w:val="22"/>
          <w:szCs w:val="22"/>
        </w:rPr>
        <w:t>4</w:t>
      </w:r>
      <w:r w:rsidRPr="0083207D">
        <w:rPr>
          <w:bCs/>
          <w:sz w:val="22"/>
          <w:szCs w:val="22"/>
        </w:rPr>
        <w:t>.</w:t>
      </w:r>
      <w:r w:rsidRPr="0083207D">
        <w:rPr>
          <w:b/>
          <w:bCs/>
          <w:sz w:val="22"/>
          <w:szCs w:val="22"/>
        </w:rPr>
        <w:tab/>
      </w:r>
      <w:r w:rsidRPr="0083207D">
        <w:rPr>
          <w:b/>
          <w:sz w:val="22"/>
          <w:szCs w:val="22"/>
        </w:rPr>
        <w:t>Задание на проектирование</w:t>
      </w:r>
      <w:r w:rsidRPr="0083207D">
        <w:rPr>
          <w:sz w:val="22"/>
          <w:szCs w:val="22"/>
        </w:rPr>
        <w:t xml:space="preserve"> - исходный документ на проектирование </w:t>
      </w:r>
      <w:r w:rsidRPr="0083207D">
        <w:rPr>
          <w:spacing w:val="-4"/>
          <w:sz w:val="22"/>
          <w:szCs w:val="22"/>
        </w:rPr>
        <w:t>объекта капитального строительства, устанавливающий основное назначение объекта,</w:t>
      </w:r>
      <w:r w:rsidRPr="0083207D">
        <w:rPr>
          <w:sz w:val="22"/>
          <w:szCs w:val="22"/>
        </w:rPr>
        <w:t xml:space="preserve"> его технические характеристики, показатели качества и технико-экономические </w:t>
      </w:r>
      <w:r w:rsidRPr="0083207D">
        <w:rPr>
          <w:spacing w:val="-4"/>
          <w:sz w:val="22"/>
          <w:szCs w:val="22"/>
        </w:rPr>
        <w:t>требования, предписание по выполнению необходимых стадий создания документации</w:t>
      </w:r>
      <w:r w:rsidRPr="0083207D">
        <w:rPr>
          <w:sz w:val="22"/>
          <w:szCs w:val="22"/>
        </w:rPr>
        <w:t xml:space="preserve"> </w:t>
      </w:r>
      <w:r w:rsidRPr="0083207D">
        <w:rPr>
          <w:spacing w:val="-4"/>
          <w:sz w:val="22"/>
          <w:szCs w:val="22"/>
        </w:rPr>
        <w:t xml:space="preserve">и ее состав, а также специальные требования. Является приложением </w:t>
      </w:r>
      <w:r w:rsidR="00F12DED">
        <w:rPr>
          <w:spacing w:val="-4"/>
          <w:sz w:val="22"/>
          <w:szCs w:val="22"/>
        </w:rPr>
        <w:t xml:space="preserve">№ </w:t>
      </w:r>
      <w:r w:rsidRPr="0083207D">
        <w:rPr>
          <w:spacing w:val="-4"/>
          <w:sz w:val="22"/>
          <w:szCs w:val="22"/>
        </w:rPr>
        <w:t xml:space="preserve">7 к </w:t>
      </w:r>
      <w:r w:rsidR="00F12DED">
        <w:rPr>
          <w:spacing w:val="-4"/>
          <w:sz w:val="22"/>
          <w:szCs w:val="22"/>
        </w:rPr>
        <w:t xml:space="preserve">настоящему </w:t>
      </w:r>
      <w:r w:rsidRPr="0083207D">
        <w:rPr>
          <w:sz w:val="22"/>
          <w:szCs w:val="22"/>
        </w:rPr>
        <w:t xml:space="preserve">Договору со всеми изменениями и дополнениями, существующими на момент заключения Договора. </w:t>
      </w:r>
    </w:p>
    <w:p w14:paraId="6B084EE9" w14:textId="77777777" w:rsidR="00853A63" w:rsidRPr="0083207D" w:rsidRDefault="00853A63" w:rsidP="00D51B28">
      <w:pPr>
        <w:widowControl w:val="0"/>
        <w:tabs>
          <w:tab w:val="left" w:leader="underscore" w:pos="0"/>
          <w:tab w:val="left" w:pos="993"/>
        </w:tabs>
        <w:autoSpaceDE w:val="0"/>
        <w:autoSpaceDN w:val="0"/>
        <w:adjustRightInd w:val="0"/>
        <w:spacing w:line="235" w:lineRule="auto"/>
        <w:ind w:firstLine="567"/>
        <w:jc w:val="both"/>
        <w:rPr>
          <w:bCs/>
          <w:sz w:val="22"/>
          <w:szCs w:val="22"/>
        </w:rPr>
      </w:pPr>
      <w:r w:rsidRPr="0083207D">
        <w:rPr>
          <w:iCs/>
          <w:sz w:val="22"/>
          <w:szCs w:val="22"/>
        </w:rPr>
        <w:t>1.</w:t>
      </w:r>
      <w:r w:rsidR="00FE020D" w:rsidRPr="0083207D">
        <w:rPr>
          <w:iCs/>
          <w:sz w:val="22"/>
          <w:szCs w:val="22"/>
        </w:rPr>
        <w:t>5</w:t>
      </w:r>
      <w:r w:rsidRPr="0083207D">
        <w:rPr>
          <w:iCs/>
          <w:sz w:val="22"/>
          <w:szCs w:val="22"/>
        </w:rPr>
        <w:t>.</w:t>
      </w:r>
      <w:r w:rsidRPr="0083207D">
        <w:rPr>
          <w:bCs/>
          <w:sz w:val="22"/>
          <w:szCs w:val="22"/>
        </w:rPr>
        <w:tab/>
      </w:r>
      <w:r w:rsidRPr="0083207D">
        <w:rPr>
          <w:b/>
          <w:bCs/>
          <w:sz w:val="22"/>
          <w:szCs w:val="22"/>
        </w:rPr>
        <w:t>Инженерные изыскания</w:t>
      </w:r>
      <w:r w:rsidRPr="0083207D">
        <w:rPr>
          <w:bCs/>
          <w:sz w:val="22"/>
          <w:szCs w:val="22"/>
        </w:rPr>
        <w:t xml:space="preserve"> - изучение природных условий и факторов техногенного воздействия в целях рационального и безопасного использования </w:t>
      </w:r>
      <w:r w:rsidRPr="0083207D">
        <w:rPr>
          <w:bCs/>
          <w:spacing w:val="-4"/>
          <w:sz w:val="22"/>
          <w:szCs w:val="22"/>
        </w:rPr>
        <w:t>территорий и земельных участков в их пределах, подготовки данных по обоснованию</w:t>
      </w:r>
      <w:r w:rsidRPr="0083207D">
        <w:rPr>
          <w:bCs/>
          <w:sz w:val="22"/>
          <w:szCs w:val="22"/>
        </w:rPr>
        <w:t xml:space="preserve"> материалов, необходимых для территориального планирования, планировки территории и архитектурно-строительного проектирования.</w:t>
      </w:r>
    </w:p>
    <w:p w14:paraId="38C843EB" w14:textId="77777777" w:rsidR="00853A63" w:rsidRPr="0083207D" w:rsidRDefault="00853A63" w:rsidP="00D51B28">
      <w:pPr>
        <w:widowControl w:val="0"/>
        <w:tabs>
          <w:tab w:val="left" w:leader="underscore" w:pos="0"/>
          <w:tab w:val="left" w:pos="993"/>
        </w:tabs>
        <w:autoSpaceDE w:val="0"/>
        <w:autoSpaceDN w:val="0"/>
        <w:adjustRightInd w:val="0"/>
        <w:spacing w:line="235" w:lineRule="auto"/>
        <w:ind w:firstLine="567"/>
        <w:jc w:val="both"/>
        <w:rPr>
          <w:b/>
          <w:bCs/>
          <w:sz w:val="22"/>
          <w:szCs w:val="22"/>
        </w:rPr>
      </w:pPr>
      <w:r w:rsidRPr="0083207D">
        <w:rPr>
          <w:bCs/>
          <w:sz w:val="22"/>
          <w:szCs w:val="22"/>
        </w:rPr>
        <w:t>1.</w:t>
      </w:r>
      <w:r w:rsidR="00FE020D" w:rsidRPr="0083207D">
        <w:rPr>
          <w:bCs/>
          <w:sz w:val="22"/>
          <w:szCs w:val="22"/>
        </w:rPr>
        <w:t>6</w:t>
      </w:r>
      <w:r w:rsidRPr="0083207D">
        <w:rPr>
          <w:bCs/>
          <w:sz w:val="22"/>
          <w:szCs w:val="22"/>
        </w:rPr>
        <w:t>.</w:t>
      </w:r>
      <w:r w:rsidRPr="0083207D">
        <w:rPr>
          <w:bCs/>
          <w:sz w:val="22"/>
          <w:szCs w:val="22"/>
        </w:rPr>
        <w:tab/>
      </w:r>
      <w:r w:rsidRPr="0083207D">
        <w:rPr>
          <w:b/>
          <w:bCs/>
          <w:sz w:val="22"/>
          <w:szCs w:val="22"/>
        </w:rPr>
        <w:t>Иск</w:t>
      </w:r>
      <w:r w:rsidRPr="0083207D">
        <w:rPr>
          <w:bCs/>
          <w:sz w:val="22"/>
          <w:szCs w:val="22"/>
        </w:rPr>
        <w:t xml:space="preserve"> -</w:t>
      </w:r>
      <w:r w:rsidRPr="0083207D">
        <w:rPr>
          <w:b/>
          <w:bCs/>
          <w:sz w:val="22"/>
          <w:szCs w:val="22"/>
        </w:rPr>
        <w:t xml:space="preserve"> </w:t>
      </w:r>
      <w:r w:rsidRPr="0083207D">
        <w:rPr>
          <w:bCs/>
          <w:sz w:val="22"/>
          <w:szCs w:val="22"/>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14:paraId="0B1DA1C6" w14:textId="7F8D4279" w:rsidR="00853A63" w:rsidRPr="0083207D" w:rsidRDefault="00853A63" w:rsidP="00B35BD7">
      <w:pPr>
        <w:widowControl w:val="0"/>
        <w:tabs>
          <w:tab w:val="left" w:leader="underscore" w:pos="0"/>
          <w:tab w:val="left" w:pos="993"/>
          <w:tab w:val="num" w:pos="1276"/>
        </w:tabs>
        <w:autoSpaceDE w:val="0"/>
        <w:autoSpaceDN w:val="0"/>
        <w:adjustRightInd w:val="0"/>
        <w:spacing w:line="235" w:lineRule="auto"/>
        <w:ind w:firstLine="567"/>
        <w:jc w:val="both"/>
        <w:rPr>
          <w:sz w:val="22"/>
          <w:szCs w:val="22"/>
        </w:rPr>
      </w:pPr>
      <w:r w:rsidRPr="0083207D">
        <w:rPr>
          <w:bCs/>
          <w:sz w:val="22"/>
          <w:szCs w:val="22"/>
        </w:rPr>
        <w:t>1.</w:t>
      </w:r>
      <w:r w:rsidR="00FE020D" w:rsidRPr="0083207D">
        <w:rPr>
          <w:bCs/>
          <w:sz w:val="22"/>
          <w:szCs w:val="22"/>
        </w:rPr>
        <w:t>7</w:t>
      </w:r>
      <w:r w:rsidRPr="0083207D">
        <w:rPr>
          <w:bCs/>
          <w:sz w:val="22"/>
          <w:szCs w:val="22"/>
        </w:rPr>
        <w:t>.</w:t>
      </w:r>
      <w:r w:rsidRPr="0083207D">
        <w:rPr>
          <w:bCs/>
          <w:sz w:val="22"/>
          <w:szCs w:val="22"/>
        </w:rPr>
        <w:tab/>
      </w:r>
      <w:r w:rsidRPr="0083207D">
        <w:rPr>
          <w:b/>
          <w:iCs/>
          <w:sz w:val="22"/>
          <w:szCs w:val="22"/>
        </w:rPr>
        <w:t xml:space="preserve">Нормативные акты в области проектирования и строительства - </w:t>
      </w:r>
      <w:r w:rsidRPr="0083207D">
        <w:rPr>
          <w:sz w:val="22"/>
          <w:szCs w:val="22"/>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Договора, в области инженерных изысканий, проектирования и строительства, а также организационно-распорядительные документы Заказчика. </w:t>
      </w:r>
    </w:p>
    <w:p w14:paraId="0AD3E04E" w14:textId="137FBFA4" w:rsidR="00406C6A" w:rsidRPr="0083207D" w:rsidRDefault="00853A63" w:rsidP="00D51B28">
      <w:pPr>
        <w:tabs>
          <w:tab w:val="left" w:pos="993"/>
        </w:tabs>
        <w:spacing w:line="235" w:lineRule="auto"/>
        <w:ind w:firstLine="567"/>
        <w:jc w:val="both"/>
        <w:rPr>
          <w:color w:val="1F497D"/>
          <w:sz w:val="22"/>
          <w:szCs w:val="22"/>
        </w:rPr>
      </w:pPr>
      <w:r w:rsidRPr="0083207D">
        <w:rPr>
          <w:sz w:val="22"/>
          <w:szCs w:val="22"/>
        </w:rPr>
        <w:t>1.</w:t>
      </w:r>
      <w:r w:rsidR="00B35BD7">
        <w:rPr>
          <w:sz w:val="22"/>
          <w:szCs w:val="22"/>
        </w:rPr>
        <w:t>8</w:t>
      </w:r>
      <w:r w:rsidRPr="0083207D">
        <w:rPr>
          <w:sz w:val="22"/>
          <w:szCs w:val="22"/>
        </w:rPr>
        <w:t>.</w:t>
      </w:r>
      <w:r w:rsidRPr="0083207D">
        <w:rPr>
          <w:b/>
          <w:bCs/>
          <w:sz w:val="22"/>
          <w:szCs w:val="22"/>
        </w:rPr>
        <w:tab/>
      </w:r>
      <w:r w:rsidR="002B6EC7" w:rsidRPr="0083207D">
        <w:rPr>
          <w:b/>
          <w:bCs/>
          <w:spacing w:val="-4"/>
          <w:sz w:val="22"/>
          <w:szCs w:val="22"/>
        </w:rPr>
        <w:t>Объект</w:t>
      </w:r>
      <w:r w:rsidR="00BF00D6" w:rsidRPr="0083207D">
        <w:rPr>
          <w:i/>
          <w:iCs/>
          <w:spacing w:val="-4"/>
          <w:sz w:val="22"/>
          <w:szCs w:val="22"/>
        </w:rPr>
        <w:t xml:space="preserve"> - </w:t>
      </w:r>
      <w:r w:rsidR="003B2C41" w:rsidRPr="003B2C41">
        <w:rPr>
          <w:b/>
          <w:bCs/>
          <w:sz w:val="22"/>
          <w:szCs w:val="22"/>
        </w:rPr>
        <w:t>«</w:t>
      </w:r>
      <w:r w:rsidR="00185F8E" w:rsidRPr="00185F8E">
        <w:rPr>
          <w:b/>
          <w:bCs/>
          <w:sz w:val="22"/>
          <w:szCs w:val="22"/>
        </w:rPr>
        <w:t xml:space="preserve">Реконструкция ВЛ-6 </w:t>
      </w:r>
      <w:proofErr w:type="spellStart"/>
      <w:r w:rsidR="00185F8E" w:rsidRPr="00185F8E">
        <w:rPr>
          <w:b/>
          <w:bCs/>
          <w:sz w:val="22"/>
          <w:szCs w:val="22"/>
        </w:rPr>
        <w:t>кВ</w:t>
      </w:r>
      <w:proofErr w:type="spellEnd"/>
      <w:r w:rsidR="00185F8E" w:rsidRPr="00185F8E">
        <w:rPr>
          <w:b/>
          <w:bCs/>
          <w:sz w:val="22"/>
          <w:szCs w:val="22"/>
        </w:rPr>
        <w:t xml:space="preserve"> Ф-615 РП 6 </w:t>
      </w:r>
      <w:proofErr w:type="spellStart"/>
      <w:r w:rsidR="00185F8E" w:rsidRPr="00185F8E">
        <w:rPr>
          <w:b/>
          <w:bCs/>
          <w:sz w:val="22"/>
          <w:szCs w:val="22"/>
        </w:rPr>
        <w:t>кВ</w:t>
      </w:r>
      <w:proofErr w:type="spellEnd"/>
      <w:r w:rsidR="00185F8E" w:rsidRPr="00185F8E">
        <w:rPr>
          <w:b/>
          <w:bCs/>
          <w:sz w:val="22"/>
          <w:szCs w:val="22"/>
        </w:rPr>
        <w:t xml:space="preserve"> № 1 в части замены ж/б опор на новые, провода АС на СИП 3 (0,45 км)</w:t>
      </w:r>
      <w:r w:rsidR="00861DBB" w:rsidRPr="0083207D">
        <w:rPr>
          <w:b/>
          <w:bCs/>
          <w:sz w:val="22"/>
          <w:szCs w:val="22"/>
        </w:rPr>
        <w:t>»</w:t>
      </w:r>
      <w:r w:rsidR="00A8466C" w:rsidRPr="0083207D">
        <w:rPr>
          <w:color w:val="1F497D"/>
          <w:sz w:val="22"/>
          <w:szCs w:val="22"/>
        </w:rPr>
        <w:t xml:space="preserve"> </w:t>
      </w:r>
      <w:r w:rsidR="00A8466C" w:rsidRPr="0083207D">
        <w:rPr>
          <w:b/>
          <w:bCs/>
          <w:sz w:val="22"/>
          <w:szCs w:val="22"/>
        </w:rPr>
        <w:t xml:space="preserve">(инв. </w:t>
      </w:r>
      <w:r w:rsidR="00B352A5">
        <w:rPr>
          <w:b/>
          <w:bCs/>
          <w:sz w:val="22"/>
          <w:szCs w:val="22"/>
        </w:rPr>
        <w:t>№БП–</w:t>
      </w:r>
      <w:r w:rsidR="003B2C41" w:rsidRPr="003B2C41">
        <w:rPr>
          <w:b/>
          <w:bCs/>
          <w:sz w:val="22"/>
          <w:szCs w:val="22"/>
        </w:rPr>
        <w:t>000664</w:t>
      </w:r>
      <w:r w:rsidR="00A8466C" w:rsidRPr="0083207D">
        <w:rPr>
          <w:b/>
          <w:bCs/>
          <w:sz w:val="22"/>
          <w:szCs w:val="22"/>
        </w:rPr>
        <w:t>)</w:t>
      </w:r>
      <w:r w:rsidR="00261404" w:rsidRPr="0083207D">
        <w:rPr>
          <w:b/>
          <w:bCs/>
          <w:sz w:val="22"/>
          <w:szCs w:val="22"/>
        </w:rPr>
        <w:t>,</w:t>
      </w:r>
      <w:r w:rsidR="00277230" w:rsidRPr="0083207D">
        <w:rPr>
          <w:b/>
          <w:bCs/>
          <w:sz w:val="22"/>
          <w:szCs w:val="22"/>
        </w:rPr>
        <w:t xml:space="preserve"> </w:t>
      </w:r>
      <w:r w:rsidR="00261404" w:rsidRPr="0083207D">
        <w:rPr>
          <w:bCs/>
          <w:sz w:val="22"/>
          <w:szCs w:val="22"/>
        </w:rPr>
        <w:t xml:space="preserve">расположенный по адресу: </w:t>
      </w:r>
      <w:r w:rsidR="004F241B" w:rsidRPr="004F241B">
        <w:rPr>
          <w:bCs/>
          <w:sz w:val="22"/>
          <w:szCs w:val="22"/>
        </w:rPr>
        <w:t>г. Саратов, Волжский район</w:t>
      </w:r>
      <w:r w:rsidR="004F241B">
        <w:rPr>
          <w:bCs/>
          <w:sz w:val="22"/>
          <w:szCs w:val="22"/>
        </w:rPr>
        <w:t xml:space="preserve">, </w:t>
      </w:r>
      <w:r w:rsidR="004F241B" w:rsidRPr="004F241B">
        <w:rPr>
          <w:bCs/>
          <w:sz w:val="22"/>
          <w:szCs w:val="22"/>
        </w:rPr>
        <w:t xml:space="preserve">ул. Большая </w:t>
      </w:r>
      <w:proofErr w:type="spellStart"/>
      <w:r w:rsidR="004F241B" w:rsidRPr="004F241B">
        <w:rPr>
          <w:bCs/>
          <w:sz w:val="22"/>
          <w:szCs w:val="22"/>
        </w:rPr>
        <w:t>Сеченская</w:t>
      </w:r>
      <w:proofErr w:type="spellEnd"/>
      <w:r w:rsidR="004F241B" w:rsidRPr="004F241B">
        <w:rPr>
          <w:bCs/>
          <w:sz w:val="22"/>
          <w:szCs w:val="22"/>
        </w:rPr>
        <w:t>, б/н</w:t>
      </w:r>
    </w:p>
    <w:p w14:paraId="1FCAE4D9" w14:textId="579BA46B" w:rsidR="00853A63" w:rsidRPr="007D3FB6" w:rsidRDefault="00853A63" w:rsidP="00BA7F98">
      <w:pPr>
        <w:widowControl w:val="0"/>
        <w:shd w:val="clear" w:color="auto" w:fill="FFFFFF"/>
        <w:tabs>
          <w:tab w:val="left" w:leader="underscore" w:pos="0"/>
          <w:tab w:val="left" w:pos="1134"/>
          <w:tab w:val="num" w:pos="1276"/>
        </w:tabs>
        <w:autoSpaceDE w:val="0"/>
        <w:autoSpaceDN w:val="0"/>
        <w:adjustRightInd w:val="0"/>
        <w:spacing w:line="235" w:lineRule="auto"/>
        <w:ind w:firstLine="567"/>
        <w:jc w:val="both"/>
        <w:rPr>
          <w:iCs/>
          <w:sz w:val="22"/>
          <w:szCs w:val="22"/>
        </w:rPr>
      </w:pPr>
      <w:r w:rsidRPr="0083207D">
        <w:rPr>
          <w:bCs/>
          <w:sz w:val="22"/>
          <w:szCs w:val="22"/>
        </w:rPr>
        <w:lastRenderedPageBreak/>
        <w:t>1.</w:t>
      </w:r>
      <w:r w:rsidR="00D867B5">
        <w:rPr>
          <w:bCs/>
          <w:sz w:val="22"/>
          <w:szCs w:val="22"/>
        </w:rPr>
        <w:t>9</w:t>
      </w:r>
      <w:r w:rsidRPr="0083207D">
        <w:rPr>
          <w:bCs/>
          <w:sz w:val="22"/>
          <w:szCs w:val="22"/>
        </w:rPr>
        <w:t>.</w:t>
      </w:r>
      <w:r w:rsidRPr="0083207D">
        <w:rPr>
          <w:b/>
          <w:sz w:val="22"/>
          <w:szCs w:val="22"/>
        </w:rPr>
        <w:tab/>
      </w:r>
      <w:r w:rsidRPr="007D3FB6">
        <w:rPr>
          <w:b/>
          <w:bCs/>
          <w:sz w:val="22"/>
          <w:szCs w:val="22"/>
        </w:rPr>
        <w:t>Подрядчик</w:t>
      </w:r>
      <w:r w:rsidR="00DC1D68">
        <w:rPr>
          <w:bCs/>
          <w:sz w:val="22"/>
          <w:szCs w:val="22"/>
        </w:rPr>
        <w:t xml:space="preserve"> – _______________</w:t>
      </w:r>
      <w:r w:rsidR="007D3FB6" w:rsidRPr="007D3FB6">
        <w:rPr>
          <w:bCs/>
          <w:sz w:val="22"/>
          <w:szCs w:val="22"/>
        </w:rPr>
        <w:t>;</w:t>
      </w:r>
    </w:p>
    <w:p w14:paraId="45BA1440" w14:textId="29FF0E53" w:rsidR="00853A63" w:rsidRPr="0083207D" w:rsidRDefault="00853A63" w:rsidP="00D51B28">
      <w:pPr>
        <w:widowControl w:val="0"/>
        <w:shd w:val="clear" w:color="auto" w:fill="FFFFFF"/>
        <w:tabs>
          <w:tab w:val="left" w:leader="underscore" w:pos="0"/>
          <w:tab w:val="left" w:pos="1134"/>
          <w:tab w:val="num" w:pos="1276"/>
        </w:tabs>
        <w:autoSpaceDE w:val="0"/>
        <w:autoSpaceDN w:val="0"/>
        <w:adjustRightInd w:val="0"/>
        <w:spacing w:line="235" w:lineRule="auto"/>
        <w:ind w:firstLine="567"/>
        <w:jc w:val="both"/>
        <w:rPr>
          <w:bCs/>
          <w:sz w:val="22"/>
          <w:szCs w:val="22"/>
        </w:rPr>
      </w:pPr>
      <w:r w:rsidRPr="007D3FB6">
        <w:rPr>
          <w:bCs/>
          <w:sz w:val="22"/>
          <w:szCs w:val="22"/>
        </w:rPr>
        <w:t>1.1</w:t>
      </w:r>
      <w:r w:rsidR="00BA7F98">
        <w:rPr>
          <w:bCs/>
          <w:sz w:val="22"/>
          <w:szCs w:val="22"/>
        </w:rPr>
        <w:t>0</w:t>
      </w:r>
      <w:r w:rsidRPr="007D3FB6">
        <w:rPr>
          <w:bCs/>
          <w:sz w:val="22"/>
          <w:szCs w:val="22"/>
        </w:rPr>
        <w:t>.</w:t>
      </w:r>
      <w:r w:rsidRPr="007D3FB6">
        <w:rPr>
          <w:bCs/>
          <w:sz w:val="22"/>
          <w:szCs w:val="22"/>
        </w:rPr>
        <w:tab/>
      </w:r>
      <w:r w:rsidRPr="007D3FB6">
        <w:rPr>
          <w:b/>
          <w:bCs/>
          <w:sz w:val="22"/>
          <w:szCs w:val="22"/>
        </w:rPr>
        <w:t>Проектная документация</w:t>
      </w:r>
      <w:r w:rsidRPr="007D3FB6">
        <w:rPr>
          <w:bCs/>
          <w:sz w:val="22"/>
          <w:szCs w:val="22"/>
        </w:rPr>
        <w:t xml:space="preserve"> -</w:t>
      </w:r>
      <w:r w:rsidRPr="0083207D">
        <w:rPr>
          <w:bCs/>
          <w:sz w:val="22"/>
          <w:szCs w:val="22"/>
        </w:rPr>
        <w:t xml:space="preserve"> документация, содержащая материалы </w:t>
      </w:r>
      <w:r w:rsidRPr="0083207D">
        <w:rPr>
          <w:bCs/>
          <w:sz w:val="22"/>
          <w:szCs w:val="22"/>
        </w:rPr>
        <w:br/>
        <w:t>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Состав проектной документации определен постановлением Правительства Российской Федерации от 16 февраля 2008 г. № 87 «О составе разделов проектной документации и требованиях к их содержанию».</w:t>
      </w:r>
    </w:p>
    <w:p w14:paraId="0EA7B6AA" w14:textId="4E1FE1AC" w:rsidR="00853A63" w:rsidRPr="0083207D" w:rsidRDefault="00853A63" w:rsidP="00D51B28">
      <w:pPr>
        <w:widowControl w:val="0"/>
        <w:shd w:val="clear" w:color="auto" w:fill="FFFFFF"/>
        <w:tabs>
          <w:tab w:val="left" w:leader="underscore" w:pos="0"/>
          <w:tab w:val="left" w:pos="1134"/>
          <w:tab w:val="num" w:pos="1276"/>
        </w:tabs>
        <w:autoSpaceDE w:val="0"/>
        <w:autoSpaceDN w:val="0"/>
        <w:adjustRightInd w:val="0"/>
        <w:spacing w:line="235" w:lineRule="auto"/>
        <w:ind w:firstLine="567"/>
        <w:jc w:val="both"/>
        <w:rPr>
          <w:sz w:val="22"/>
          <w:szCs w:val="22"/>
        </w:rPr>
      </w:pPr>
      <w:r w:rsidRPr="0083207D">
        <w:rPr>
          <w:sz w:val="22"/>
          <w:szCs w:val="22"/>
        </w:rPr>
        <w:t>1.1</w:t>
      </w:r>
      <w:r w:rsidR="00BA7F98">
        <w:rPr>
          <w:sz w:val="22"/>
          <w:szCs w:val="22"/>
        </w:rPr>
        <w:t>1</w:t>
      </w:r>
      <w:r w:rsidRPr="0083207D">
        <w:rPr>
          <w:sz w:val="22"/>
          <w:szCs w:val="22"/>
        </w:rPr>
        <w:t>.</w:t>
      </w:r>
      <w:r w:rsidRPr="0083207D">
        <w:rPr>
          <w:bCs/>
          <w:sz w:val="22"/>
          <w:szCs w:val="22"/>
        </w:rPr>
        <w:tab/>
      </w:r>
      <w:r w:rsidRPr="0083207D">
        <w:rPr>
          <w:b/>
          <w:bCs/>
          <w:sz w:val="22"/>
          <w:szCs w:val="22"/>
        </w:rPr>
        <w:t xml:space="preserve">Работы - </w:t>
      </w:r>
      <w:r w:rsidRPr="0083207D">
        <w:rPr>
          <w:bCs/>
          <w:sz w:val="22"/>
          <w:szCs w:val="22"/>
        </w:rPr>
        <w:t>комплекс</w:t>
      </w:r>
      <w:r w:rsidRPr="0083207D">
        <w:rPr>
          <w:b/>
          <w:bCs/>
          <w:sz w:val="22"/>
          <w:szCs w:val="22"/>
        </w:rPr>
        <w:t xml:space="preserve"> </w:t>
      </w:r>
      <w:r w:rsidRPr="0083207D">
        <w:rPr>
          <w:sz w:val="22"/>
          <w:szCs w:val="22"/>
        </w:rPr>
        <w:t xml:space="preserve">работ, подлежащих выполнению Подрядчиком </w:t>
      </w:r>
      <w:r w:rsidR="00B74812">
        <w:rPr>
          <w:sz w:val="22"/>
          <w:szCs w:val="22"/>
        </w:rPr>
        <w:t xml:space="preserve">в соответствии с </w:t>
      </w:r>
      <w:r w:rsidRPr="0083207D">
        <w:rPr>
          <w:sz w:val="22"/>
          <w:szCs w:val="22"/>
        </w:rPr>
        <w:t>условиями Договора.</w:t>
      </w:r>
    </w:p>
    <w:p w14:paraId="53176250" w14:textId="72343443" w:rsidR="00853A63" w:rsidRPr="0083207D" w:rsidRDefault="00853A63" w:rsidP="00D51B28">
      <w:pPr>
        <w:widowControl w:val="0"/>
        <w:tabs>
          <w:tab w:val="left" w:leader="underscore" w:pos="0"/>
          <w:tab w:val="left" w:pos="1134"/>
          <w:tab w:val="num" w:pos="1276"/>
        </w:tabs>
        <w:spacing w:line="235" w:lineRule="auto"/>
        <w:ind w:firstLine="567"/>
        <w:jc w:val="both"/>
        <w:rPr>
          <w:bCs/>
          <w:sz w:val="22"/>
          <w:szCs w:val="22"/>
        </w:rPr>
      </w:pPr>
      <w:r w:rsidRPr="0083207D">
        <w:rPr>
          <w:bCs/>
          <w:sz w:val="22"/>
          <w:szCs w:val="22"/>
        </w:rPr>
        <w:t>1.1</w:t>
      </w:r>
      <w:r w:rsidR="00BA7F98">
        <w:rPr>
          <w:bCs/>
          <w:sz w:val="22"/>
          <w:szCs w:val="22"/>
        </w:rPr>
        <w:t>2</w:t>
      </w:r>
      <w:r w:rsidRPr="0083207D">
        <w:rPr>
          <w:bCs/>
          <w:sz w:val="22"/>
          <w:szCs w:val="22"/>
        </w:rPr>
        <w:t>.</w:t>
      </w:r>
      <w:r w:rsidRPr="0083207D">
        <w:rPr>
          <w:bCs/>
          <w:sz w:val="22"/>
          <w:szCs w:val="22"/>
        </w:rPr>
        <w:tab/>
      </w:r>
      <w:r w:rsidRPr="0083207D">
        <w:rPr>
          <w:b/>
          <w:bCs/>
          <w:sz w:val="22"/>
          <w:szCs w:val="22"/>
        </w:rPr>
        <w:t>Рабочая документация</w:t>
      </w:r>
      <w:r w:rsidRPr="0083207D">
        <w:rPr>
          <w:bCs/>
          <w:sz w:val="22"/>
          <w:szCs w:val="22"/>
        </w:rPr>
        <w:t xml:space="preserve"> - </w:t>
      </w:r>
      <w:r w:rsidRPr="0083207D">
        <w:rPr>
          <w:sz w:val="22"/>
          <w:szCs w:val="22"/>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14:paraId="432366A3" w14:textId="25DF2232" w:rsidR="00853A63" w:rsidRPr="0083207D" w:rsidRDefault="00853A63" w:rsidP="00D51B28">
      <w:pPr>
        <w:widowControl w:val="0"/>
        <w:tabs>
          <w:tab w:val="left" w:leader="underscore" w:pos="0"/>
          <w:tab w:val="left" w:pos="1134"/>
          <w:tab w:val="num" w:pos="1276"/>
        </w:tabs>
        <w:spacing w:line="235" w:lineRule="auto"/>
        <w:ind w:firstLine="567"/>
        <w:jc w:val="both"/>
        <w:rPr>
          <w:sz w:val="22"/>
          <w:szCs w:val="22"/>
        </w:rPr>
      </w:pPr>
      <w:r w:rsidRPr="0083207D">
        <w:rPr>
          <w:bCs/>
          <w:sz w:val="22"/>
          <w:szCs w:val="22"/>
        </w:rPr>
        <w:t>1.1</w:t>
      </w:r>
      <w:r w:rsidR="00BA7F98">
        <w:rPr>
          <w:bCs/>
          <w:sz w:val="22"/>
          <w:szCs w:val="22"/>
        </w:rPr>
        <w:t>3</w:t>
      </w:r>
      <w:r w:rsidRPr="0083207D">
        <w:rPr>
          <w:bCs/>
          <w:sz w:val="22"/>
          <w:szCs w:val="22"/>
        </w:rPr>
        <w:t>.</w:t>
      </w:r>
      <w:r w:rsidRPr="0083207D">
        <w:rPr>
          <w:b/>
          <w:sz w:val="22"/>
          <w:szCs w:val="22"/>
        </w:rPr>
        <w:tab/>
        <w:t xml:space="preserve">Результаты выполненных Работ - </w:t>
      </w:r>
      <w:r w:rsidRPr="0083207D">
        <w:rPr>
          <w:sz w:val="22"/>
          <w:szCs w:val="22"/>
        </w:rPr>
        <w:t xml:space="preserve">Проектная документация и Результат инженерных изысканий, получившие положительные заключения </w:t>
      </w:r>
      <w:r w:rsidR="003D6DA5">
        <w:rPr>
          <w:sz w:val="22"/>
          <w:szCs w:val="22"/>
        </w:rPr>
        <w:t>Специализированных о</w:t>
      </w:r>
      <w:r w:rsidRPr="0083207D">
        <w:rPr>
          <w:sz w:val="22"/>
          <w:szCs w:val="22"/>
        </w:rPr>
        <w:t>рга</w:t>
      </w:r>
      <w:r w:rsidR="00BF00D6" w:rsidRPr="0083207D">
        <w:rPr>
          <w:sz w:val="22"/>
          <w:szCs w:val="22"/>
        </w:rPr>
        <w:t>низаций по проведению экспертиз</w:t>
      </w:r>
      <w:r w:rsidRPr="0083207D">
        <w:rPr>
          <w:sz w:val="22"/>
          <w:szCs w:val="22"/>
        </w:rPr>
        <w:t xml:space="preserve"> о соответствии требованиям нормативных актов в области проектирования и строительства, </w:t>
      </w:r>
      <w:r w:rsidR="003D15E6" w:rsidRPr="0083207D">
        <w:rPr>
          <w:sz w:val="22"/>
          <w:szCs w:val="22"/>
        </w:rPr>
        <w:t>Результат кадастровых работ,</w:t>
      </w:r>
      <w:r w:rsidR="00C93BB1" w:rsidRPr="0083207D">
        <w:rPr>
          <w:sz w:val="22"/>
          <w:szCs w:val="22"/>
        </w:rPr>
        <w:t xml:space="preserve"> </w:t>
      </w:r>
      <w:r w:rsidRPr="0083207D">
        <w:rPr>
          <w:sz w:val="22"/>
          <w:szCs w:val="22"/>
        </w:rPr>
        <w:t>и Рабочая документация</w:t>
      </w:r>
      <w:r w:rsidRPr="0083207D">
        <w:rPr>
          <w:i/>
          <w:sz w:val="22"/>
          <w:szCs w:val="22"/>
        </w:rPr>
        <w:t xml:space="preserve">, </w:t>
      </w:r>
      <w:r w:rsidRPr="0083207D">
        <w:rPr>
          <w:sz w:val="22"/>
          <w:szCs w:val="22"/>
        </w:rPr>
        <w:t>согласованная со всеми заинтересованными сторонами, в соответствии с условиями Договора.</w:t>
      </w:r>
    </w:p>
    <w:p w14:paraId="4025514F" w14:textId="16601806" w:rsidR="00853A63" w:rsidRPr="0083207D" w:rsidRDefault="00853A63" w:rsidP="00D51B28">
      <w:pPr>
        <w:widowControl w:val="0"/>
        <w:tabs>
          <w:tab w:val="left" w:leader="underscore" w:pos="0"/>
          <w:tab w:val="left" w:pos="1134"/>
          <w:tab w:val="num" w:pos="1418"/>
        </w:tabs>
        <w:autoSpaceDE w:val="0"/>
        <w:autoSpaceDN w:val="0"/>
        <w:adjustRightInd w:val="0"/>
        <w:spacing w:line="235" w:lineRule="auto"/>
        <w:ind w:firstLine="567"/>
        <w:jc w:val="both"/>
        <w:rPr>
          <w:sz w:val="22"/>
          <w:szCs w:val="22"/>
        </w:rPr>
      </w:pPr>
      <w:r w:rsidRPr="0083207D">
        <w:rPr>
          <w:sz w:val="22"/>
          <w:szCs w:val="22"/>
        </w:rPr>
        <w:t>Пр</w:t>
      </w:r>
      <w:r w:rsidR="00C93BB1" w:rsidRPr="0083207D">
        <w:rPr>
          <w:sz w:val="22"/>
          <w:szCs w:val="22"/>
        </w:rPr>
        <w:t>оектная и Рабочая документация,</w:t>
      </w:r>
      <w:r w:rsidRPr="0083207D">
        <w:rPr>
          <w:sz w:val="22"/>
          <w:szCs w:val="22"/>
        </w:rPr>
        <w:t>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Специализированные организации.</w:t>
      </w:r>
    </w:p>
    <w:p w14:paraId="72AD1239" w14:textId="31093AAD" w:rsidR="00853A63" w:rsidRPr="0083207D" w:rsidRDefault="00853A63" w:rsidP="00D51B28">
      <w:pPr>
        <w:widowControl w:val="0"/>
        <w:tabs>
          <w:tab w:val="left" w:leader="underscore" w:pos="0"/>
          <w:tab w:val="left" w:pos="1134"/>
          <w:tab w:val="num" w:pos="1276"/>
        </w:tabs>
        <w:autoSpaceDE w:val="0"/>
        <w:autoSpaceDN w:val="0"/>
        <w:adjustRightInd w:val="0"/>
        <w:spacing w:line="235" w:lineRule="auto"/>
        <w:ind w:firstLine="567"/>
        <w:jc w:val="both"/>
        <w:rPr>
          <w:sz w:val="22"/>
          <w:szCs w:val="22"/>
        </w:rPr>
      </w:pPr>
      <w:r w:rsidRPr="0083207D">
        <w:rPr>
          <w:sz w:val="22"/>
          <w:szCs w:val="22"/>
        </w:rPr>
        <w:t>1.1</w:t>
      </w:r>
      <w:r w:rsidR="00BA7F98">
        <w:rPr>
          <w:sz w:val="22"/>
          <w:szCs w:val="22"/>
        </w:rPr>
        <w:t>4</w:t>
      </w:r>
      <w:r w:rsidRPr="0083207D">
        <w:rPr>
          <w:sz w:val="22"/>
          <w:szCs w:val="22"/>
        </w:rPr>
        <w:t>.</w:t>
      </w:r>
      <w:r w:rsidRPr="0083207D">
        <w:rPr>
          <w:b/>
          <w:sz w:val="22"/>
          <w:szCs w:val="22"/>
        </w:rPr>
        <w:tab/>
        <w:t xml:space="preserve">Результат инженерных изысканий </w:t>
      </w:r>
      <w:r w:rsidRPr="0083207D">
        <w:rPr>
          <w:sz w:val="22"/>
          <w:szCs w:val="22"/>
        </w:rPr>
        <w:t xml:space="preserve">- документ, разработанный в соответствии с требованиями </w:t>
      </w:r>
      <w:r w:rsidRPr="0083207D">
        <w:rPr>
          <w:bCs/>
          <w:sz w:val="22"/>
          <w:szCs w:val="22"/>
        </w:rPr>
        <w:t xml:space="preserve">нормативных </w:t>
      </w:r>
      <w:r w:rsidR="00C9506A" w:rsidRPr="0083207D">
        <w:rPr>
          <w:bCs/>
          <w:sz w:val="22"/>
          <w:szCs w:val="22"/>
        </w:rPr>
        <w:t xml:space="preserve">актов в области проектирования </w:t>
      </w:r>
      <w:r w:rsidRPr="0083207D">
        <w:rPr>
          <w:bCs/>
          <w:sz w:val="22"/>
          <w:szCs w:val="22"/>
        </w:rPr>
        <w:t>и строительства</w:t>
      </w:r>
      <w:r w:rsidRPr="0083207D">
        <w:rPr>
          <w:sz w:val="22"/>
          <w:szCs w:val="22"/>
        </w:rPr>
        <w:t xml:space="preserve"> о выполненных инженерных из</w:t>
      </w:r>
      <w:r w:rsidR="00C9506A" w:rsidRPr="0083207D">
        <w:rPr>
          <w:sz w:val="22"/>
          <w:szCs w:val="22"/>
        </w:rPr>
        <w:t xml:space="preserve">ысканиях, содержащий материалы </w:t>
      </w:r>
      <w:r w:rsidRPr="0083207D">
        <w:rPr>
          <w:sz w:val="22"/>
          <w:szCs w:val="22"/>
        </w:rPr>
        <w:t>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w:t>
      </w:r>
      <w:r w:rsidR="00160F85" w:rsidRPr="0083207D">
        <w:rPr>
          <w:sz w:val="22"/>
          <w:szCs w:val="22"/>
        </w:rPr>
        <w:t xml:space="preserve">, </w:t>
      </w:r>
      <w:r w:rsidRPr="0083207D">
        <w:rPr>
          <w:sz w:val="22"/>
          <w:szCs w:val="22"/>
        </w:rPr>
        <w:t>о способах и о сроках проведения работ по в</w:t>
      </w:r>
      <w:r w:rsidR="00160F85" w:rsidRPr="0083207D">
        <w:rPr>
          <w:sz w:val="22"/>
          <w:szCs w:val="22"/>
        </w:rPr>
        <w:t xml:space="preserve">ыполнению инженерных изысканий </w:t>
      </w:r>
      <w:r w:rsidRPr="0083207D">
        <w:rPr>
          <w:sz w:val="22"/>
          <w:szCs w:val="22"/>
        </w:rPr>
        <w:t xml:space="preserve">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реконструкции Объекта и после их завершения, и о результатах оценки влияния реконструкции Объекта на другие объекты капитального строительства. </w:t>
      </w:r>
    </w:p>
    <w:p w14:paraId="74A0FC54" w14:textId="4D8122D4" w:rsidR="00853A63" w:rsidRPr="0083207D" w:rsidRDefault="00853A63" w:rsidP="00D51B28">
      <w:pPr>
        <w:widowControl w:val="0"/>
        <w:tabs>
          <w:tab w:val="left" w:leader="underscore" w:pos="0"/>
          <w:tab w:val="left" w:pos="1134"/>
          <w:tab w:val="num" w:pos="1276"/>
        </w:tabs>
        <w:autoSpaceDE w:val="0"/>
        <w:autoSpaceDN w:val="0"/>
        <w:adjustRightInd w:val="0"/>
        <w:spacing w:line="235" w:lineRule="auto"/>
        <w:ind w:firstLine="567"/>
        <w:jc w:val="both"/>
        <w:rPr>
          <w:sz w:val="22"/>
          <w:szCs w:val="22"/>
        </w:rPr>
      </w:pPr>
      <w:r w:rsidRPr="0083207D">
        <w:rPr>
          <w:bCs/>
          <w:sz w:val="22"/>
          <w:szCs w:val="22"/>
        </w:rPr>
        <w:t>1.</w:t>
      </w:r>
      <w:r w:rsidR="008C34BB" w:rsidRPr="0083207D">
        <w:rPr>
          <w:bCs/>
          <w:sz w:val="22"/>
          <w:szCs w:val="22"/>
        </w:rPr>
        <w:t>1</w:t>
      </w:r>
      <w:r w:rsidR="00BA7F98">
        <w:rPr>
          <w:bCs/>
          <w:sz w:val="22"/>
          <w:szCs w:val="22"/>
        </w:rPr>
        <w:t>5</w:t>
      </w:r>
      <w:r w:rsidRPr="0083207D">
        <w:rPr>
          <w:bCs/>
          <w:sz w:val="22"/>
          <w:szCs w:val="22"/>
        </w:rPr>
        <w:t>.</w:t>
      </w:r>
      <w:r w:rsidRPr="0083207D">
        <w:rPr>
          <w:b/>
          <w:bCs/>
          <w:sz w:val="22"/>
          <w:szCs w:val="22"/>
        </w:rPr>
        <w:tab/>
        <w:t xml:space="preserve">Специализированные организации - </w:t>
      </w:r>
      <w:r w:rsidRPr="0083207D">
        <w:rPr>
          <w:bCs/>
          <w:sz w:val="22"/>
          <w:szCs w:val="22"/>
        </w:rPr>
        <w:t>организации, в том числе</w:t>
      </w:r>
      <w:r w:rsidRPr="0083207D">
        <w:rPr>
          <w:b/>
          <w:bCs/>
          <w:sz w:val="22"/>
          <w:szCs w:val="22"/>
        </w:rPr>
        <w:t xml:space="preserve"> </w:t>
      </w:r>
      <w:r w:rsidRPr="0083207D">
        <w:rPr>
          <w:sz w:val="22"/>
          <w:szCs w:val="22"/>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14:paraId="5EFD2ACF" w14:textId="27F5DF80" w:rsidR="00853A63" w:rsidRPr="0083207D" w:rsidRDefault="008C34BB" w:rsidP="00D51B28">
      <w:pPr>
        <w:widowControl w:val="0"/>
        <w:tabs>
          <w:tab w:val="left" w:leader="underscore" w:pos="0"/>
          <w:tab w:val="left" w:pos="1134"/>
          <w:tab w:val="num" w:pos="1276"/>
        </w:tabs>
        <w:autoSpaceDE w:val="0"/>
        <w:autoSpaceDN w:val="0"/>
        <w:adjustRightInd w:val="0"/>
        <w:spacing w:line="235" w:lineRule="auto"/>
        <w:ind w:firstLine="567"/>
        <w:jc w:val="both"/>
        <w:rPr>
          <w:sz w:val="22"/>
          <w:szCs w:val="22"/>
        </w:rPr>
      </w:pPr>
      <w:r w:rsidRPr="0083207D">
        <w:rPr>
          <w:bCs/>
          <w:spacing w:val="-4"/>
          <w:sz w:val="22"/>
          <w:szCs w:val="22"/>
        </w:rPr>
        <w:t>1.1</w:t>
      </w:r>
      <w:r w:rsidR="00BA7F98">
        <w:rPr>
          <w:bCs/>
          <w:spacing w:val="-4"/>
          <w:sz w:val="22"/>
          <w:szCs w:val="22"/>
        </w:rPr>
        <w:t>6</w:t>
      </w:r>
      <w:r w:rsidR="00853A63" w:rsidRPr="0083207D">
        <w:rPr>
          <w:bCs/>
          <w:spacing w:val="-4"/>
          <w:sz w:val="22"/>
          <w:szCs w:val="22"/>
        </w:rPr>
        <w:t>.</w:t>
      </w:r>
      <w:r w:rsidR="00853A63" w:rsidRPr="0083207D">
        <w:rPr>
          <w:b/>
          <w:bCs/>
          <w:spacing w:val="-4"/>
          <w:sz w:val="22"/>
          <w:szCs w:val="22"/>
        </w:rPr>
        <w:tab/>
        <w:t xml:space="preserve">Субподрядчик - </w:t>
      </w:r>
      <w:r w:rsidR="00853A63" w:rsidRPr="0083207D">
        <w:rPr>
          <w:spacing w:val="-4"/>
          <w:sz w:val="22"/>
          <w:szCs w:val="22"/>
        </w:rPr>
        <w:t>любое лицо, привлекаемое непосредственно Подрядчиком</w:t>
      </w:r>
      <w:r w:rsidR="00853A63" w:rsidRPr="0083207D">
        <w:rPr>
          <w:sz w:val="22"/>
          <w:szCs w:val="22"/>
        </w:rPr>
        <w:t xml:space="preserve"> для выполнения работ, услуг и иных обязательств по Договору.</w:t>
      </w:r>
    </w:p>
    <w:p w14:paraId="316030A0" w14:textId="7AEFB90E" w:rsidR="00853A63" w:rsidRPr="0083207D" w:rsidRDefault="008C34BB" w:rsidP="00D51B28">
      <w:pPr>
        <w:widowControl w:val="0"/>
        <w:shd w:val="clear" w:color="auto" w:fill="FFFFFF"/>
        <w:tabs>
          <w:tab w:val="left" w:leader="underscore" w:pos="0"/>
          <w:tab w:val="left" w:pos="1134"/>
          <w:tab w:val="num" w:pos="1276"/>
        </w:tabs>
        <w:autoSpaceDE w:val="0"/>
        <w:autoSpaceDN w:val="0"/>
        <w:adjustRightInd w:val="0"/>
        <w:spacing w:line="235" w:lineRule="auto"/>
        <w:ind w:firstLine="567"/>
        <w:jc w:val="both"/>
        <w:rPr>
          <w:sz w:val="22"/>
          <w:szCs w:val="22"/>
        </w:rPr>
      </w:pPr>
      <w:r w:rsidRPr="0083207D">
        <w:rPr>
          <w:sz w:val="22"/>
          <w:szCs w:val="22"/>
        </w:rPr>
        <w:t>1.1</w:t>
      </w:r>
      <w:r w:rsidR="00BA7F98">
        <w:rPr>
          <w:sz w:val="22"/>
          <w:szCs w:val="22"/>
        </w:rPr>
        <w:t>7</w:t>
      </w:r>
      <w:r w:rsidR="00853A63" w:rsidRPr="0083207D">
        <w:rPr>
          <w:sz w:val="22"/>
          <w:szCs w:val="22"/>
        </w:rPr>
        <w:t>.</w:t>
      </w:r>
      <w:r w:rsidR="00853A63" w:rsidRPr="0083207D">
        <w:rPr>
          <w:sz w:val="22"/>
          <w:szCs w:val="22"/>
        </w:rPr>
        <w:tab/>
      </w:r>
      <w:r w:rsidR="00853A63" w:rsidRPr="0083207D">
        <w:rPr>
          <w:b/>
          <w:sz w:val="22"/>
          <w:szCs w:val="22"/>
        </w:rPr>
        <w:t>Субъекты малого и среднего предпринимательства (МСП)</w:t>
      </w:r>
      <w:r w:rsidR="00853A63" w:rsidRPr="0083207D">
        <w:rPr>
          <w:sz w:val="22"/>
          <w:szCs w:val="22"/>
        </w:rPr>
        <w:t xml:space="preserve"> - хозяйствующие субъекты (юридические лица и индивидуальные предприниматели), отнесенные в соответствии с условиями, уста</w:t>
      </w:r>
      <w:r w:rsidR="00C9506A" w:rsidRPr="0083207D">
        <w:rPr>
          <w:sz w:val="22"/>
          <w:szCs w:val="22"/>
        </w:rPr>
        <w:t xml:space="preserve">новленными Федеральным законом </w:t>
      </w:r>
      <w:r w:rsidR="00853A63" w:rsidRPr="0083207D">
        <w:rPr>
          <w:sz w:val="22"/>
          <w:szCs w:val="22"/>
        </w:rPr>
        <w:t xml:space="preserve">от 24.07.2007 № 209-ФЗ «О развитии малого </w:t>
      </w:r>
      <w:r w:rsidR="00C9506A" w:rsidRPr="0083207D">
        <w:rPr>
          <w:sz w:val="22"/>
          <w:szCs w:val="22"/>
        </w:rPr>
        <w:t xml:space="preserve">и среднего предпринимательства </w:t>
      </w:r>
      <w:r w:rsidR="00853A63" w:rsidRPr="0083207D">
        <w:rPr>
          <w:spacing w:val="-4"/>
          <w:sz w:val="22"/>
          <w:szCs w:val="22"/>
        </w:rPr>
        <w:t xml:space="preserve">в Российской Федерации», к малым предприятиям, в том числе к </w:t>
      </w:r>
      <w:proofErr w:type="spellStart"/>
      <w:r w:rsidR="00853A63" w:rsidRPr="0083207D">
        <w:rPr>
          <w:spacing w:val="-4"/>
          <w:sz w:val="22"/>
          <w:szCs w:val="22"/>
        </w:rPr>
        <w:t>микропредприятиям</w:t>
      </w:r>
      <w:proofErr w:type="spellEnd"/>
      <w:r w:rsidR="00853A63" w:rsidRPr="0083207D">
        <w:rPr>
          <w:sz w:val="22"/>
          <w:szCs w:val="22"/>
        </w:rPr>
        <w:t>, и средним предприятиям, сведения о которых внесены в единый реестр субъектов малого и среднего предпринимательства.</w:t>
      </w:r>
    </w:p>
    <w:p w14:paraId="52363367" w14:textId="68AC8EB4" w:rsidR="002B6EC7" w:rsidRPr="0083207D" w:rsidRDefault="00853A63" w:rsidP="00D51B28">
      <w:pPr>
        <w:widowControl w:val="0"/>
        <w:shd w:val="clear" w:color="auto" w:fill="FFFFFF"/>
        <w:tabs>
          <w:tab w:val="left" w:leader="underscore" w:pos="0"/>
          <w:tab w:val="left" w:pos="1134"/>
          <w:tab w:val="num" w:pos="1276"/>
        </w:tabs>
        <w:autoSpaceDE w:val="0"/>
        <w:autoSpaceDN w:val="0"/>
        <w:adjustRightInd w:val="0"/>
        <w:spacing w:line="235" w:lineRule="auto"/>
        <w:ind w:firstLine="567"/>
        <w:jc w:val="both"/>
        <w:rPr>
          <w:sz w:val="22"/>
          <w:szCs w:val="22"/>
        </w:rPr>
      </w:pPr>
      <w:r w:rsidRPr="0083207D">
        <w:rPr>
          <w:bCs/>
          <w:sz w:val="22"/>
          <w:szCs w:val="22"/>
        </w:rPr>
        <w:t>1.</w:t>
      </w:r>
      <w:r w:rsidR="00BA7F98">
        <w:rPr>
          <w:bCs/>
          <w:sz w:val="22"/>
          <w:szCs w:val="22"/>
        </w:rPr>
        <w:t>18</w:t>
      </w:r>
      <w:r w:rsidRPr="0083207D">
        <w:rPr>
          <w:bCs/>
          <w:sz w:val="22"/>
          <w:szCs w:val="22"/>
        </w:rPr>
        <w:t>.</w:t>
      </w:r>
      <w:r w:rsidRPr="0083207D">
        <w:rPr>
          <w:b/>
          <w:bCs/>
          <w:sz w:val="22"/>
          <w:szCs w:val="22"/>
        </w:rPr>
        <w:tab/>
        <w:t xml:space="preserve">Цена Договора - </w:t>
      </w:r>
      <w:r w:rsidRPr="0083207D">
        <w:rPr>
          <w:sz w:val="22"/>
          <w:szCs w:val="22"/>
        </w:rPr>
        <w:t>сумма, которая включает в себя все расходы Подрядчика, 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 за полное и надлежащее выполнение им обязательств по Договору.</w:t>
      </w:r>
    </w:p>
    <w:p w14:paraId="045EE8FD" w14:textId="77777777" w:rsidR="00853A63" w:rsidRPr="0083207D" w:rsidRDefault="00853A63" w:rsidP="00D51B28">
      <w:pPr>
        <w:widowControl w:val="0"/>
        <w:shd w:val="clear" w:color="auto" w:fill="FFFFFF"/>
        <w:tabs>
          <w:tab w:val="left" w:leader="underscore" w:pos="0"/>
          <w:tab w:val="left" w:pos="709"/>
          <w:tab w:val="num" w:pos="1276"/>
        </w:tabs>
        <w:autoSpaceDE w:val="0"/>
        <w:autoSpaceDN w:val="0"/>
        <w:adjustRightInd w:val="0"/>
        <w:spacing w:line="235" w:lineRule="auto"/>
        <w:ind w:firstLine="567"/>
        <w:jc w:val="both"/>
        <w:rPr>
          <w:sz w:val="22"/>
          <w:szCs w:val="22"/>
        </w:rPr>
      </w:pPr>
    </w:p>
    <w:p w14:paraId="481CDAF8" w14:textId="3A06A017" w:rsidR="002B6EC7" w:rsidRPr="0083207D" w:rsidRDefault="002B6EC7" w:rsidP="00D51B28">
      <w:pPr>
        <w:widowControl w:val="0"/>
        <w:shd w:val="clear" w:color="auto" w:fill="FFFFFF"/>
        <w:tabs>
          <w:tab w:val="left" w:leader="underscore" w:pos="0"/>
        </w:tabs>
        <w:autoSpaceDE w:val="0"/>
        <w:autoSpaceDN w:val="0"/>
        <w:adjustRightInd w:val="0"/>
        <w:spacing w:line="235" w:lineRule="auto"/>
        <w:ind w:firstLine="567"/>
        <w:jc w:val="center"/>
        <w:rPr>
          <w:b/>
          <w:sz w:val="22"/>
          <w:szCs w:val="22"/>
        </w:rPr>
      </w:pPr>
      <w:r w:rsidRPr="0083207D">
        <w:rPr>
          <w:b/>
          <w:bCs/>
          <w:sz w:val="22"/>
          <w:szCs w:val="22"/>
        </w:rPr>
        <w:t>2. Предмет Договора</w:t>
      </w:r>
    </w:p>
    <w:p w14:paraId="7D1E165B" w14:textId="77777777" w:rsidR="0020404C" w:rsidRDefault="0020404C" w:rsidP="00D51B28">
      <w:pPr>
        <w:widowControl w:val="0"/>
        <w:shd w:val="clear" w:color="auto" w:fill="FFFFFF"/>
        <w:tabs>
          <w:tab w:val="left" w:leader="underscore" w:pos="0"/>
          <w:tab w:val="left" w:pos="709"/>
          <w:tab w:val="left" w:pos="1134"/>
        </w:tabs>
        <w:autoSpaceDE w:val="0"/>
        <w:autoSpaceDN w:val="0"/>
        <w:adjustRightInd w:val="0"/>
        <w:spacing w:line="235" w:lineRule="auto"/>
        <w:ind w:firstLine="567"/>
        <w:jc w:val="both"/>
        <w:rPr>
          <w:sz w:val="22"/>
          <w:szCs w:val="22"/>
        </w:rPr>
      </w:pPr>
    </w:p>
    <w:p w14:paraId="7EA47D35" w14:textId="59FB97CB" w:rsidR="003C4440" w:rsidRPr="003C4440" w:rsidRDefault="003C4440" w:rsidP="003C4440">
      <w:pPr>
        <w:widowControl w:val="0"/>
        <w:shd w:val="clear" w:color="auto" w:fill="FFFFFF"/>
        <w:tabs>
          <w:tab w:val="left" w:leader="underscore" w:pos="0"/>
          <w:tab w:val="left" w:pos="709"/>
          <w:tab w:val="left" w:pos="1134"/>
        </w:tabs>
        <w:autoSpaceDE w:val="0"/>
        <w:autoSpaceDN w:val="0"/>
        <w:adjustRightInd w:val="0"/>
        <w:ind w:firstLine="709"/>
        <w:jc w:val="both"/>
        <w:rPr>
          <w:bCs/>
          <w:sz w:val="22"/>
          <w:szCs w:val="22"/>
        </w:rPr>
      </w:pPr>
      <w:r w:rsidRPr="003C4440">
        <w:rPr>
          <w:bCs/>
          <w:sz w:val="22"/>
          <w:szCs w:val="22"/>
        </w:rPr>
        <w:t xml:space="preserve">2.1. По настоящему Договору Подрядчик обязуется выполнить </w:t>
      </w:r>
      <w:proofErr w:type="spellStart"/>
      <w:r w:rsidRPr="003C4440">
        <w:rPr>
          <w:bCs/>
          <w:sz w:val="22"/>
          <w:szCs w:val="22"/>
        </w:rPr>
        <w:t>п</w:t>
      </w:r>
      <w:r w:rsidRPr="003C4440">
        <w:rPr>
          <w:sz w:val="22"/>
          <w:szCs w:val="22"/>
        </w:rPr>
        <w:t>редпроектное</w:t>
      </w:r>
      <w:proofErr w:type="spellEnd"/>
      <w:r w:rsidRPr="003C4440">
        <w:rPr>
          <w:sz w:val="22"/>
          <w:szCs w:val="22"/>
        </w:rPr>
        <w:t xml:space="preserve"> обследование, проведение необходимых инженерно-геодезических изысканий, кадастровых работ, разработка проектной и рабочей документации по объекту, согласование и внутренняя экспертиза Заказчик</w:t>
      </w:r>
      <w:r w:rsidR="006C3179">
        <w:rPr>
          <w:sz w:val="22"/>
          <w:szCs w:val="22"/>
        </w:rPr>
        <w:t>ом</w:t>
      </w:r>
      <w:r w:rsidRPr="003C4440">
        <w:rPr>
          <w:sz w:val="22"/>
          <w:szCs w:val="22"/>
        </w:rPr>
        <w:t xml:space="preserve"> проектной и рабочей документации в соответствии с требованиями нормативно-технических документов</w:t>
      </w:r>
      <w:r w:rsidRPr="003C4440">
        <w:rPr>
          <w:bCs/>
          <w:sz w:val="22"/>
          <w:szCs w:val="22"/>
        </w:rPr>
        <w:t>.</w:t>
      </w:r>
    </w:p>
    <w:p w14:paraId="0764621A" w14:textId="7F4B0C8B" w:rsidR="003C4440" w:rsidRPr="003C4440" w:rsidRDefault="003C4440" w:rsidP="003C4440">
      <w:pPr>
        <w:widowControl w:val="0"/>
        <w:shd w:val="clear" w:color="auto" w:fill="FFFFFF"/>
        <w:tabs>
          <w:tab w:val="left" w:leader="underscore" w:pos="0"/>
          <w:tab w:val="left" w:pos="709"/>
          <w:tab w:val="left" w:pos="1134"/>
        </w:tabs>
        <w:autoSpaceDE w:val="0"/>
        <w:autoSpaceDN w:val="0"/>
        <w:adjustRightInd w:val="0"/>
        <w:ind w:firstLine="709"/>
        <w:jc w:val="both"/>
        <w:rPr>
          <w:i/>
          <w:iCs/>
          <w:sz w:val="22"/>
          <w:szCs w:val="22"/>
        </w:rPr>
      </w:pPr>
      <w:r w:rsidRPr="003C4440">
        <w:rPr>
          <w:bCs/>
          <w:sz w:val="22"/>
          <w:szCs w:val="22"/>
        </w:rPr>
        <w:t xml:space="preserve"> </w:t>
      </w:r>
      <w:r w:rsidRPr="003C4440">
        <w:rPr>
          <w:sz w:val="22"/>
          <w:szCs w:val="22"/>
        </w:rPr>
        <w:t>Заказчик обязуется принять результат Работ по Акту сдачи-приемки результатов выполненных работ и передачи прав (</w:t>
      </w:r>
      <w:r w:rsidR="00D3057E" w:rsidRPr="00D3057E">
        <w:rPr>
          <w:sz w:val="22"/>
          <w:szCs w:val="22"/>
        </w:rPr>
        <w:t>приложение №2 к настоящему Договору</w:t>
      </w:r>
      <w:r w:rsidRPr="003C4440">
        <w:rPr>
          <w:sz w:val="22"/>
          <w:szCs w:val="22"/>
        </w:rPr>
        <w:t>) и оплатить их в порядке, предусмотренном настоящим Договором.</w:t>
      </w:r>
    </w:p>
    <w:p w14:paraId="31143F10" w14:textId="77777777" w:rsidR="003C4440" w:rsidRPr="003C4440" w:rsidRDefault="003C4440" w:rsidP="003C4440">
      <w:pPr>
        <w:widowControl w:val="0"/>
        <w:shd w:val="clear" w:color="auto" w:fill="FFFFFF"/>
        <w:tabs>
          <w:tab w:val="left" w:leader="underscore" w:pos="0"/>
        </w:tabs>
        <w:autoSpaceDE w:val="0"/>
        <w:autoSpaceDN w:val="0"/>
        <w:adjustRightInd w:val="0"/>
        <w:ind w:firstLine="709"/>
        <w:jc w:val="both"/>
        <w:rPr>
          <w:sz w:val="22"/>
          <w:szCs w:val="22"/>
        </w:rPr>
      </w:pPr>
      <w:r w:rsidRPr="003C4440">
        <w:rPr>
          <w:sz w:val="22"/>
          <w:szCs w:val="22"/>
        </w:rPr>
        <w:lastRenderedPageBreak/>
        <w:t xml:space="preserve">Наименование, сроки выполнения Подрядчиком и стоимость работ, указанных в пункте 2.1, установлены Календарным графиком выполнения Работ и стоимости (приложение 1). </w:t>
      </w:r>
    </w:p>
    <w:p w14:paraId="70C40474" w14:textId="77777777" w:rsidR="003C4440" w:rsidRPr="003C4440" w:rsidRDefault="003C4440" w:rsidP="003C4440">
      <w:pPr>
        <w:widowControl w:val="0"/>
        <w:tabs>
          <w:tab w:val="left" w:leader="underscore" w:pos="0"/>
          <w:tab w:val="left" w:pos="1134"/>
        </w:tabs>
        <w:autoSpaceDN w:val="0"/>
        <w:ind w:firstLine="709"/>
        <w:jc w:val="both"/>
        <w:rPr>
          <w:sz w:val="22"/>
          <w:szCs w:val="22"/>
        </w:rPr>
      </w:pPr>
      <w:r w:rsidRPr="003C4440">
        <w:rPr>
          <w:sz w:val="22"/>
          <w:szCs w:val="22"/>
        </w:rPr>
        <w:t>2.2.</w:t>
      </w:r>
      <w:r w:rsidRPr="003C4440">
        <w:rPr>
          <w:sz w:val="22"/>
          <w:szCs w:val="22"/>
        </w:rPr>
        <w:tab/>
        <w:t>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проектировании, являющимся приложением 7 к настоящему Договору.</w:t>
      </w:r>
    </w:p>
    <w:p w14:paraId="2AEBC676" w14:textId="77777777" w:rsidR="003C4440" w:rsidRPr="003C4440" w:rsidRDefault="003C4440" w:rsidP="003C4440">
      <w:pPr>
        <w:widowControl w:val="0"/>
        <w:tabs>
          <w:tab w:val="left" w:leader="underscore" w:pos="0"/>
        </w:tabs>
        <w:autoSpaceDN w:val="0"/>
        <w:ind w:firstLine="709"/>
        <w:jc w:val="both"/>
        <w:rPr>
          <w:sz w:val="22"/>
          <w:szCs w:val="22"/>
        </w:rPr>
      </w:pPr>
      <w:r w:rsidRPr="003C4440">
        <w:rPr>
          <w:sz w:val="22"/>
          <w:szCs w:val="22"/>
        </w:rPr>
        <w:t>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14:paraId="4CFC5AEA" w14:textId="77777777" w:rsidR="002B6EC7" w:rsidRPr="0083207D" w:rsidRDefault="002B6EC7" w:rsidP="00D51B28">
      <w:pPr>
        <w:widowControl w:val="0"/>
        <w:tabs>
          <w:tab w:val="left" w:leader="underscore" w:pos="0"/>
        </w:tabs>
        <w:autoSpaceDN w:val="0"/>
        <w:spacing w:line="235" w:lineRule="auto"/>
        <w:ind w:firstLine="567"/>
        <w:jc w:val="both"/>
        <w:rPr>
          <w:sz w:val="22"/>
          <w:szCs w:val="22"/>
        </w:rPr>
      </w:pPr>
    </w:p>
    <w:p w14:paraId="0838A59E" w14:textId="4CFD012F" w:rsidR="002B6EC7" w:rsidRPr="0083207D" w:rsidRDefault="002B6EC7" w:rsidP="00D51B28">
      <w:pPr>
        <w:widowControl w:val="0"/>
        <w:shd w:val="clear" w:color="auto" w:fill="FFFFFF"/>
        <w:tabs>
          <w:tab w:val="left" w:leader="underscore" w:pos="0"/>
        </w:tabs>
        <w:autoSpaceDE w:val="0"/>
        <w:autoSpaceDN w:val="0"/>
        <w:adjustRightInd w:val="0"/>
        <w:spacing w:line="235" w:lineRule="auto"/>
        <w:ind w:firstLine="567"/>
        <w:jc w:val="center"/>
        <w:rPr>
          <w:b/>
          <w:sz w:val="22"/>
          <w:szCs w:val="22"/>
        </w:rPr>
      </w:pPr>
      <w:r w:rsidRPr="0083207D">
        <w:rPr>
          <w:b/>
          <w:sz w:val="22"/>
          <w:szCs w:val="22"/>
        </w:rPr>
        <w:t>3. Срок выполнения Работ по Договору</w:t>
      </w:r>
    </w:p>
    <w:p w14:paraId="6264EB81" w14:textId="77777777" w:rsidR="00864189" w:rsidRDefault="00864189" w:rsidP="00D51B28">
      <w:pPr>
        <w:widowControl w:val="0"/>
        <w:shd w:val="clear" w:color="auto" w:fill="FFFFFF"/>
        <w:tabs>
          <w:tab w:val="left" w:leader="underscore" w:pos="0"/>
          <w:tab w:val="left" w:pos="1134"/>
          <w:tab w:val="num" w:pos="2580"/>
        </w:tabs>
        <w:autoSpaceDE w:val="0"/>
        <w:autoSpaceDN w:val="0"/>
        <w:adjustRightInd w:val="0"/>
        <w:spacing w:line="235" w:lineRule="auto"/>
        <w:ind w:firstLine="567"/>
        <w:jc w:val="both"/>
        <w:rPr>
          <w:sz w:val="22"/>
          <w:szCs w:val="22"/>
        </w:rPr>
      </w:pPr>
    </w:p>
    <w:p w14:paraId="00365361" w14:textId="34B69788" w:rsidR="002B6EC7" w:rsidRPr="0083207D" w:rsidRDefault="002B6EC7" w:rsidP="00D51B28">
      <w:pPr>
        <w:widowControl w:val="0"/>
        <w:shd w:val="clear" w:color="auto" w:fill="FFFFFF"/>
        <w:tabs>
          <w:tab w:val="left" w:leader="underscore" w:pos="0"/>
          <w:tab w:val="left" w:pos="1134"/>
          <w:tab w:val="num" w:pos="2580"/>
        </w:tabs>
        <w:autoSpaceDE w:val="0"/>
        <w:autoSpaceDN w:val="0"/>
        <w:adjustRightInd w:val="0"/>
        <w:spacing w:line="235" w:lineRule="auto"/>
        <w:ind w:firstLine="567"/>
        <w:jc w:val="both"/>
        <w:rPr>
          <w:sz w:val="22"/>
          <w:szCs w:val="22"/>
        </w:rPr>
      </w:pPr>
      <w:r w:rsidRPr="0083207D">
        <w:rPr>
          <w:sz w:val="22"/>
          <w:szCs w:val="22"/>
        </w:rPr>
        <w:t>3.1.</w:t>
      </w:r>
      <w:r w:rsidRPr="0083207D">
        <w:rPr>
          <w:sz w:val="22"/>
          <w:szCs w:val="22"/>
        </w:rPr>
        <w:tab/>
        <w:t xml:space="preserve">Выполнение работ осуществляется в соответствии с </w:t>
      </w:r>
      <w:r w:rsidR="009102AC">
        <w:rPr>
          <w:sz w:val="22"/>
          <w:szCs w:val="22"/>
        </w:rPr>
        <w:t>К</w:t>
      </w:r>
      <w:r w:rsidRPr="0083207D">
        <w:rPr>
          <w:sz w:val="22"/>
          <w:szCs w:val="22"/>
        </w:rPr>
        <w:t xml:space="preserve">алендарным графиком (приложение </w:t>
      </w:r>
      <w:r w:rsidR="0020404C">
        <w:rPr>
          <w:sz w:val="22"/>
          <w:szCs w:val="22"/>
        </w:rPr>
        <w:t xml:space="preserve">№ </w:t>
      </w:r>
      <w:r w:rsidRPr="0083207D">
        <w:rPr>
          <w:sz w:val="22"/>
          <w:szCs w:val="22"/>
        </w:rPr>
        <w:t xml:space="preserve">1 к </w:t>
      </w:r>
      <w:r w:rsidR="0020404C">
        <w:rPr>
          <w:sz w:val="22"/>
          <w:szCs w:val="22"/>
        </w:rPr>
        <w:t xml:space="preserve">настоящему </w:t>
      </w:r>
      <w:r w:rsidRPr="0083207D">
        <w:rPr>
          <w:sz w:val="22"/>
          <w:szCs w:val="22"/>
        </w:rPr>
        <w:t>Договору) с указанными в нем мероприятиями и сроками выполнения Работ:</w:t>
      </w:r>
    </w:p>
    <w:p w14:paraId="301D644B" w14:textId="0F94E8B6" w:rsidR="000F1374" w:rsidRPr="0083207D" w:rsidRDefault="0072022B" w:rsidP="00D51B28">
      <w:pPr>
        <w:tabs>
          <w:tab w:val="left" w:leader="underscore" w:pos="0"/>
        </w:tabs>
        <w:spacing w:line="235" w:lineRule="auto"/>
        <w:ind w:firstLine="567"/>
        <w:jc w:val="both"/>
        <w:rPr>
          <w:sz w:val="22"/>
          <w:szCs w:val="22"/>
          <w:lang w:eastAsia="en-US"/>
        </w:rPr>
      </w:pPr>
      <w:r w:rsidRPr="0083207D">
        <w:rPr>
          <w:sz w:val="22"/>
          <w:szCs w:val="22"/>
        </w:rPr>
        <w:t xml:space="preserve">начало работ – </w:t>
      </w:r>
      <w:r w:rsidR="00D84B35">
        <w:rPr>
          <w:sz w:val="22"/>
          <w:szCs w:val="22"/>
        </w:rPr>
        <w:t xml:space="preserve">с </w:t>
      </w:r>
      <w:r w:rsidR="00D84B35" w:rsidRPr="00A15BA0">
        <w:rPr>
          <w:bCs/>
          <w:sz w:val="22"/>
          <w:szCs w:val="22"/>
        </w:rPr>
        <w:t>момента заключения договора</w:t>
      </w:r>
      <w:r w:rsidR="009C165F" w:rsidRPr="0083207D">
        <w:rPr>
          <w:sz w:val="22"/>
          <w:szCs w:val="22"/>
          <w:lang w:eastAsia="en-US"/>
        </w:rPr>
        <w:t xml:space="preserve">; </w:t>
      </w:r>
      <w:r w:rsidR="000F1374" w:rsidRPr="0083207D">
        <w:rPr>
          <w:sz w:val="22"/>
          <w:szCs w:val="22"/>
        </w:rPr>
        <w:t xml:space="preserve"> </w:t>
      </w:r>
    </w:p>
    <w:p w14:paraId="729D6636" w14:textId="7AE139F0" w:rsidR="000F1374" w:rsidRPr="0083207D" w:rsidRDefault="000F1374" w:rsidP="00D51B28">
      <w:pPr>
        <w:tabs>
          <w:tab w:val="left" w:leader="underscore" w:pos="0"/>
        </w:tabs>
        <w:spacing w:line="235" w:lineRule="auto"/>
        <w:ind w:firstLine="567"/>
        <w:jc w:val="both"/>
        <w:rPr>
          <w:sz w:val="22"/>
          <w:szCs w:val="22"/>
        </w:rPr>
      </w:pPr>
      <w:r w:rsidRPr="0083207D">
        <w:rPr>
          <w:sz w:val="22"/>
          <w:szCs w:val="22"/>
        </w:rPr>
        <w:t>окончание работ –</w:t>
      </w:r>
      <w:r w:rsidR="00D1522D">
        <w:rPr>
          <w:sz w:val="22"/>
          <w:szCs w:val="22"/>
        </w:rPr>
        <w:t xml:space="preserve"> </w:t>
      </w:r>
      <w:r w:rsidR="00864189">
        <w:rPr>
          <w:sz w:val="22"/>
          <w:szCs w:val="22"/>
        </w:rPr>
        <w:t>__________ г</w:t>
      </w:r>
      <w:r w:rsidRPr="0083207D">
        <w:rPr>
          <w:sz w:val="22"/>
          <w:szCs w:val="22"/>
        </w:rPr>
        <w:t>.</w:t>
      </w:r>
      <w:r w:rsidR="009B6F9C" w:rsidRPr="0083207D">
        <w:rPr>
          <w:sz w:val="22"/>
          <w:szCs w:val="22"/>
        </w:rPr>
        <w:t xml:space="preserve"> </w:t>
      </w:r>
    </w:p>
    <w:p w14:paraId="1B672513" w14:textId="1E17344D" w:rsidR="002B6EC7" w:rsidRPr="0083207D" w:rsidRDefault="002B6EC7" w:rsidP="00D51B28">
      <w:pPr>
        <w:widowControl w:val="0"/>
        <w:shd w:val="clear" w:color="auto" w:fill="FFFFFF"/>
        <w:tabs>
          <w:tab w:val="left" w:leader="underscore" w:pos="0"/>
          <w:tab w:val="left" w:pos="1276"/>
        </w:tabs>
        <w:autoSpaceDE w:val="0"/>
        <w:autoSpaceDN w:val="0"/>
        <w:adjustRightInd w:val="0"/>
        <w:spacing w:line="235" w:lineRule="auto"/>
        <w:ind w:firstLine="567"/>
        <w:jc w:val="both"/>
        <w:rPr>
          <w:b/>
          <w:sz w:val="22"/>
          <w:szCs w:val="22"/>
        </w:rPr>
      </w:pPr>
      <w:r w:rsidRPr="0083207D">
        <w:rPr>
          <w:sz w:val="22"/>
          <w:szCs w:val="22"/>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w:t>
      </w:r>
      <w:r w:rsidR="00BF6081">
        <w:rPr>
          <w:sz w:val="22"/>
          <w:szCs w:val="22"/>
        </w:rPr>
        <w:t>, согласованном Сторонами на этапе заключения настоящего Договора</w:t>
      </w:r>
      <w:r w:rsidRPr="0083207D">
        <w:rPr>
          <w:sz w:val="22"/>
          <w:szCs w:val="22"/>
        </w:rPr>
        <w:t xml:space="preserve"> (приложение </w:t>
      </w:r>
      <w:r w:rsidR="00864189">
        <w:rPr>
          <w:sz w:val="22"/>
          <w:szCs w:val="22"/>
        </w:rPr>
        <w:t xml:space="preserve">№ </w:t>
      </w:r>
      <w:r w:rsidRPr="0083207D">
        <w:rPr>
          <w:sz w:val="22"/>
          <w:szCs w:val="22"/>
        </w:rPr>
        <w:t>1 к </w:t>
      </w:r>
      <w:r w:rsidR="00864189">
        <w:rPr>
          <w:sz w:val="22"/>
          <w:szCs w:val="22"/>
        </w:rPr>
        <w:t xml:space="preserve">настоящему </w:t>
      </w:r>
      <w:r w:rsidRPr="0083207D">
        <w:rPr>
          <w:sz w:val="22"/>
          <w:szCs w:val="22"/>
        </w:rPr>
        <w:t>Договору).</w:t>
      </w:r>
    </w:p>
    <w:p w14:paraId="0A18E634" w14:textId="23873DFD" w:rsidR="000C1711" w:rsidRPr="000C1711" w:rsidRDefault="00853A63" w:rsidP="000C1711">
      <w:pPr>
        <w:widowControl w:val="0"/>
        <w:shd w:val="clear" w:color="auto" w:fill="FFFFFF"/>
        <w:tabs>
          <w:tab w:val="left" w:leader="underscore" w:pos="0"/>
          <w:tab w:val="left" w:pos="1134"/>
          <w:tab w:val="num" w:pos="2580"/>
        </w:tabs>
        <w:autoSpaceDE w:val="0"/>
        <w:autoSpaceDN w:val="0"/>
        <w:adjustRightInd w:val="0"/>
        <w:ind w:firstLine="709"/>
        <w:jc w:val="both"/>
        <w:rPr>
          <w:sz w:val="22"/>
          <w:szCs w:val="22"/>
        </w:rPr>
      </w:pPr>
      <w:r w:rsidRPr="0083207D">
        <w:rPr>
          <w:sz w:val="22"/>
          <w:szCs w:val="22"/>
        </w:rPr>
        <w:t>3.2.</w:t>
      </w:r>
      <w:r w:rsidRPr="0083207D">
        <w:rPr>
          <w:sz w:val="22"/>
          <w:szCs w:val="22"/>
        </w:rPr>
        <w:tab/>
      </w:r>
      <w:r w:rsidR="000C1711" w:rsidRPr="000C1711">
        <w:rPr>
          <w:sz w:val="22"/>
          <w:szCs w:val="22"/>
        </w:rPr>
        <w:t xml:space="preserve">Работа по разработке Проектной документации (в том числе локальных смет) завершается созданием Проектной документации, </w:t>
      </w:r>
      <w:r w:rsidR="00194B38">
        <w:rPr>
          <w:sz w:val="22"/>
          <w:szCs w:val="22"/>
        </w:rPr>
        <w:t>согласованной Заказчиком.</w:t>
      </w:r>
    </w:p>
    <w:p w14:paraId="7844217E" w14:textId="44F1CCCD" w:rsidR="000C1711" w:rsidRPr="000C1711" w:rsidRDefault="000C1711" w:rsidP="000C1711">
      <w:pPr>
        <w:widowControl w:val="0"/>
        <w:shd w:val="clear" w:color="auto" w:fill="FFFFFF"/>
        <w:tabs>
          <w:tab w:val="left" w:leader="underscore" w:pos="0"/>
          <w:tab w:val="left" w:pos="1134"/>
          <w:tab w:val="num" w:pos="2580"/>
        </w:tabs>
        <w:autoSpaceDE w:val="0"/>
        <w:autoSpaceDN w:val="0"/>
        <w:adjustRightInd w:val="0"/>
        <w:ind w:firstLine="709"/>
        <w:jc w:val="both"/>
        <w:rPr>
          <w:sz w:val="22"/>
          <w:szCs w:val="22"/>
        </w:rPr>
      </w:pPr>
      <w:r w:rsidRPr="000C1711">
        <w:rPr>
          <w:sz w:val="22"/>
          <w:szCs w:val="22"/>
        </w:rPr>
        <w:t>3.3.</w:t>
      </w:r>
      <w:r w:rsidRPr="000C1711">
        <w:rPr>
          <w:sz w:val="22"/>
          <w:szCs w:val="22"/>
        </w:rPr>
        <w:tab/>
        <w:t xml:space="preserve">Работа по разработке Рабочей документации (в том числе локальных смет) и разработке Закупочной документации завершается созданием Рабочей документации (в том числе локальных смет), согласованной Заказчиком, и Закупочной документации в полном объеме в соответствии с условиями Договора, утвержденными Заказчиком, а также принятыми по Актам сдачи-приемки Результатов выполненных Работ и передачи прав (приложение </w:t>
      </w:r>
      <w:r w:rsidR="00CC35A4">
        <w:rPr>
          <w:sz w:val="22"/>
          <w:szCs w:val="22"/>
        </w:rPr>
        <w:t>№</w:t>
      </w:r>
      <w:r w:rsidRPr="000C1711">
        <w:rPr>
          <w:sz w:val="22"/>
          <w:szCs w:val="22"/>
        </w:rPr>
        <w:t xml:space="preserve">2 к </w:t>
      </w:r>
      <w:r w:rsidR="00CC35A4">
        <w:rPr>
          <w:sz w:val="22"/>
          <w:szCs w:val="22"/>
        </w:rPr>
        <w:t>настоящему Д</w:t>
      </w:r>
      <w:r w:rsidRPr="000C1711">
        <w:rPr>
          <w:sz w:val="22"/>
          <w:szCs w:val="22"/>
        </w:rPr>
        <w:t>оговору).</w:t>
      </w:r>
    </w:p>
    <w:p w14:paraId="68C5DF59" w14:textId="77777777" w:rsidR="000C1711" w:rsidRPr="000C1711" w:rsidRDefault="000C1711" w:rsidP="000C1711">
      <w:pPr>
        <w:widowControl w:val="0"/>
        <w:shd w:val="clear" w:color="auto" w:fill="FFFFFF"/>
        <w:tabs>
          <w:tab w:val="left" w:leader="underscore" w:pos="0"/>
          <w:tab w:val="left" w:pos="1134"/>
          <w:tab w:val="num" w:pos="2580"/>
        </w:tabs>
        <w:autoSpaceDE w:val="0"/>
        <w:autoSpaceDN w:val="0"/>
        <w:adjustRightInd w:val="0"/>
        <w:ind w:firstLine="709"/>
        <w:jc w:val="both"/>
        <w:rPr>
          <w:sz w:val="22"/>
          <w:szCs w:val="22"/>
        </w:rPr>
      </w:pPr>
      <w:r w:rsidRPr="000C1711">
        <w:rPr>
          <w:sz w:val="22"/>
          <w:szCs w:val="22"/>
        </w:rPr>
        <w:t>3.4.</w:t>
      </w:r>
      <w:r w:rsidRPr="000C1711">
        <w:rPr>
          <w:sz w:val="22"/>
          <w:szCs w:val="22"/>
        </w:rPr>
        <w:tab/>
        <w:t>Подрядчик передает Заказчику Результаты выполненных Работ на электронном и бумажном носителях в соответствии с п. 2.2 настоящего Договора, а также исключительное право на Результаты выполненных Работ в полном объеме.</w:t>
      </w:r>
    </w:p>
    <w:p w14:paraId="0A164DD9" w14:textId="22421A3A" w:rsidR="000C1711" w:rsidRPr="000C1711" w:rsidRDefault="000C1711" w:rsidP="000C1711">
      <w:pPr>
        <w:widowControl w:val="0"/>
        <w:tabs>
          <w:tab w:val="left" w:leader="underscore" w:pos="0"/>
          <w:tab w:val="left" w:pos="1134"/>
        </w:tabs>
        <w:autoSpaceDE w:val="0"/>
        <w:autoSpaceDN w:val="0"/>
        <w:adjustRightInd w:val="0"/>
        <w:ind w:firstLine="709"/>
        <w:jc w:val="both"/>
        <w:rPr>
          <w:sz w:val="22"/>
          <w:szCs w:val="22"/>
        </w:rPr>
      </w:pPr>
      <w:r w:rsidRPr="000C1711">
        <w:rPr>
          <w:sz w:val="22"/>
          <w:szCs w:val="22"/>
        </w:rPr>
        <w:t>3.5.</w:t>
      </w:r>
      <w:r w:rsidRPr="000C1711">
        <w:rPr>
          <w:sz w:val="22"/>
          <w:szCs w:val="22"/>
        </w:rPr>
        <w:tab/>
        <w:t>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и передачи прав (</w:t>
      </w:r>
      <w:r w:rsidR="005C5228" w:rsidRPr="005C5228">
        <w:rPr>
          <w:sz w:val="22"/>
          <w:szCs w:val="22"/>
        </w:rPr>
        <w:t>приложение №2 к настоящему Договору</w:t>
      </w:r>
      <w:r w:rsidRPr="000C1711">
        <w:rPr>
          <w:sz w:val="22"/>
          <w:szCs w:val="22"/>
        </w:rPr>
        <w:t>), а в случае досрочного расторжения настоящего Договора - дата расторжения Договора.</w:t>
      </w:r>
    </w:p>
    <w:p w14:paraId="14B5429F" w14:textId="204394C0" w:rsidR="000C1711" w:rsidRPr="000C1711" w:rsidRDefault="000C1711" w:rsidP="000C1711">
      <w:pPr>
        <w:widowControl w:val="0"/>
        <w:shd w:val="clear" w:color="auto" w:fill="FFFFFF"/>
        <w:tabs>
          <w:tab w:val="left" w:leader="underscore" w:pos="0"/>
          <w:tab w:val="num" w:pos="993"/>
          <w:tab w:val="left" w:pos="1134"/>
        </w:tabs>
        <w:autoSpaceDE w:val="0"/>
        <w:autoSpaceDN w:val="0"/>
        <w:adjustRightInd w:val="0"/>
        <w:ind w:firstLine="709"/>
        <w:jc w:val="both"/>
        <w:rPr>
          <w:sz w:val="22"/>
          <w:szCs w:val="22"/>
        </w:rPr>
      </w:pPr>
      <w:r w:rsidRPr="000C1711">
        <w:rPr>
          <w:sz w:val="22"/>
          <w:szCs w:val="22"/>
        </w:rPr>
        <w:t xml:space="preserve">Моментом перехода права собственности и риска случайной гибели или случайного повреждения Результата выполненных Работ по разработке </w:t>
      </w:r>
      <w:r w:rsidRPr="000C1711">
        <w:rPr>
          <w:spacing w:val="-4"/>
          <w:sz w:val="22"/>
          <w:szCs w:val="22"/>
        </w:rPr>
        <w:t>Проектной документации, Рабочей документации от Подрядчика</w:t>
      </w:r>
      <w:r w:rsidRPr="000C1711">
        <w:rPr>
          <w:sz w:val="22"/>
          <w:szCs w:val="22"/>
        </w:rPr>
        <w:t xml:space="preserve"> к Заказчику является дата подписания Сторонами Акта сдачи-приемки результатов выполненных работ и передачи прав (</w:t>
      </w:r>
      <w:r w:rsidR="00E44868" w:rsidRPr="00E44868">
        <w:rPr>
          <w:sz w:val="22"/>
          <w:szCs w:val="22"/>
        </w:rPr>
        <w:t>приложение №2 к настоящему Договору</w:t>
      </w:r>
      <w:r w:rsidRPr="000C1711">
        <w:rPr>
          <w:sz w:val="22"/>
          <w:szCs w:val="22"/>
        </w:rPr>
        <w:t>).</w:t>
      </w:r>
    </w:p>
    <w:p w14:paraId="058A148F" w14:textId="6FF44C1D" w:rsidR="002B6EC7" w:rsidRPr="0083207D" w:rsidRDefault="002B6EC7" w:rsidP="000C1711">
      <w:pPr>
        <w:widowControl w:val="0"/>
        <w:shd w:val="clear" w:color="auto" w:fill="FFFFFF"/>
        <w:tabs>
          <w:tab w:val="left" w:leader="underscore" w:pos="0"/>
          <w:tab w:val="num" w:pos="993"/>
          <w:tab w:val="left" w:pos="1134"/>
        </w:tabs>
        <w:autoSpaceDE w:val="0"/>
        <w:autoSpaceDN w:val="0"/>
        <w:adjustRightInd w:val="0"/>
        <w:spacing w:line="235" w:lineRule="auto"/>
        <w:ind w:firstLine="567"/>
        <w:jc w:val="both"/>
        <w:rPr>
          <w:b/>
          <w:bCs/>
          <w:sz w:val="22"/>
          <w:szCs w:val="22"/>
        </w:rPr>
      </w:pPr>
    </w:p>
    <w:p w14:paraId="1D437071" w14:textId="710F055E" w:rsidR="002B6EC7" w:rsidRDefault="002B6EC7" w:rsidP="00D51B28">
      <w:pPr>
        <w:widowControl w:val="0"/>
        <w:shd w:val="clear" w:color="auto" w:fill="FFFFFF"/>
        <w:tabs>
          <w:tab w:val="left" w:leader="underscore" w:pos="0"/>
          <w:tab w:val="left" w:pos="425"/>
        </w:tabs>
        <w:autoSpaceDE w:val="0"/>
        <w:autoSpaceDN w:val="0"/>
        <w:adjustRightInd w:val="0"/>
        <w:spacing w:line="235" w:lineRule="auto"/>
        <w:ind w:firstLine="567"/>
        <w:jc w:val="center"/>
        <w:rPr>
          <w:b/>
          <w:bCs/>
          <w:sz w:val="22"/>
          <w:szCs w:val="22"/>
        </w:rPr>
      </w:pPr>
      <w:r w:rsidRPr="0083207D">
        <w:rPr>
          <w:b/>
          <w:bCs/>
          <w:sz w:val="22"/>
          <w:szCs w:val="22"/>
        </w:rPr>
        <w:t>4. Цена работ по Договору</w:t>
      </w:r>
    </w:p>
    <w:p w14:paraId="684DDA9C" w14:textId="77777777" w:rsidR="0014470C" w:rsidRPr="0083207D" w:rsidRDefault="0014470C" w:rsidP="00D51B28">
      <w:pPr>
        <w:widowControl w:val="0"/>
        <w:shd w:val="clear" w:color="auto" w:fill="FFFFFF"/>
        <w:tabs>
          <w:tab w:val="left" w:leader="underscore" w:pos="0"/>
          <w:tab w:val="left" w:pos="425"/>
        </w:tabs>
        <w:autoSpaceDE w:val="0"/>
        <w:autoSpaceDN w:val="0"/>
        <w:adjustRightInd w:val="0"/>
        <w:spacing w:line="235" w:lineRule="auto"/>
        <w:ind w:firstLine="567"/>
        <w:jc w:val="center"/>
        <w:rPr>
          <w:b/>
          <w:bCs/>
          <w:sz w:val="22"/>
          <w:szCs w:val="22"/>
        </w:rPr>
      </w:pPr>
    </w:p>
    <w:p w14:paraId="3F3D6542" w14:textId="1678DD86" w:rsidR="000F1374" w:rsidRPr="00126D6B" w:rsidRDefault="00853A63" w:rsidP="00D51B28">
      <w:pPr>
        <w:widowControl w:val="0"/>
        <w:shd w:val="clear" w:color="auto" w:fill="FFFFFF"/>
        <w:tabs>
          <w:tab w:val="left" w:leader="underscore" w:pos="0"/>
          <w:tab w:val="left" w:pos="1148"/>
        </w:tabs>
        <w:spacing w:line="235" w:lineRule="auto"/>
        <w:ind w:firstLine="567"/>
        <w:jc w:val="both"/>
        <w:rPr>
          <w:sz w:val="22"/>
          <w:szCs w:val="22"/>
        </w:rPr>
      </w:pPr>
      <w:r w:rsidRPr="0083207D">
        <w:rPr>
          <w:sz w:val="22"/>
          <w:szCs w:val="22"/>
        </w:rPr>
        <w:t>4.1.</w:t>
      </w:r>
      <w:r w:rsidRPr="0083207D">
        <w:rPr>
          <w:sz w:val="22"/>
          <w:szCs w:val="22"/>
        </w:rPr>
        <w:tab/>
      </w:r>
      <w:r w:rsidR="00DE6945" w:rsidRPr="0083207D">
        <w:rPr>
          <w:sz w:val="22"/>
          <w:szCs w:val="22"/>
        </w:rPr>
        <w:t xml:space="preserve">Цена Договора, указанная в </w:t>
      </w:r>
      <w:r w:rsidR="00DE6945" w:rsidRPr="007D3FB6">
        <w:rPr>
          <w:sz w:val="22"/>
          <w:szCs w:val="22"/>
        </w:rPr>
        <w:t xml:space="preserve">Календарном графике выполнения Работ и стоимости (приложение </w:t>
      </w:r>
      <w:r w:rsidR="000C172C">
        <w:rPr>
          <w:sz w:val="22"/>
          <w:szCs w:val="22"/>
        </w:rPr>
        <w:t xml:space="preserve">№ </w:t>
      </w:r>
      <w:r w:rsidR="00DE6945" w:rsidRPr="007D3FB6">
        <w:rPr>
          <w:sz w:val="22"/>
          <w:szCs w:val="22"/>
        </w:rPr>
        <w:t>1</w:t>
      </w:r>
      <w:r w:rsidR="000C172C">
        <w:rPr>
          <w:sz w:val="22"/>
          <w:szCs w:val="22"/>
        </w:rPr>
        <w:t xml:space="preserve"> к настоящему Договору</w:t>
      </w:r>
      <w:r w:rsidR="00DE6945" w:rsidRPr="007D3FB6">
        <w:rPr>
          <w:sz w:val="22"/>
          <w:szCs w:val="22"/>
        </w:rPr>
        <w:t xml:space="preserve">), а </w:t>
      </w:r>
      <w:r w:rsidR="00DE6945" w:rsidRPr="0036239A">
        <w:rPr>
          <w:sz w:val="22"/>
          <w:szCs w:val="22"/>
        </w:rPr>
        <w:t>также Сводном и локальных сметных расчетах</w:t>
      </w:r>
      <w:r w:rsidR="00450022" w:rsidRPr="0036239A">
        <w:rPr>
          <w:sz w:val="22"/>
          <w:szCs w:val="22"/>
        </w:rPr>
        <w:t xml:space="preserve"> (приложения №8</w:t>
      </w:r>
      <w:r w:rsidR="00617203">
        <w:rPr>
          <w:sz w:val="22"/>
          <w:szCs w:val="22"/>
        </w:rPr>
        <w:t>, №8.1 - №8.3</w:t>
      </w:r>
      <w:r w:rsidR="00450022" w:rsidRPr="0036239A">
        <w:rPr>
          <w:sz w:val="22"/>
          <w:szCs w:val="22"/>
        </w:rPr>
        <w:t xml:space="preserve"> к настоящему Договору)</w:t>
      </w:r>
      <w:r w:rsidR="00DE6945" w:rsidRPr="0036239A">
        <w:rPr>
          <w:sz w:val="22"/>
          <w:szCs w:val="22"/>
        </w:rPr>
        <w:t>,</w:t>
      </w:r>
      <w:r w:rsidR="00DE6945" w:rsidRPr="007D3FB6">
        <w:rPr>
          <w:sz w:val="22"/>
          <w:szCs w:val="22"/>
        </w:rPr>
        <w:t xml:space="preserve"> </w:t>
      </w:r>
      <w:r w:rsidR="00DE6945" w:rsidRPr="00126D6B">
        <w:rPr>
          <w:sz w:val="22"/>
          <w:szCs w:val="22"/>
        </w:rPr>
        <w:t xml:space="preserve">является твердой и составляет </w:t>
      </w:r>
      <w:r w:rsidR="00450022">
        <w:rPr>
          <w:sz w:val="22"/>
          <w:szCs w:val="22"/>
        </w:rPr>
        <w:t>_____</w:t>
      </w:r>
      <w:r w:rsidR="007D3FB6" w:rsidRPr="00126D6B">
        <w:rPr>
          <w:sz w:val="22"/>
          <w:szCs w:val="22"/>
        </w:rPr>
        <w:t xml:space="preserve"> (</w:t>
      </w:r>
      <w:r w:rsidR="00450022">
        <w:rPr>
          <w:sz w:val="22"/>
          <w:szCs w:val="22"/>
        </w:rPr>
        <w:t>___</w:t>
      </w:r>
      <w:r w:rsidR="00A906E3" w:rsidRPr="00A906E3">
        <w:rPr>
          <w:sz w:val="22"/>
          <w:szCs w:val="22"/>
        </w:rPr>
        <w:t>______</w:t>
      </w:r>
      <w:r w:rsidR="00450022">
        <w:rPr>
          <w:sz w:val="22"/>
          <w:szCs w:val="22"/>
        </w:rPr>
        <w:t>__</w:t>
      </w:r>
      <w:r w:rsidR="007D3FB6" w:rsidRPr="00126D6B">
        <w:rPr>
          <w:sz w:val="22"/>
          <w:szCs w:val="22"/>
        </w:rPr>
        <w:t xml:space="preserve">) рублей </w:t>
      </w:r>
      <w:r w:rsidR="00450022">
        <w:rPr>
          <w:sz w:val="22"/>
          <w:szCs w:val="22"/>
        </w:rPr>
        <w:t>___ копее</w:t>
      </w:r>
      <w:r w:rsidR="007D3FB6" w:rsidRPr="00126D6B">
        <w:rPr>
          <w:sz w:val="22"/>
          <w:szCs w:val="22"/>
        </w:rPr>
        <w:t>к, кроме того НДС (20</w:t>
      </w:r>
      <w:r w:rsidR="00450022">
        <w:rPr>
          <w:sz w:val="22"/>
          <w:szCs w:val="22"/>
        </w:rPr>
        <w:t xml:space="preserve"> </w:t>
      </w:r>
      <w:r w:rsidR="007D3FB6" w:rsidRPr="00126D6B">
        <w:rPr>
          <w:sz w:val="22"/>
          <w:szCs w:val="22"/>
        </w:rPr>
        <w:t xml:space="preserve">%) в размере </w:t>
      </w:r>
      <w:r w:rsidR="00450022">
        <w:rPr>
          <w:sz w:val="22"/>
          <w:szCs w:val="22"/>
        </w:rPr>
        <w:t>_____</w:t>
      </w:r>
      <w:r w:rsidR="007D3FB6" w:rsidRPr="00126D6B">
        <w:rPr>
          <w:sz w:val="22"/>
          <w:szCs w:val="22"/>
        </w:rPr>
        <w:t xml:space="preserve"> (</w:t>
      </w:r>
      <w:r w:rsidR="00450022">
        <w:rPr>
          <w:sz w:val="22"/>
          <w:szCs w:val="22"/>
        </w:rPr>
        <w:t>_____</w:t>
      </w:r>
      <w:r w:rsidR="007D3FB6" w:rsidRPr="00126D6B">
        <w:rPr>
          <w:sz w:val="22"/>
          <w:szCs w:val="22"/>
        </w:rPr>
        <w:t>)</w:t>
      </w:r>
      <w:r w:rsidR="00126D6B" w:rsidRPr="00126D6B">
        <w:rPr>
          <w:sz w:val="22"/>
          <w:szCs w:val="22"/>
        </w:rPr>
        <w:t xml:space="preserve"> рублей </w:t>
      </w:r>
      <w:r w:rsidR="00450022">
        <w:rPr>
          <w:sz w:val="22"/>
          <w:szCs w:val="22"/>
        </w:rPr>
        <w:t>___</w:t>
      </w:r>
      <w:r w:rsidR="00126D6B" w:rsidRPr="00126D6B">
        <w:rPr>
          <w:sz w:val="22"/>
          <w:szCs w:val="22"/>
        </w:rPr>
        <w:t xml:space="preserve"> копеек</w:t>
      </w:r>
      <w:r w:rsidR="007D3FB6" w:rsidRPr="00126D6B">
        <w:rPr>
          <w:sz w:val="22"/>
          <w:szCs w:val="22"/>
        </w:rPr>
        <w:t>, а всего с учетом НДС</w:t>
      </w:r>
      <w:r w:rsidR="00450022">
        <w:rPr>
          <w:sz w:val="22"/>
          <w:szCs w:val="22"/>
        </w:rPr>
        <w:t xml:space="preserve"> (20 %)</w:t>
      </w:r>
      <w:r w:rsidR="007D3FB6" w:rsidRPr="00126D6B">
        <w:rPr>
          <w:sz w:val="22"/>
          <w:szCs w:val="22"/>
        </w:rPr>
        <w:t xml:space="preserve"> составляет </w:t>
      </w:r>
      <w:r w:rsidR="00450022">
        <w:rPr>
          <w:sz w:val="22"/>
          <w:szCs w:val="22"/>
        </w:rPr>
        <w:t>_____</w:t>
      </w:r>
      <w:r w:rsidR="007D3FB6" w:rsidRPr="00126D6B">
        <w:rPr>
          <w:sz w:val="22"/>
          <w:szCs w:val="22"/>
        </w:rPr>
        <w:t xml:space="preserve"> (</w:t>
      </w:r>
      <w:r w:rsidR="00450022">
        <w:rPr>
          <w:sz w:val="22"/>
          <w:szCs w:val="22"/>
        </w:rPr>
        <w:t>_____</w:t>
      </w:r>
      <w:r w:rsidR="00126D6B" w:rsidRPr="00126D6B">
        <w:rPr>
          <w:sz w:val="22"/>
          <w:szCs w:val="22"/>
        </w:rPr>
        <w:t>) рублей</w:t>
      </w:r>
      <w:r w:rsidR="007D3FB6" w:rsidRPr="00126D6B">
        <w:rPr>
          <w:sz w:val="22"/>
          <w:szCs w:val="22"/>
        </w:rPr>
        <w:t xml:space="preserve"> </w:t>
      </w:r>
      <w:r w:rsidR="00450022">
        <w:rPr>
          <w:sz w:val="22"/>
          <w:szCs w:val="22"/>
        </w:rPr>
        <w:t xml:space="preserve">___ </w:t>
      </w:r>
      <w:r w:rsidR="007D3FB6" w:rsidRPr="00126D6B">
        <w:rPr>
          <w:sz w:val="22"/>
          <w:szCs w:val="22"/>
        </w:rPr>
        <w:t>копеек.</w:t>
      </w:r>
    </w:p>
    <w:p w14:paraId="31627662" w14:textId="77777777" w:rsidR="00853A63" w:rsidRPr="007D3FB6" w:rsidRDefault="00853A63" w:rsidP="00D51B28">
      <w:pPr>
        <w:widowControl w:val="0"/>
        <w:shd w:val="clear" w:color="auto" w:fill="FFFFFF"/>
        <w:tabs>
          <w:tab w:val="left" w:leader="underscore" w:pos="0"/>
          <w:tab w:val="left" w:pos="1148"/>
        </w:tabs>
        <w:spacing w:line="235" w:lineRule="auto"/>
        <w:ind w:firstLine="567"/>
        <w:jc w:val="both"/>
        <w:rPr>
          <w:sz w:val="22"/>
          <w:szCs w:val="22"/>
        </w:rPr>
      </w:pPr>
      <w:r w:rsidRPr="00126D6B">
        <w:rPr>
          <w:sz w:val="22"/>
          <w:szCs w:val="22"/>
        </w:rPr>
        <w:t>В цену Договора входят все расходы Подрядчика, связанные с исполнением</w:t>
      </w:r>
      <w:r w:rsidRPr="007D3FB6">
        <w:rPr>
          <w:sz w:val="22"/>
          <w:szCs w:val="22"/>
        </w:rPr>
        <w:t xml:space="preserve"> обязательств по Договору.</w:t>
      </w:r>
    </w:p>
    <w:p w14:paraId="0CA4A2EF" w14:textId="6900AAE6" w:rsidR="00853A63" w:rsidRPr="0083207D" w:rsidRDefault="00853A63" w:rsidP="00D51B28">
      <w:pPr>
        <w:widowControl w:val="0"/>
        <w:tabs>
          <w:tab w:val="left" w:leader="underscore" w:pos="0"/>
          <w:tab w:val="left" w:pos="1162"/>
        </w:tabs>
        <w:autoSpaceDE w:val="0"/>
        <w:autoSpaceDN w:val="0"/>
        <w:adjustRightInd w:val="0"/>
        <w:spacing w:line="235" w:lineRule="auto"/>
        <w:ind w:firstLine="567"/>
        <w:jc w:val="both"/>
        <w:rPr>
          <w:sz w:val="22"/>
          <w:szCs w:val="22"/>
        </w:rPr>
      </w:pPr>
      <w:r w:rsidRPr="0083207D">
        <w:rPr>
          <w:sz w:val="22"/>
          <w:szCs w:val="22"/>
        </w:rPr>
        <w:t>4.2.</w:t>
      </w:r>
      <w:r w:rsidRPr="0083207D">
        <w:rPr>
          <w:sz w:val="22"/>
          <w:szCs w:val="22"/>
        </w:rPr>
        <w:tab/>
        <w:t xml:space="preserve">В случае необходимости выполнения </w:t>
      </w:r>
      <w:r w:rsidR="00EF0B30">
        <w:rPr>
          <w:sz w:val="22"/>
          <w:szCs w:val="22"/>
        </w:rPr>
        <w:t xml:space="preserve">дополнительных работ, влекущих </w:t>
      </w:r>
      <w:r w:rsidRPr="0083207D">
        <w:rPr>
          <w:sz w:val="22"/>
          <w:szCs w:val="22"/>
        </w:rPr>
        <w:t xml:space="preserve">за собой превышение цены </w:t>
      </w:r>
      <w:r w:rsidR="00AF2578">
        <w:rPr>
          <w:sz w:val="22"/>
          <w:szCs w:val="22"/>
        </w:rPr>
        <w:t xml:space="preserve">настоящего </w:t>
      </w:r>
      <w:r w:rsidRPr="0083207D">
        <w:rPr>
          <w:sz w:val="22"/>
          <w:szCs w:val="22"/>
        </w:rPr>
        <w:t>Договора более чем на 10</w:t>
      </w:r>
      <w:r w:rsidR="00450022">
        <w:rPr>
          <w:sz w:val="22"/>
          <w:szCs w:val="22"/>
        </w:rPr>
        <w:t xml:space="preserve"> (десять) процентов</w:t>
      </w:r>
      <w:r w:rsidRPr="0083207D">
        <w:rPr>
          <w:sz w:val="22"/>
          <w:szCs w:val="22"/>
        </w:rPr>
        <w:t xml:space="preserve"> по сравнению с ценой, указанной в п. 4.1 </w:t>
      </w:r>
      <w:r w:rsidR="00450022">
        <w:rPr>
          <w:sz w:val="22"/>
          <w:szCs w:val="22"/>
        </w:rPr>
        <w:t xml:space="preserve">настоящего </w:t>
      </w:r>
      <w:r w:rsidRPr="0083207D">
        <w:rPr>
          <w:sz w:val="22"/>
          <w:szCs w:val="22"/>
        </w:rPr>
        <w:t xml:space="preserve">Договора, Подрядчик обязан письменно известить об этом Заказчика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14:paraId="230B522A" w14:textId="77777777" w:rsidR="00853A63" w:rsidRPr="0083207D" w:rsidRDefault="00853A63" w:rsidP="00D51B28">
      <w:pPr>
        <w:widowControl w:val="0"/>
        <w:tabs>
          <w:tab w:val="left" w:leader="underscore" w:pos="0"/>
          <w:tab w:val="left" w:pos="1162"/>
        </w:tabs>
        <w:autoSpaceDE w:val="0"/>
        <w:autoSpaceDN w:val="0"/>
        <w:adjustRightInd w:val="0"/>
        <w:spacing w:line="235" w:lineRule="auto"/>
        <w:ind w:firstLine="567"/>
        <w:jc w:val="both"/>
        <w:rPr>
          <w:sz w:val="22"/>
          <w:szCs w:val="22"/>
        </w:rPr>
      </w:pPr>
      <w:r w:rsidRPr="0083207D">
        <w:rPr>
          <w:sz w:val="22"/>
          <w:szCs w:val="22"/>
        </w:rPr>
        <w:t>Заказчик в течение 15 (пятнадцати) рабочих дней с момента получения извещения Подрядчика обязан направить По</w:t>
      </w:r>
      <w:r w:rsidR="00160F85" w:rsidRPr="0083207D">
        <w:rPr>
          <w:sz w:val="22"/>
          <w:szCs w:val="22"/>
        </w:rPr>
        <w:t xml:space="preserve">дрядчику соответствующий ответ </w:t>
      </w:r>
      <w:r w:rsidRPr="0083207D">
        <w:rPr>
          <w:sz w:val="22"/>
          <w:szCs w:val="22"/>
        </w:rP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14:paraId="045BD699" w14:textId="5601245A" w:rsidR="00853A63" w:rsidRPr="0083207D" w:rsidRDefault="00853A63" w:rsidP="00D51B28">
      <w:pPr>
        <w:widowControl w:val="0"/>
        <w:shd w:val="clear" w:color="auto" w:fill="FFFFFF"/>
        <w:tabs>
          <w:tab w:val="left" w:leader="underscore" w:pos="0"/>
          <w:tab w:val="left" w:pos="1056"/>
          <w:tab w:val="left" w:pos="1162"/>
          <w:tab w:val="left" w:pos="5712"/>
          <w:tab w:val="left" w:leader="underscore" w:pos="9370"/>
        </w:tabs>
        <w:autoSpaceDE w:val="0"/>
        <w:autoSpaceDN w:val="0"/>
        <w:adjustRightInd w:val="0"/>
        <w:spacing w:line="235" w:lineRule="auto"/>
        <w:ind w:firstLine="567"/>
        <w:jc w:val="both"/>
        <w:rPr>
          <w:sz w:val="22"/>
          <w:szCs w:val="22"/>
        </w:rPr>
      </w:pPr>
      <w:r w:rsidRPr="0083207D">
        <w:rPr>
          <w:sz w:val="22"/>
          <w:szCs w:val="22"/>
        </w:rPr>
        <w:t xml:space="preserve">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w:t>
      </w:r>
      <w:r w:rsidR="00450022">
        <w:rPr>
          <w:sz w:val="22"/>
          <w:szCs w:val="22"/>
        </w:rPr>
        <w:t xml:space="preserve">№ </w:t>
      </w:r>
      <w:r w:rsidRPr="0083207D">
        <w:rPr>
          <w:sz w:val="22"/>
          <w:szCs w:val="22"/>
        </w:rPr>
        <w:t>1 к </w:t>
      </w:r>
      <w:r w:rsidR="00450022">
        <w:rPr>
          <w:sz w:val="22"/>
          <w:szCs w:val="22"/>
        </w:rPr>
        <w:t xml:space="preserve">настоящему </w:t>
      </w:r>
      <w:r w:rsidRPr="0083207D">
        <w:rPr>
          <w:sz w:val="22"/>
          <w:szCs w:val="22"/>
        </w:rPr>
        <w:t xml:space="preserve">Договору). </w:t>
      </w:r>
    </w:p>
    <w:p w14:paraId="52446E0B" w14:textId="035FAA3E" w:rsidR="00853A63" w:rsidRPr="0083207D" w:rsidRDefault="00853A63" w:rsidP="00D51B28">
      <w:pPr>
        <w:widowControl w:val="0"/>
        <w:shd w:val="clear" w:color="auto" w:fill="FFFFFF"/>
        <w:tabs>
          <w:tab w:val="left" w:leader="underscore" w:pos="0"/>
          <w:tab w:val="left" w:pos="1056"/>
          <w:tab w:val="left" w:pos="1162"/>
          <w:tab w:val="left" w:pos="5712"/>
          <w:tab w:val="left" w:leader="underscore" w:pos="9370"/>
        </w:tabs>
        <w:autoSpaceDE w:val="0"/>
        <w:autoSpaceDN w:val="0"/>
        <w:adjustRightInd w:val="0"/>
        <w:spacing w:line="235" w:lineRule="auto"/>
        <w:ind w:firstLine="567"/>
        <w:jc w:val="both"/>
        <w:rPr>
          <w:sz w:val="22"/>
          <w:szCs w:val="22"/>
        </w:rPr>
      </w:pPr>
      <w:r w:rsidRPr="0083207D">
        <w:rPr>
          <w:sz w:val="22"/>
          <w:szCs w:val="22"/>
        </w:rPr>
        <w:lastRenderedPageBreak/>
        <w:t xml:space="preserve">В случае согласия Заказчика на превышение цены </w:t>
      </w:r>
      <w:r w:rsidR="00AF2578">
        <w:rPr>
          <w:sz w:val="22"/>
          <w:szCs w:val="22"/>
        </w:rPr>
        <w:t xml:space="preserve">настоящего </w:t>
      </w:r>
      <w:r w:rsidRPr="0083207D">
        <w:rPr>
          <w:sz w:val="22"/>
          <w:szCs w:val="22"/>
        </w:rPr>
        <w:t>Договора</w:t>
      </w:r>
      <w:r w:rsidR="00AF2578">
        <w:rPr>
          <w:sz w:val="22"/>
          <w:szCs w:val="22"/>
        </w:rPr>
        <w:t>,</w:t>
      </w:r>
      <w:r w:rsidRPr="0083207D">
        <w:rPr>
          <w:sz w:val="22"/>
          <w:szCs w:val="22"/>
        </w:rPr>
        <w:t xml:space="preserve"> Стороны составляют об этом дополнительное соглашение к </w:t>
      </w:r>
      <w:r w:rsidR="00AF2578">
        <w:rPr>
          <w:sz w:val="22"/>
          <w:szCs w:val="22"/>
        </w:rPr>
        <w:t xml:space="preserve">настоящему </w:t>
      </w:r>
      <w:r w:rsidRPr="0083207D">
        <w:rPr>
          <w:sz w:val="22"/>
          <w:szCs w:val="22"/>
        </w:rPr>
        <w:t xml:space="preserve">Договору. </w:t>
      </w:r>
    </w:p>
    <w:p w14:paraId="263E7A42" w14:textId="787C69DA" w:rsidR="00853A63" w:rsidRPr="0083207D" w:rsidRDefault="00853A63" w:rsidP="00D51B28">
      <w:pPr>
        <w:widowControl w:val="0"/>
        <w:shd w:val="clear" w:color="auto" w:fill="FFFFFF"/>
        <w:tabs>
          <w:tab w:val="left" w:leader="underscore" w:pos="-770"/>
          <w:tab w:val="left" w:pos="-180"/>
          <w:tab w:val="left" w:leader="underscore" w:pos="0"/>
          <w:tab w:val="left" w:pos="1162"/>
        </w:tabs>
        <w:autoSpaceDE w:val="0"/>
        <w:autoSpaceDN w:val="0"/>
        <w:adjustRightInd w:val="0"/>
        <w:spacing w:line="235" w:lineRule="auto"/>
        <w:ind w:firstLine="567"/>
        <w:jc w:val="both"/>
        <w:rPr>
          <w:bCs/>
          <w:sz w:val="22"/>
          <w:szCs w:val="22"/>
        </w:rPr>
      </w:pPr>
      <w:r w:rsidRPr="0083207D">
        <w:rPr>
          <w:bCs/>
          <w:sz w:val="22"/>
          <w:szCs w:val="22"/>
        </w:rPr>
        <w:t>4.3.</w:t>
      </w:r>
      <w:r w:rsidRPr="0083207D">
        <w:rPr>
          <w:bCs/>
          <w:sz w:val="22"/>
          <w:szCs w:val="22"/>
        </w:rPr>
        <w:tab/>
        <w:t xml:space="preserve">Подрядчик не вправе требовать от Заказчика увеличения цены </w:t>
      </w:r>
      <w:r w:rsidR="00AF2578">
        <w:rPr>
          <w:bCs/>
          <w:sz w:val="22"/>
          <w:szCs w:val="22"/>
        </w:rPr>
        <w:t xml:space="preserve">настоящего </w:t>
      </w:r>
      <w:r w:rsidRPr="0083207D">
        <w:rPr>
          <w:bCs/>
          <w:sz w:val="22"/>
          <w:szCs w:val="22"/>
        </w:rPr>
        <w:t xml:space="preserve">Договора </w:t>
      </w:r>
      <w:r w:rsidRPr="0083207D">
        <w:rPr>
          <w:bCs/>
          <w:sz w:val="22"/>
          <w:szCs w:val="22"/>
        </w:rPr>
        <w:b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83207D">
        <w:rPr>
          <w:bCs/>
          <w:spacing w:val="-4"/>
          <w:sz w:val="22"/>
          <w:szCs w:val="22"/>
        </w:rPr>
        <w:t>дополнительные работы по стоимости не превышают 10 (десять</w:t>
      </w:r>
      <w:r w:rsidR="00450022">
        <w:rPr>
          <w:bCs/>
          <w:spacing w:val="-4"/>
          <w:sz w:val="22"/>
          <w:szCs w:val="22"/>
        </w:rPr>
        <w:t>)</w:t>
      </w:r>
      <w:r w:rsidRPr="0083207D">
        <w:rPr>
          <w:bCs/>
          <w:spacing w:val="-4"/>
          <w:sz w:val="22"/>
          <w:szCs w:val="22"/>
        </w:rPr>
        <w:t xml:space="preserve"> процентов от цены</w:t>
      </w:r>
      <w:r w:rsidRPr="0083207D">
        <w:rPr>
          <w:bCs/>
          <w:sz w:val="22"/>
          <w:szCs w:val="22"/>
        </w:rPr>
        <w:t xml:space="preserve"> Договора.</w:t>
      </w:r>
    </w:p>
    <w:p w14:paraId="45E4FCC9" w14:textId="77777777" w:rsidR="00853A63" w:rsidRPr="0083207D" w:rsidRDefault="00853A63" w:rsidP="00D51B28">
      <w:pPr>
        <w:widowControl w:val="0"/>
        <w:shd w:val="clear" w:color="auto" w:fill="FFFFFF"/>
        <w:tabs>
          <w:tab w:val="left" w:leader="underscore" w:pos="-770"/>
          <w:tab w:val="left" w:pos="-180"/>
          <w:tab w:val="left" w:leader="underscore" w:pos="0"/>
          <w:tab w:val="left" w:pos="1162"/>
        </w:tabs>
        <w:autoSpaceDE w:val="0"/>
        <w:autoSpaceDN w:val="0"/>
        <w:adjustRightInd w:val="0"/>
        <w:spacing w:line="235" w:lineRule="auto"/>
        <w:ind w:firstLine="567"/>
        <w:jc w:val="both"/>
        <w:rPr>
          <w:bCs/>
          <w:sz w:val="22"/>
          <w:szCs w:val="22"/>
        </w:rPr>
      </w:pPr>
      <w:r w:rsidRPr="0083207D">
        <w:rPr>
          <w:bCs/>
          <w:sz w:val="22"/>
          <w:szCs w:val="22"/>
        </w:rPr>
        <w:t>4.4.</w:t>
      </w:r>
      <w:r w:rsidRPr="0083207D">
        <w:rPr>
          <w:bCs/>
          <w:sz w:val="22"/>
          <w:szCs w:val="22"/>
        </w:rPr>
        <w:tab/>
        <w:t>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w:t>
      </w:r>
    </w:p>
    <w:p w14:paraId="7CC27771" w14:textId="77777777" w:rsidR="00853A63" w:rsidRPr="0083207D" w:rsidRDefault="00853A63" w:rsidP="00D51B28">
      <w:pPr>
        <w:widowControl w:val="0"/>
        <w:shd w:val="clear" w:color="auto" w:fill="FFFFFF"/>
        <w:tabs>
          <w:tab w:val="left" w:leader="underscore" w:pos="-770"/>
          <w:tab w:val="left" w:pos="-180"/>
          <w:tab w:val="left" w:leader="underscore" w:pos="0"/>
          <w:tab w:val="left" w:pos="1162"/>
        </w:tabs>
        <w:autoSpaceDE w:val="0"/>
        <w:autoSpaceDN w:val="0"/>
        <w:adjustRightInd w:val="0"/>
        <w:spacing w:line="235" w:lineRule="auto"/>
        <w:ind w:firstLine="567"/>
        <w:jc w:val="both"/>
        <w:rPr>
          <w:bCs/>
          <w:sz w:val="22"/>
          <w:szCs w:val="22"/>
        </w:rPr>
      </w:pPr>
      <w:r w:rsidRPr="0083207D">
        <w:rPr>
          <w:bCs/>
          <w:sz w:val="22"/>
          <w:szCs w:val="22"/>
        </w:rPr>
        <w:t>4.5.</w:t>
      </w:r>
      <w:r w:rsidRPr="0083207D">
        <w:rPr>
          <w:bCs/>
          <w:sz w:val="22"/>
          <w:szCs w:val="22"/>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14:paraId="4B6D34BE" w14:textId="77777777" w:rsidR="002B6EC7" w:rsidRPr="0083207D" w:rsidRDefault="00853A63" w:rsidP="00D51B28">
      <w:pPr>
        <w:widowControl w:val="0"/>
        <w:shd w:val="clear" w:color="auto" w:fill="FFFFFF"/>
        <w:tabs>
          <w:tab w:val="left" w:leader="underscore" w:pos="-770"/>
          <w:tab w:val="left" w:pos="-180"/>
          <w:tab w:val="left" w:leader="underscore" w:pos="0"/>
          <w:tab w:val="left" w:pos="1162"/>
        </w:tabs>
        <w:autoSpaceDE w:val="0"/>
        <w:autoSpaceDN w:val="0"/>
        <w:adjustRightInd w:val="0"/>
        <w:spacing w:line="235" w:lineRule="auto"/>
        <w:ind w:firstLine="567"/>
        <w:jc w:val="both"/>
        <w:rPr>
          <w:sz w:val="22"/>
          <w:szCs w:val="22"/>
        </w:rPr>
      </w:pPr>
      <w:r w:rsidRPr="0083207D">
        <w:rPr>
          <w:bCs/>
          <w:spacing w:val="-4"/>
          <w:sz w:val="22"/>
          <w:szCs w:val="22"/>
        </w:rPr>
        <w:t>4.6.</w:t>
      </w:r>
      <w:r w:rsidRPr="0083207D">
        <w:rPr>
          <w:bCs/>
          <w:spacing w:val="-4"/>
          <w:sz w:val="22"/>
          <w:szCs w:val="22"/>
        </w:rPr>
        <w:tab/>
        <w:t>В состав Проектной документации необходимо включить расчет стоимости</w:t>
      </w:r>
      <w:r w:rsidRPr="0083207D">
        <w:rPr>
          <w:bCs/>
          <w:sz w:val="22"/>
          <w:szCs w:val="22"/>
        </w:rPr>
        <w:t xml:space="preserve"> объекта, выполненный в соответствии с УНЦ.</w:t>
      </w:r>
    </w:p>
    <w:p w14:paraId="378D3F41" w14:textId="77777777" w:rsidR="002B6EC7" w:rsidRPr="0083207D" w:rsidRDefault="002B6EC7" w:rsidP="00D51B28">
      <w:pPr>
        <w:widowControl w:val="0"/>
        <w:shd w:val="clear" w:color="auto" w:fill="FFFFFF"/>
        <w:tabs>
          <w:tab w:val="left" w:leader="underscore" w:pos="-770"/>
          <w:tab w:val="left" w:pos="-180"/>
          <w:tab w:val="left" w:leader="underscore" w:pos="0"/>
        </w:tabs>
        <w:autoSpaceDE w:val="0"/>
        <w:autoSpaceDN w:val="0"/>
        <w:adjustRightInd w:val="0"/>
        <w:spacing w:line="235" w:lineRule="auto"/>
        <w:ind w:firstLine="567"/>
        <w:jc w:val="both"/>
        <w:rPr>
          <w:sz w:val="22"/>
          <w:szCs w:val="22"/>
        </w:rPr>
      </w:pPr>
    </w:p>
    <w:p w14:paraId="40C07F79" w14:textId="4DC8BE19" w:rsidR="002B6EC7" w:rsidRDefault="002B6EC7"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83207D">
        <w:rPr>
          <w:b/>
          <w:bCs/>
          <w:sz w:val="22"/>
          <w:szCs w:val="22"/>
        </w:rPr>
        <w:t>5. Порядок и условия платежей</w:t>
      </w:r>
    </w:p>
    <w:p w14:paraId="2931A837" w14:textId="77777777" w:rsidR="0014470C" w:rsidRPr="0083207D" w:rsidRDefault="0014470C"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p>
    <w:p w14:paraId="33E71D26" w14:textId="5D119122" w:rsidR="00853A63" w:rsidRPr="0083207D" w:rsidRDefault="00853A63" w:rsidP="00D51B28">
      <w:pPr>
        <w:widowControl w:val="0"/>
        <w:tabs>
          <w:tab w:val="left" w:leader="underscore" w:pos="0"/>
          <w:tab w:val="left" w:pos="993"/>
        </w:tabs>
        <w:spacing w:line="235" w:lineRule="auto"/>
        <w:ind w:firstLine="567"/>
        <w:jc w:val="both"/>
        <w:rPr>
          <w:color w:val="000000" w:themeColor="text1"/>
          <w:sz w:val="22"/>
          <w:szCs w:val="22"/>
        </w:rPr>
      </w:pPr>
      <w:r w:rsidRPr="0083207D">
        <w:rPr>
          <w:color w:val="000000"/>
          <w:sz w:val="22"/>
          <w:szCs w:val="22"/>
        </w:rPr>
        <w:t>5.1.</w:t>
      </w:r>
      <w:r w:rsidRPr="0083207D">
        <w:rPr>
          <w:color w:val="000000"/>
          <w:sz w:val="22"/>
          <w:szCs w:val="22"/>
        </w:rPr>
        <w:tab/>
      </w:r>
      <w:r w:rsidR="002D5527" w:rsidRPr="0083207D">
        <w:rPr>
          <w:color w:val="000000"/>
          <w:sz w:val="22"/>
          <w:szCs w:val="22"/>
        </w:rPr>
        <w:t xml:space="preserve">После выполнения Подрядчиком всех работ в рамках настоящего договора, в том числе получения </w:t>
      </w:r>
      <w:r w:rsidR="005942F2" w:rsidRPr="0083207D">
        <w:rPr>
          <w:color w:val="000000"/>
          <w:sz w:val="22"/>
          <w:szCs w:val="22"/>
        </w:rPr>
        <w:t xml:space="preserve">Подрядчиком </w:t>
      </w:r>
      <w:r w:rsidR="002D5527" w:rsidRPr="0083207D">
        <w:rPr>
          <w:color w:val="000000"/>
          <w:sz w:val="22"/>
          <w:szCs w:val="22"/>
        </w:rPr>
        <w:t xml:space="preserve">всех необходимых согласований </w:t>
      </w:r>
      <w:r w:rsidR="002D5527" w:rsidRPr="0083207D">
        <w:rPr>
          <w:sz w:val="22"/>
          <w:szCs w:val="22"/>
        </w:rPr>
        <w:t xml:space="preserve">и заключений </w:t>
      </w:r>
      <w:r w:rsidR="0061439E">
        <w:rPr>
          <w:sz w:val="22"/>
          <w:szCs w:val="22"/>
        </w:rPr>
        <w:t>Специализированных о</w:t>
      </w:r>
      <w:r w:rsidR="001C5F7B">
        <w:rPr>
          <w:sz w:val="22"/>
          <w:szCs w:val="22"/>
        </w:rPr>
        <w:t>р</w:t>
      </w:r>
      <w:r w:rsidR="0061439E">
        <w:rPr>
          <w:sz w:val="22"/>
          <w:szCs w:val="22"/>
        </w:rPr>
        <w:t>ганизаций</w:t>
      </w:r>
      <w:r w:rsidR="002D5527" w:rsidRPr="0083207D">
        <w:rPr>
          <w:sz w:val="22"/>
          <w:szCs w:val="22"/>
        </w:rPr>
        <w:t xml:space="preserve"> в соответствии требованиям нормативных актов в области проектирования и строительс</w:t>
      </w:r>
      <w:r w:rsidR="007F57CE" w:rsidRPr="0083207D">
        <w:rPr>
          <w:sz w:val="22"/>
          <w:szCs w:val="22"/>
        </w:rPr>
        <w:t xml:space="preserve">тва (положительных заключений) и </w:t>
      </w:r>
      <w:r w:rsidR="002D5527" w:rsidRPr="0083207D">
        <w:rPr>
          <w:color w:val="000000"/>
          <w:sz w:val="22"/>
          <w:szCs w:val="22"/>
        </w:rPr>
        <w:t xml:space="preserve">при условии получения счета Подрядчика, производит оплату выполненных работ в полном объеме </w:t>
      </w:r>
      <w:r w:rsidR="002D5527" w:rsidRPr="0083207D">
        <w:rPr>
          <w:color w:val="000000" w:themeColor="text1"/>
          <w:sz w:val="22"/>
          <w:szCs w:val="22"/>
        </w:rPr>
        <w:t xml:space="preserve">в течение </w:t>
      </w:r>
      <w:r w:rsidR="005C76F4">
        <w:rPr>
          <w:color w:val="000000" w:themeColor="text1"/>
          <w:sz w:val="22"/>
          <w:szCs w:val="22"/>
        </w:rPr>
        <w:t>___</w:t>
      </w:r>
      <w:r w:rsidR="00802053" w:rsidRPr="0083207D">
        <w:rPr>
          <w:color w:val="000000" w:themeColor="text1"/>
          <w:sz w:val="22"/>
          <w:szCs w:val="22"/>
        </w:rPr>
        <w:t xml:space="preserve"> (</w:t>
      </w:r>
      <w:r w:rsidR="005C76F4">
        <w:rPr>
          <w:color w:val="000000" w:themeColor="text1"/>
          <w:sz w:val="22"/>
          <w:szCs w:val="22"/>
        </w:rPr>
        <w:t>_______</w:t>
      </w:r>
      <w:r w:rsidR="002D5527" w:rsidRPr="0083207D">
        <w:rPr>
          <w:color w:val="000000" w:themeColor="text1"/>
          <w:sz w:val="22"/>
          <w:szCs w:val="22"/>
        </w:rPr>
        <w:t xml:space="preserve">) </w:t>
      </w:r>
      <w:r w:rsidR="00252B1B" w:rsidRPr="00252B1B">
        <w:rPr>
          <w:color w:val="000000" w:themeColor="text1"/>
          <w:sz w:val="22"/>
          <w:szCs w:val="22"/>
        </w:rPr>
        <w:t xml:space="preserve">* </w:t>
      </w:r>
      <w:r w:rsidR="002D5527" w:rsidRPr="0083207D">
        <w:rPr>
          <w:color w:val="000000" w:themeColor="text1"/>
          <w:sz w:val="22"/>
          <w:szCs w:val="22"/>
        </w:rPr>
        <w:t>рабочих дней со дня подписания соответствующего Акта сдачи-приемки Результатов выполненных Работ и передачи прав (</w:t>
      </w:r>
      <w:r w:rsidR="00C9506A" w:rsidRPr="0083207D">
        <w:rPr>
          <w:color w:val="000000" w:themeColor="text1"/>
          <w:sz w:val="22"/>
          <w:szCs w:val="22"/>
        </w:rPr>
        <w:t>по форме приложения</w:t>
      </w:r>
      <w:r w:rsidR="002D5527" w:rsidRPr="0083207D">
        <w:rPr>
          <w:color w:val="000000" w:themeColor="text1"/>
          <w:sz w:val="22"/>
          <w:szCs w:val="22"/>
        </w:rPr>
        <w:t xml:space="preserve"> </w:t>
      </w:r>
      <w:r w:rsidR="00EB6A70">
        <w:rPr>
          <w:color w:val="000000" w:themeColor="text1"/>
          <w:sz w:val="22"/>
          <w:szCs w:val="22"/>
        </w:rPr>
        <w:t xml:space="preserve">№ </w:t>
      </w:r>
      <w:r w:rsidR="002D5527" w:rsidRPr="0083207D">
        <w:rPr>
          <w:color w:val="000000" w:themeColor="text1"/>
          <w:sz w:val="22"/>
          <w:szCs w:val="22"/>
        </w:rPr>
        <w:t>2 к </w:t>
      </w:r>
      <w:r w:rsidR="00EB6A70">
        <w:rPr>
          <w:color w:val="000000" w:themeColor="text1"/>
          <w:sz w:val="22"/>
          <w:szCs w:val="22"/>
        </w:rPr>
        <w:t xml:space="preserve">настоящему </w:t>
      </w:r>
      <w:r w:rsidR="002D5527" w:rsidRPr="0083207D">
        <w:rPr>
          <w:color w:val="000000" w:themeColor="text1"/>
          <w:sz w:val="22"/>
          <w:szCs w:val="22"/>
        </w:rPr>
        <w:t>Договору).</w:t>
      </w:r>
    </w:p>
    <w:p w14:paraId="44560CA0" w14:textId="77777777" w:rsidR="00853A63" w:rsidRPr="0083207D" w:rsidRDefault="00853A63" w:rsidP="00D51B28">
      <w:pPr>
        <w:widowControl w:val="0"/>
        <w:tabs>
          <w:tab w:val="left" w:leader="underscore" w:pos="0"/>
          <w:tab w:val="left" w:pos="993"/>
          <w:tab w:val="left" w:pos="1276"/>
        </w:tabs>
        <w:autoSpaceDN w:val="0"/>
        <w:spacing w:line="235" w:lineRule="auto"/>
        <w:ind w:firstLine="567"/>
        <w:jc w:val="both"/>
        <w:rPr>
          <w:sz w:val="22"/>
          <w:szCs w:val="22"/>
        </w:rPr>
      </w:pPr>
      <w:r w:rsidRPr="0083207D">
        <w:rPr>
          <w:sz w:val="22"/>
          <w:szCs w:val="22"/>
          <w:lang w:val="x-none"/>
        </w:rPr>
        <w:t>5.</w:t>
      </w:r>
      <w:r w:rsidRPr="0083207D">
        <w:rPr>
          <w:sz w:val="22"/>
          <w:szCs w:val="22"/>
        </w:rPr>
        <w:t>2</w:t>
      </w:r>
      <w:r w:rsidRPr="0083207D">
        <w:rPr>
          <w:sz w:val="22"/>
          <w:szCs w:val="22"/>
          <w:lang w:val="x-none"/>
        </w:rPr>
        <w:t>.</w:t>
      </w:r>
      <w:r w:rsidRPr="0083207D">
        <w:rPr>
          <w:sz w:val="22"/>
          <w:szCs w:val="22"/>
        </w:rPr>
        <w:tab/>
      </w:r>
      <w:r w:rsidRPr="0083207D">
        <w:rPr>
          <w:sz w:val="22"/>
          <w:szCs w:val="22"/>
          <w:lang w:val="x-none"/>
        </w:rPr>
        <w:t xml:space="preserve">Расчеты по Договору осуществляются платежными поручениями путем перечисления денежных средств в рублях </w:t>
      </w:r>
      <w:r w:rsidRPr="0083207D">
        <w:rPr>
          <w:sz w:val="22"/>
          <w:szCs w:val="22"/>
        </w:rPr>
        <w:t xml:space="preserve">на </w:t>
      </w:r>
      <w:r w:rsidRPr="0083207D">
        <w:rPr>
          <w:sz w:val="22"/>
          <w:szCs w:val="22"/>
          <w:lang w:val="x-none"/>
        </w:rPr>
        <w:t>расчетный счет Подрядчика, указанный в</w:t>
      </w:r>
      <w:r w:rsidRPr="0083207D">
        <w:rPr>
          <w:sz w:val="22"/>
          <w:szCs w:val="22"/>
        </w:rPr>
        <w:t> </w:t>
      </w:r>
      <w:r w:rsidRPr="0083207D">
        <w:rPr>
          <w:sz w:val="22"/>
          <w:szCs w:val="22"/>
          <w:lang w:val="x-none"/>
        </w:rPr>
        <w:t>Договоре.</w:t>
      </w:r>
    </w:p>
    <w:p w14:paraId="342F3D74" w14:textId="77777777" w:rsidR="00853A63" w:rsidRPr="0083207D" w:rsidRDefault="00853A63" w:rsidP="00D51B28">
      <w:pPr>
        <w:widowControl w:val="0"/>
        <w:tabs>
          <w:tab w:val="left" w:leader="underscore" w:pos="0"/>
          <w:tab w:val="left" w:pos="993"/>
          <w:tab w:val="left" w:pos="1276"/>
        </w:tabs>
        <w:autoSpaceDN w:val="0"/>
        <w:spacing w:line="235" w:lineRule="auto"/>
        <w:ind w:firstLine="567"/>
        <w:jc w:val="both"/>
        <w:rPr>
          <w:sz w:val="22"/>
          <w:szCs w:val="22"/>
          <w:lang w:val="x-none"/>
        </w:rPr>
      </w:pPr>
      <w:r w:rsidRPr="0083207D">
        <w:rPr>
          <w:sz w:val="22"/>
          <w:szCs w:val="22"/>
          <w:lang w:val="x-none"/>
        </w:rPr>
        <w:t>Датой оплаты считается дата списания денежных средств с банковского счета Заказчика.</w:t>
      </w:r>
    </w:p>
    <w:p w14:paraId="13555120" w14:textId="77777777" w:rsidR="00853A63" w:rsidRPr="0083207D" w:rsidRDefault="00853A63" w:rsidP="00D51B28">
      <w:pPr>
        <w:widowControl w:val="0"/>
        <w:tabs>
          <w:tab w:val="left" w:leader="underscore" w:pos="0"/>
          <w:tab w:val="left" w:pos="993"/>
          <w:tab w:val="left" w:pos="1276"/>
        </w:tabs>
        <w:spacing w:line="235" w:lineRule="auto"/>
        <w:ind w:firstLine="567"/>
        <w:jc w:val="both"/>
        <w:rPr>
          <w:sz w:val="22"/>
          <w:szCs w:val="22"/>
        </w:rPr>
      </w:pPr>
      <w:r w:rsidRPr="0083207D">
        <w:rPr>
          <w:sz w:val="22"/>
          <w:szCs w:val="22"/>
        </w:rPr>
        <w:t>5.3.</w:t>
      </w:r>
      <w:r w:rsidRPr="0083207D">
        <w:rPr>
          <w:sz w:val="22"/>
          <w:szCs w:val="22"/>
        </w:rPr>
        <w:tab/>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14:paraId="4B160520" w14:textId="45F748EF" w:rsidR="00853A63" w:rsidRPr="0083207D" w:rsidRDefault="00853A63" w:rsidP="00D51B28">
      <w:pPr>
        <w:widowControl w:val="0"/>
        <w:tabs>
          <w:tab w:val="left" w:leader="underscore" w:pos="0"/>
          <w:tab w:val="left" w:pos="993"/>
          <w:tab w:val="left" w:pos="1276"/>
        </w:tabs>
        <w:spacing w:line="235" w:lineRule="auto"/>
        <w:ind w:firstLine="567"/>
        <w:jc w:val="both"/>
        <w:rPr>
          <w:sz w:val="22"/>
          <w:szCs w:val="22"/>
        </w:rPr>
      </w:pPr>
      <w:r w:rsidRPr="0083207D">
        <w:rPr>
          <w:sz w:val="22"/>
          <w:szCs w:val="22"/>
        </w:rPr>
        <w:t>5.4.</w:t>
      </w:r>
      <w:r w:rsidRPr="0083207D">
        <w:rPr>
          <w:sz w:val="22"/>
          <w:szCs w:val="22"/>
        </w:rPr>
        <w:tab/>
        <w:t>Стороны ежеквартально производят сверку расчетов по Договору. Подрядчик не позднее 15</w:t>
      </w:r>
      <w:r w:rsidR="00F45557">
        <w:rPr>
          <w:sz w:val="22"/>
          <w:szCs w:val="22"/>
        </w:rPr>
        <w:t xml:space="preserve"> (пятнадцатого)</w:t>
      </w:r>
      <w:r w:rsidRPr="0083207D">
        <w:rPr>
          <w:sz w:val="22"/>
          <w:szCs w:val="22"/>
        </w:rPr>
        <w:t xml:space="preserve"> числа месяца, следующего за последним месяцем квартала, направляет Заказчику Акт сверки расчетов в двух экземплярах.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26CF87ED" w14:textId="71BA6C6C" w:rsidR="002B6EC7" w:rsidRPr="0083207D" w:rsidRDefault="00853A63" w:rsidP="00D51B28">
      <w:pPr>
        <w:widowControl w:val="0"/>
        <w:tabs>
          <w:tab w:val="left" w:leader="underscore" w:pos="0"/>
          <w:tab w:val="left" w:pos="993"/>
          <w:tab w:val="left" w:pos="1276"/>
          <w:tab w:val="left" w:pos="1418"/>
        </w:tabs>
        <w:spacing w:line="235" w:lineRule="auto"/>
        <w:ind w:firstLine="567"/>
        <w:jc w:val="both"/>
        <w:rPr>
          <w:sz w:val="22"/>
          <w:szCs w:val="22"/>
        </w:rPr>
      </w:pPr>
      <w:r w:rsidRPr="0083207D">
        <w:rPr>
          <w:sz w:val="22"/>
          <w:szCs w:val="22"/>
        </w:rPr>
        <w:t>5.</w:t>
      </w:r>
      <w:r w:rsidR="004C1159" w:rsidRPr="0083207D">
        <w:rPr>
          <w:sz w:val="22"/>
          <w:szCs w:val="22"/>
        </w:rPr>
        <w:t>5</w:t>
      </w:r>
      <w:r w:rsidRPr="0083207D">
        <w:rPr>
          <w:sz w:val="22"/>
          <w:szCs w:val="22"/>
        </w:rPr>
        <w:t>.</w:t>
      </w:r>
      <w:r w:rsidRPr="0083207D">
        <w:rPr>
          <w:sz w:val="22"/>
          <w:szCs w:val="22"/>
        </w:rPr>
        <w:tab/>
        <w:t>Счет-фактура предоставляется Подрядчиком одновременно с Актом сдачи-приемки Результатов выполненных Работ и передачи прав (</w:t>
      </w:r>
      <w:r w:rsidR="00C9506A" w:rsidRPr="0083207D">
        <w:rPr>
          <w:sz w:val="22"/>
          <w:szCs w:val="22"/>
        </w:rPr>
        <w:t>по форме приложения</w:t>
      </w:r>
      <w:r w:rsidRPr="0083207D">
        <w:rPr>
          <w:sz w:val="22"/>
          <w:szCs w:val="22"/>
        </w:rPr>
        <w:t xml:space="preserve"> </w:t>
      </w:r>
      <w:r w:rsidR="00AF2578">
        <w:rPr>
          <w:sz w:val="22"/>
          <w:szCs w:val="22"/>
        </w:rPr>
        <w:t xml:space="preserve">№ </w:t>
      </w:r>
      <w:r w:rsidRPr="0083207D">
        <w:rPr>
          <w:sz w:val="22"/>
          <w:szCs w:val="22"/>
        </w:rPr>
        <w:t>2 к</w:t>
      </w:r>
      <w:r w:rsidR="00AF2578">
        <w:rPr>
          <w:sz w:val="22"/>
          <w:szCs w:val="22"/>
        </w:rPr>
        <w:t xml:space="preserve"> настоящему </w:t>
      </w:r>
      <w:r w:rsidRPr="0083207D">
        <w:rPr>
          <w:sz w:val="22"/>
          <w:szCs w:val="22"/>
        </w:rPr>
        <w:t>Договору).</w:t>
      </w:r>
    </w:p>
    <w:p w14:paraId="029E46C6" w14:textId="77777777" w:rsidR="00F851ED" w:rsidRPr="0083207D" w:rsidRDefault="00F851ED" w:rsidP="00D51B28">
      <w:pPr>
        <w:widowControl w:val="0"/>
        <w:tabs>
          <w:tab w:val="left" w:leader="underscore" w:pos="0"/>
        </w:tabs>
        <w:spacing w:line="235" w:lineRule="auto"/>
        <w:ind w:firstLine="567"/>
        <w:jc w:val="both"/>
        <w:outlineLvl w:val="0"/>
        <w:rPr>
          <w:b/>
          <w:bCs/>
          <w:kern w:val="32"/>
          <w:sz w:val="22"/>
          <w:szCs w:val="22"/>
        </w:rPr>
      </w:pPr>
    </w:p>
    <w:p w14:paraId="6551832B" w14:textId="349C3215" w:rsidR="002B6EC7" w:rsidRPr="0083207D" w:rsidRDefault="002B6EC7" w:rsidP="00D51B28">
      <w:pPr>
        <w:widowControl w:val="0"/>
        <w:tabs>
          <w:tab w:val="left" w:leader="underscore" w:pos="0"/>
        </w:tabs>
        <w:autoSpaceDE w:val="0"/>
        <w:autoSpaceDN w:val="0"/>
        <w:adjustRightInd w:val="0"/>
        <w:spacing w:line="235" w:lineRule="auto"/>
        <w:ind w:firstLine="567"/>
        <w:jc w:val="center"/>
        <w:rPr>
          <w:b/>
          <w:sz w:val="22"/>
          <w:szCs w:val="22"/>
        </w:rPr>
      </w:pPr>
      <w:r w:rsidRPr="0083207D">
        <w:rPr>
          <w:b/>
          <w:sz w:val="22"/>
          <w:szCs w:val="22"/>
        </w:rPr>
        <w:t>6. Обязательства Подрядчика</w:t>
      </w:r>
    </w:p>
    <w:p w14:paraId="6E3F9FD4" w14:textId="77777777" w:rsidR="00F45557" w:rsidRDefault="00F45557" w:rsidP="00D51B28">
      <w:pPr>
        <w:widowControl w:val="0"/>
        <w:shd w:val="clear" w:color="auto" w:fill="FFFFFF"/>
        <w:tabs>
          <w:tab w:val="left" w:leader="underscore" w:pos="0"/>
          <w:tab w:val="left" w:pos="993"/>
          <w:tab w:val="left" w:pos="1134"/>
        </w:tabs>
        <w:autoSpaceDE w:val="0"/>
        <w:autoSpaceDN w:val="0"/>
        <w:adjustRightInd w:val="0"/>
        <w:spacing w:line="235" w:lineRule="auto"/>
        <w:ind w:firstLine="567"/>
        <w:jc w:val="both"/>
        <w:rPr>
          <w:sz w:val="22"/>
          <w:szCs w:val="22"/>
        </w:rPr>
      </w:pPr>
    </w:p>
    <w:p w14:paraId="306B380F" w14:textId="77777777"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6.1.  По настоящему Договору Подрядчик обязуется:</w:t>
      </w:r>
    </w:p>
    <w:p w14:paraId="1C52545E" w14:textId="2F86907E"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 xml:space="preserve">6.1.1. Выполнить Работы в объеме и сроки, предусмотренные Календарным графиком выполнения Работ и стоимости (приложение </w:t>
      </w:r>
      <w:r w:rsidR="00711A4B">
        <w:rPr>
          <w:sz w:val="22"/>
          <w:szCs w:val="22"/>
        </w:rPr>
        <w:t xml:space="preserve">№ </w:t>
      </w:r>
      <w:r w:rsidRPr="00A21EF2">
        <w:rPr>
          <w:sz w:val="22"/>
          <w:szCs w:val="22"/>
        </w:rPr>
        <w:t>1</w:t>
      </w:r>
      <w:r w:rsidR="00711A4B">
        <w:rPr>
          <w:sz w:val="22"/>
          <w:szCs w:val="22"/>
        </w:rPr>
        <w:t xml:space="preserve"> к настоящему Договору</w:t>
      </w:r>
      <w:r w:rsidRPr="00A21EF2">
        <w:rPr>
          <w:sz w:val="22"/>
          <w:szCs w:val="22"/>
        </w:rPr>
        <w:t xml:space="preserve">), Заданием на проектирование (приложение </w:t>
      </w:r>
      <w:r w:rsidR="00711A4B">
        <w:rPr>
          <w:sz w:val="22"/>
          <w:szCs w:val="22"/>
        </w:rPr>
        <w:t>№ 7 к настоящему Договору</w:t>
      </w:r>
      <w:r w:rsidRPr="00A21EF2">
        <w:rPr>
          <w:sz w:val="22"/>
          <w:szCs w:val="22"/>
        </w:rPr>
        <w:t>) и иной полученной от Заказчика документацией, а также в соответствии с требованиями нормативных актов в области проектирования и строительства и сдать Результат выполненных Работ Заказчику.</w:t>
      </w:r>
    </w:p>
    <w:p w14:paraId="1D7B677A" w14:textId="77777777" w:rsidR="00A21EF2" w:rsidRPr="00A21EF2" w:rsidRDefault="00A21EF2" w:rsidP="00D51B28">
      <w:pPr>
        <w:tabs>
          <w:tab w:val="left" w:leader="underscore" w:pos="0"/>
          <w:tab w:val="left" w:pos="1134"/>
        </w:tabs>
        <w:spacing w:line="235" w:lineRule="auto"/>
        <w:ind w:firstLine="567"/>
        <w:jc w:val="both"/>
        <w:rPr>
          <w:sz w:val="22"/>
          <w:szCs w:val="22"/>
        </w:rPr>
      </w:pPr>
      <w:r w:rsidRPr="00A21EF2">
        <w:rPr>
          <w:sz w:val="22"/>
          <w:szCs w:val="22"/>
        </w:rPr>
        <w:t>6.1.2.</w:t>
      </w:r>
      <w:r w:rsidRPr="00A21EF2">
        <w:rPr>
          <w:sz w:val="22"/>
          <w:szCs w:val="22"/>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14:paraId="223D782E" w14:textId="77777777" w:rsidR="00A21EF2" w:rsidRPr="00A21EF2" w:rsidRDefault="00A21EF2" w:rsidP="00D51B28">
      <w:pPr>
        <w:tabs>
          <w:tab w:val="left" w:leader="underscore" w:pos="0"/>
          <w:tab w:val="left" w:pos="1134"/>
        </w:tabs>
        <w:spacing w:line="235" w:lineRule="auto"/>
        <w:ind w:firstLine="567"/>
        <w:jc w:val="both"/>
        <w:rPr>
          <w:sz w:val="22"/>
          <w:szCs w:val="22"/>
        </w:rPr>
      </w:pPr>
      <w:r w:rsidRPr="00A21EF2">
        <w:rPr>
          <w:sz w:val="22"/>
          <w:szCs w:val="22"/>
        </w:rPr>
        <w:t>6.1.3.</w:t>
      </w:r>
      <w:r w:rsidRPr="00A21EF2">
        <w:rPr>
          <w:sz w:val="22"/>
          <w:szCs w:val="22"/>
        </w:rPr>
        <w:tab/>
        <w:t>Самостоятельно, без привлечения Заказчика, провести сбор исходных данных, необходимых для выполнения Работ, в том числе с выездом на Объект.</w:t>
      </w:r>
    </w:p>
    <w:p w14:paraId="0E669949" w14:textId="77777777" w:rsidR="00252B1B" w:rsidRDefault="00252B1B" w:rsidP="00252B1B">
      <w:pPr>
        <w:tabs>
          <w:tab w:val="left" w:leader="underscore" w:pos="0"/>
          <w:tab w:val="left" w:pos="1134"/>
        </w:tabs>
        <w:spacing w:line="232" w:lineRule="auto"/>
        <w:ind w:firstLine="567"/>
        <w:jc w:val="both"/>
        <w:rPr>
          <w:sz w:val="22"/>
          <w:szCs w:val="22"/>
          <w:u w:val="single"/>
        </w:rPr>
      </w:pPr>
      <w:r>
        <w:rPr>
          <w:sz w:val="22"/>
          <w:szCs w:val="22"/>
        </w:rPr>
        <w:t>6.1.4.</w:t>
      </w:r>
      <w:r>
        <w:rPr>
          <w:sz w:val="22"/>
          <w:szCs w:val="22"/>
        </w:rPr>
        <w:tab/>
        <w:t xml:space="preserve">До сдачи Заказчику соответствующего Результата выполненных Работ согласовать со Специализированными организациями Результаты выполненных Работ в 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w:t>
      </w:r>
      <w:r>
        <w:rPr>
          <w:sz w:val="22"/>
          <w:szCs w:val="22"/>
          <w:u w:val="single"/>
        </w:rPr>
        <w:t>их имущественный комплекс (с собственниками объектов недвижимого имущества</w:t>
      </w:r>
      <w:proofErr w:type="gramStart"/>
      <w:r>
        <w:rPr>
          <w:sz w:val="22"/>
          <w:szCs w:val="22"/>
          <w:u w:val="single"/>
        </w:rPr>
        <w:t>)._</w:t>
      </w:r>
      <w:proofErr w:type="gramEnd"/>
      <w:r>
        <w:rPr>
          <w:sz w:val="22"/>
          <w:szCs w:val="22"/>
          <w:u w:val="single"/>
        </w:rPr>
        <w:t>___________________</w:t>
      </w:r>
    </w:p>
    <w:p w14:paraId="111341C4" w14:textId="77777777" w:rsidR="00252B1B" w:rsidRDefault="00252B1B" w:rsidP="00252B1B">
      <w:pPr>
        <w:tabs>
          <w:tab w:val="left" w:leader="underscore" w:pos="0"/>
          <w:tab w:val="left" w:pos="1134"/>
        </w:tabs>
        <w:spacing w:line="232" w:lineRule="auto"/>
        <w:ind w:firstLine="567"/>
        <w:jc w:val="both"/>
        <w:rPr>
          <w:i/>
          <w:sz w:val="18"/>
          <w:szCs w:val="18"/>
        </w:rPr>
      </w:pPr>
      <w:r>
        <w:rPr>
          <w:sz w:val="22"/>
          <w:szCs w:val="22"/>
        </w:rPr>
        <w:t xml:space="preserve">* - </w:t>
      </w:r>
      <w:r>
        <w:rPr>
          <w:i/>
          <w:sz w:val="18"/>
          <w:szCs w:val="18"/>
        </w:rPr>
        <w:t xml:space="preserve">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w:t>
      </w:r>
    </w:p>
    <w:p w14:paraId="2ACEB12E" w14:textId="77777777" w:rsidR="00252B1B" w:rsidRDefault="00252B1B" w:rsidP="00252B1B">
      <w:pPr>
        <w:tabs>
          <w:tab w:val="left" w:leader="underscore" w:pos="0"/>
          <w:tab w:val="left" w:pos="1134"/>
        </w:tabs>
        <w:spacing w:line="232" w:lineRule="auto"/>
        <w:ind w:firstLine="567"/>
        <w:jc w:val="both"/>
        <w:rPr>
          <w:i/>
          <w:sz w:val="18"/>
          <w:szCs w:val="18"/>
        </w:rPr>
      </w:pPr>
      <w:r>
        <w:rPr>
          <w:i/>
          <w:sz w:val="18"/>
          <w:szCs w:val="18"/>
        </w:rPr>
        <w:t>(если сведения о Подрядчике не содержатся в едином реестре субъектов малого и среднего предпринимательства)</w:t>
      </w:r>
    </w:p>
    <w:p w14:paraId="566FF54C" w14:textId="77777777" w:rsidR="00252B1B" w:rsidRDefault="00252B1B" w:rsidP="00252B1B">
      <w:pPr>
        <w:tabs>
          <w:tab w:val="left" w:leader="underscore" w:pos="0"/>
          <w:tab w:val="left" w:pos="1134"/>
        </w:tabs>
        <w:spacing w:line="232" w:lineRule="auto"/>
        <w:ind w:firstLine="567"/>
        <w:jc w:val="both"/>
        <w:rPr>
          <w:i/>
          <w:sz w:val="18"/>
          <w:szCs w:val="18"/>
        </w:rPr>
      </w:pPr>
      <w:r>
        <w:rPr>
          <w:i/>
          <w:sz w:val="18"/>
          <w:szCs w:val="18"/>
        </w:rPr>
        <w:t xml:space="preserve">-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w:t>
      </w:r>
    </w:p>
    <w:p w14:paraId="2022384E" w14:textId="77777777" w:rsidR="00252B1B" w:rsidRDefault="00252B1B" w:rsidP="00252B1B">
      <w:pPr>
        <w:tabs>
          <w:tab w:val="left" w:leader="underscore" w:pos="0"/>
          <w:tab w:val="left" w:pos="1134"/>
        </w:tabs>
        <w:spacing w:line="232" w:lineRule="auto"/>
        <w:ind w:firstLine="567"/>
        <w:jc w:val="both"/>
        <w:rPr>
          <w:i/>
          <w:sz w:val="18"/>
          <w:szCs w:val="18"/>
        </w:rPr>
      </w:pPr>
      <w:r>
        <w:rPr>
          <w:i/>
          <w:sz w:val="18"/>
          <w:szCs w:val="18"/>
        </w:rPr>
        <w:t>(если в едином реестре субъектов малого и среднего предпринимательства содержатся сведения о Подрядчике).</w:t>
      </w:r>
    </w:p>
    <w:p w14:paraId="07AAB2D5" w14:textId="77777777" w:rsidR="00252B1B" w:rsidRPr="00A21EF2" w:rsidRDefault="00252B1B" w:rsidP="00D51B28">
      <w:pPr>
        <w:tabs>
          <w:tab w:val="left" w:leader="underscore" w:pos="0"/>
          <w:tab w:val="left" w:pos="1134"/>
        </w:tabs>
        <w:spacing w:line="235" w:lineRule="auto"/>
        <w:ind w:firstLine="567"/>
        <w:jc w:val="both"/>
        <w:rPr>
          <w:sz w:val="22"/>
          <w:szCs w:val="22"/>
        </w:rPr>
      </w:pPr>
    </w:p>
    <w:p w14:paraId="2AF2D5AE" w14:textId="77777777"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6.1.5. Не продавать и/или не передавать Результаты выполненных Работ или их отдельную часть третьим лицам без письменного разрешения Заказчика.</w:t>
      </w:r>
    </w:p>
    <w:p w14:paraId="40FC4CA0" w14:textId="77777777" w:rsidR="00A21EF2" w:rsidRPr="00A21EF2" w:rsidRDefault="00A21EF2" w:rsidP="00D51B28">
      <w:pPr>
        <w:tabs>
          <w:tab w:val="left" w:leader="underscore" w:pos="0"/>
          <w:tab w:val="left" w:pos="1134"/>
        </w:tabs>
        <w:spacing w:line="235" w:lineRule="auto"/>
        <w:ind w:firstLine="567"/>
        <w:jc w:val="both"/>
        <w:rPr>
          <w:sz w:val="22"/>
          <w:szCs w:val="22"/>
        </w:rPr>
      </w:pPr>
      <w:r w:rsidRPr="00A21EF2">
        <w:rPr>
          <w:sz w:val="22"/>
          <w:szCs w:val="22"/>
        </w:rPr>
        <w:t>6.1.6.</w:t>
      </w:r>
      <w:r w:rsidRPr="00A21EF2">
        <w:rPr>
          <w:sz w:val="22"/>
          <w:szCs w:val="22"/>
        </w:rPr>
        <w:tab/>
        <w:t>Участвовать в делах по искам третьих лиц к Заказчику, связанным с исполнением настоящего Договора, использованием Заказчиком Результата выполненных работ.</w:t>
      </w:r>
    </w:p>
    <w:p w14:paraId="2A147CDA" w14:textId="77777777" w:rsidR="00A21EF2" w:rsidRPr="00A21EF2" w:rsidRDefault="00A21EF2" w:rsidP="00D51B28">
      <w:pPr>
        <w:tabs>
          <w:tab w:val="left" w:leader="underscore" w:pos="0"/>
          <w:tab w:val="left" w:pos="1134"/>
        </w:tabs>
        <w:spacing w:line="235" w:lineRule="auto"/>
        <w:ind w:firstLine="567"/>
        <w:jc w:val="both"/>
        <w:rPr>
          <w:sz w:val="22"/>
          <w:szCs w:val="22"/>
        </w:rPr>
      </w:pPr>
      <w:r w:rsidRPr="00A21EF2">
        <w:rPr>
          <w:sz w:val="22"/>
          <w:szCs w:val="22"/>
        </w:rPr>
        <w:t>6.1.7.</w:t>
      </w:r>
      <w:r w:rsidRPr="00A21EF2">
        <w:rPr>
          <w:sz w:val="22"/>
          <w:szCs w:val="22"/>
        </w:rPr>
        <w:tab/>
        <w:t>Вносить изменения и дополнения в Результаты выполненных Работ по замечаниям Заказчика в течение 5 (пяти) рабочих дней после их получения, если иные сроки не согласованы Сторонами в письменном виде. В случае, если настоящим Договором и(или) нормативными актами в области проектирования и строительства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документами срок.</w:t>
      </w:r>
    </w:p>
    <w:p w14:paraId="6F069228" w14:textId="77777777"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Подрядчик исправляет или заново выполняет Работу по замечаниям Заказчика и(или) Специализированных организаций, при этом не нарушая даты завершения Работ и не предъявляя каких-либо требований к Заказчику по оплате выполненных Работ.</w:t>
      </w:r>
    </w:p>
    <w:p w14:paraId="6A21F600" w14:textId="77777777" w:rsidR="00A21EF2" w:rsidRPr="00A21EF2" w:rsidRDefault="00A21EF2" w:rsidP="00D51B28">
      <w:pPr>
        <w:tabs>
          <w:tab w:val="left" w:leader="underscore" w:pos="0"/>
          <w:tab w:val="left" w:pos="1134"/>
        </w:tabs>
        <w:spacing w:line="235" w:lineRule="auto"/>
        <w:ind w:firstLine="567"/>
        <w:jc w:val="both"/>
        <w:rPr>
          <w:sz w:val="22"/>
          <w:szCs w:val="22"/>
        </w:rPr>
      </w:pPr>
      <w:r w:rsidRPr="00A21EF2">
        <w:rPr>
          <w:sz w:val="22"/>
          <w:szCs w:val="22"/>
        </w:rPr>
        <w:t>6.1.8.</w:t>
      </w:r>
      <w:r w:rsidRPr="00A21EF2">
        <w:rPr>
          <w:sz w:val="22"/>
          <w:szCs w:val="22"/>
        </w:rPr>
        <w:tab/>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14:paraId="33E74660" w14:textId="77777777" w:rsidR="00A21EF2" w:rsidRPr="00A21EF2" w:rsidRDefault="00A21EF2" w:rsidP="00D51B28">
      <w:pPr>
        <w:tabs>
          <w:tab w:val="left" w:leader="underscore" w:pos="0"/>
          <w:tab w:val="left" w:pos="1134"/>
        </w:tabs>
        <w:spacing w:line="235" w:lineRule="auto"/>
        <w:ind w:firstLine="567"/>
        <w:jc w:val="both"/>
        <w:rPr>
          <w:sz w:val="22"/>
          <w:szCs w:val="22"/>
        </w:rPr>
      </w:pPr>
      <w:r w:rsidRPr="00A21EF2">
        <w:rPr>
          <w:sz w:val="22"/>
          <w:szCs w:val="22"/>
        </w:rPr>
        <w:t>6.1.9.</w:t>
      </w:r>
      <w:r w:rsidRPr="00A21EF2">
        <w:rPr>
          <w:sz w:val="22"/>
          <w:szCs w:val="22"/>
        </w:rPr>
        <w:tab/>
        <w:t>Осуществлять по требованию Заказчика авторский надзор за строительством и(или) реконструкцией Объекта по отдельному договору.</w:t>
      </w:r>
    </w:p>
    <w:p w14:paraId="4A83ABB0" w14:textId="77777777" w:rsidR="00A21EF2" w:rsidRPr="00A21EF2" w:rsidRDefault="00A21EF2" w:rsidP="00D51B28">
      <w:pPr>
        <w:tabs>
          <w:tab w:val="left" w:leader="underscore" w:pos="0"/>
          <w:tab w:val="left" w:pos="1276"/>
        </w:tabs>
        <w:spacing w:line="235" w:lineRule="auto"/>
        <w:ind w:firstLine="567"/>
        <w:jc w:val="both"/>
        <w:rPr>
          <w:sz w:val="22"/>
          <w:szCs w:val="22"/>
        </w:rPr>
      </w:pPr>
      <w:r w:rsidRPr="00A21EF2">
        <w:rPr>
          <w:sz w:val="22"/>
          <w:szCs w:val="22"/>
        </w:rPr>
        <w:t>6.1.10.</w:t>
      </w:r>
      <w:r w:rsidRPr="00A21EF2">
        <w:rPr>
          <w:sz w:val="22"/>
          <w:szCs w:val="22"/>
        </w:rPr>
        <w:tab/>
        <w:t>Письменно согласовывать с Заказчиком любую публичную информацию с упоминанием Заказчика, передаваемую третьим лицам, ссылки на фирменное наименование,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14:paraId="385E5E79" w14:textId="77777777" w:rsidR="00A21EF2" w:rsidRPr="00A21EF2" w:rsidRDefault="00A21EF2" w:rsidP="00D51B28">
      <w:pPr>
        <w:tabs>
          <w:tab w:val="left" w:leader="underscore" w:pos="0"/>
          <w:tab w:val="left" w:pos="1276"/>
        </w:tabs>
        <w:spacing w:line="235" w:lineRule="auto"/>
        <w:ind w:firstLine="567"/>
        <w:jc w:val="both"/>
        <w:rPr>
          <w:sz w:val="22"/>
          <w:szCs w:val="22"/>
        </w:rPr>
      </w:pPr>
      <w:r w:rsidRPr="00A21EF2">
        <w:rPr>
          <w:sz w:val="22"/>
          <w:szCs w:val="22"/>
        </w:rPr>
        <w:t>6.1.11.</w:t>
      </w:r>
      <w:r w:rsidRPr="00A21EF2">
        <w:rPr>
          <w:sz w:val="22"/>
          <w:szCs w:val="22"/>
        </w:rPr>
        <w:tab/>
        <w:t>До окончания выполнения Работ по настоящему Договору оперативно информировать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14:paraId="175B1224" w14:textId="77777777" w:rsidR="00A21EF2" w:rsidRPr="00A21EF2" w:rsidRDefault="00A21EF2" w:rsidP="00D51B28">
      <w:pPr>
        <w:tabs>
          <w:tab w:val="left" w:leader="underscore" w:pos="0"/>
          <w:tab w:val="left" w:pos="1276"/>
        </w:tabs>
        <w:spacing w:line="235" w:lineRule="auto"/>
        <w:ind w:firstLine="567"/>
        <w:jc w:val="both"/>
        <w:rPr>
          <w:sz w:val="22"/>
          <w:szCs w:val="22"/>
        </w:rPr>
      </w:pPr>
      <w:r w:rsidRPr="00A21EF2">
        <w:rPr>
          <w:sz w:val="22"/>
          <w:szCs w:val="22"/>
        </w:rPr>
        <w:t>6.1.12.</w:t>
      </w:r>
      <w:r w:rsidRPr="00A21EF2">
        <w:rPr>
          <w:sz w:val="22"/>
          <w:szCs w:val="22"/>
        </w:rPr>
        <w:tab/>
        <w:t>При разработке предусмотренной настоящим Договором документации по Объекту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w:t>
      </w:r>
    </w:p>
    <w:p w14:paraId="1BD39BD0" w14:textId="77777777"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строительство/реконструкцию Объекта оборудования/товаров/продукции/материалов импортного производства.</w:t>
      </w:r>
    </w:p>
    <w:p w14:paraId="200D3EE6" w14:textId="77777777"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3732CA35" w14:textId="77777777" w:rsidR="00A21EF2" w:rsidRPr="00A21EF2" w:rsidRDefault="00A21EF2" w:rsidP="00D51B28">
      <w:pPr>
        <w:tabs>
          <w:tab w:val="left" w:leader="underscore" w:pos="0"/>
          <w:tab w:val="left" w:pos="1276"/>
        </w:tabs>
        <w:spacing w:line="235" w:lineRule="auto"/>
        <w:ind w:firstLine="567"/>
        <w:jc w:val="both"/>
        <w:rPr>
          <w:sz w:val="22"/>
          <w:szCs w:val="22"/>
        </w:rPr>
      </w:pPr>
      <w:r w:rsidRPr="00A21EF2">
        <w:rPr>
          <w:sz w:val="22"/>
          <w:szCs w:val="22"/>
        </w:rPr>
        <w:t>6.1.13.</w:t>
      </w:r>
      <w:r w:rsidRPr="00A21EF2">
        <w:rPr>
          <w:sz w:val="22"/>
          <w:szCs w:val="22"/>
        </w:rPr>
        <w:tab/>
        <w:t>Допускается привлекать субподрядную организацию только для выполнения инженерных изысканий.</w:t>
      </w:r>
    </w:p>
    <w:p w14:paraId="32842620" w14:textId="77777777"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 xml:space="preserve">Подрядчик обязан обеспечить согласование с Заказчиком привлекаемых Субподрядчиков в порядке, указанном в настоящем пункте и в </w:t>
      </w:r>
      <w:proofErr w:type="spellStart"/>
      <w:r w:rsidRPr="00A21EF2">
        <w:rPr>
          <w:sz w:val="22"/>
          <w:szCs w:val="22"/>
        </w:rPr>
        <w:t>пп</w:t>
      </w:r>
      <w:proofErr w:type="spellEnd"/>
      <w:r w:rsidRPr="00A21EF2">
        <w:rPr>
          <w:sz w:val="22"/>
          <w:szCs w:val="22"/>
        </w:rPr>
        <w:t>. 6.1.14 и 6.1.15 Договора.</w:t>
      </w:r>
    </w:p>
    <w:p w14:paraId="12B76F6C" w14:textId="07769527"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о раскрытии информации, заключенного Субподрядчиком (приложение </w:t>
      </w:r>
      <w:r w:rsidR="006940D6">
        <w:rPr>
          <w:sz w:val="22"/>
          <w:szCs w:val="22"/>
        </w:rPr>
        <w:t xml:space="preserve">№ </w:t>
      </w:r>
      <w:r w:rsidR="009C3683">
        <w:rPr>
          <w:sz w:val="22"/>
          <w:szCs w:val="22"/>
        </w:rPr>
        <w:t>4</w:t>
      </w:r>
      <w:r w:rsidRPr="00A21EF2">
        <w:rPr>
          <w:sz w:val="22"/>
          <w:szCs w:val="22"/>
        </w:rPr>
        <w:t xml:space="preserve"> к </w:t>
      </w:r>
      <w:r w:rsidR="006940D6">
        <w:rPr>
          <w:sz w:val="22"/>
          <w:szCs w:val="22"/>
        </w:rPr>
        <w:t xml:space="preserve">настоящему </w:t>
      </w:r>
      <w:r w:rsidRPr="00A21EF2">
        <w:rPr>
          <w:sz w:val="22"/>
          <w:szCs w:val="22"/>
        </w:rPr>
        <w:t xml:space="preserve">Договору),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w:t>
      </w:r>
      <w:r w:rsidR="006940D6">
        <w:rPr>
          <w:sz w:val="22"/>
          <w:szCs w:val="22"/>
        </w:rPr>
        <w:t xml:space="preserve">№ </w:t>
      </w:r>
      <w:r w:rsidRPr="00A21EF2">
        <w:rPr>
          <w:sz w:val="22"/>
          <w:szCs w:val="22"/>
        </w:rPr>
        <w:t>4 к</w:t>
      </w:r>
      <w:r w:rsidR="006940D6">
        <w:rPr>
          <w:sz w:val="22"/>
          <w:szCs w:val="22"/>
        </w:rPr>
        <w:t xml:space="preserve"> настоящему</w:t>
      </w:r>
      <w:r w:rsidRPr="00A21EF2">
        <w:rPr>
          <w:sz w:val="22"/>
          <w:szCs w:val="22"/>
        </w:rPr>
        <w:t xml:space="preserve"> Договору.</w:t>
      </w:r>
    </w:p>
    <w:p w14:paraId="223A34E3" w14:textId="330D38F4" w:rsidR="00A21EF2" w:rsidRPr="00A21EF2" w:rsidRDefault="00A21EF2" w:rsidP="00D51B28">
      <w:pPr>
        <w:tabs>
          <w:tab w:val="left" w:leader="underscore" w:pos="0"/>
          <w:tab w:val="left" w:pos="1276"/>
        </w:tabs>
        <w:spacing w:line="235" w:lineRule="auto"/>
        <w:ind w:firstLine="567"/>
        <w:jc w:val="both"/>
        <w:rPr>
          <w:sz w:val="22"/>
          <w:szCs w:val="22"/>
        </w:rPr>
      </w:pPr>
      <w:r w:rsidRPr="00A21EF2">
        <w:rPr>
          <w:sz w:val="22"/>
          <w:szCs w:val="22"/>
        </w:rPr>
        <w:t>6.1.14.</w:t>
      </w:r>
      <w:r w:rsidRPr="00A21EF2">
        <w:rPr>
          <w:sz w:val="22"/>
          <w:szCs w:val="22"/>
        </w:rPr>
        <w:tab/>
        <w:t>Предоставлять информацию о третьих лицах, не являющихся Субподрядчиками и привлекаемых для выполнения более 1</w:t>
      </w:r>
      <w:r w:rsidR="006940D6">
        <w:rPr>
          <w:sz w:val="22"/>
          <w:szCs w:val="22"/>
        </w:rPr>
        <w:t xml:space="preserve"> (одного) процента</w:t>
      </w:r>
      <w:r w:rsidRPr="00A21EF2">
        <w:rPr>
          <w:sz w:val="22"/>
          <w:szCs w:val="22"/>
        </w:rPr>
        <w:t xml:space="preserve"> работ по Договору, в том числе о наличии соответствующих ресурсов, необходимых для выполнения Работ (квалификации работников и др.)</w:t>
      </w:r>
    </w:p>
    <w:p w14:paraId="2E0BBA37" w14:textId="77777777" w:rsidR="00A21EF2" w:rsidRPr="00A21EF2" w:rsidRDefault="00A21EF2" w:rsidP="00D51B28">
      <w:pPr>
        <w:tabs>
          <w:tab w:val="left" w:leader="underscore" w:pos="0"/>
          <w:tab w:val="left" w:pos="1276"/>
        </w:tabs>
        <w:spacing w:line="235" w:lineRule="auto"/>
        <w:ind w:firstLine="567"/>
        <w:jc w:val="both"/>
        <w:rPr>
          <w:sz w:val="22"/>
          <w:szCs w:val="22"/>
        </w:rPr>
      </w:pPr>
      <w:r w:rsidRPr="00A21EF2">
        <w:rPr>
          <w:sz w:val="22"/>
          <w:szCs w:val="22"/>
        </w:rPr>
        <w:t>6.1.15.</w:t>
      </w:r>
      <w:r w:rsidRPr="00A21EF2">
        <w:rPr>
          <w:sz w:val="22"/>
          <w:szCs w:val="22"/>
        </w:rPr>
        <w:tab/>
        <w:t xml:space="preserve">В случае привлечения с согласия Заказчика Субподрядчиков для выполнения Работ по Договору, согласовать с Заказчиком условия договоров с такими Субподрядчиками, предоставлять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а также не позднее 10 (десяти) календарных дней с даты заключения договоров предоставить Заказчику их надлежащим образом заверенные копии с приложением документа, подтверждающего полномочия заверившего их лица. </w:t>
      </w:r>
    </w:p>
    <w:p w14:paraId="12F389FA" w14:textId="7CA771ED" w:rsidR="00A21EF2" w:rsidRPr="00A21EF2" w:rsidRDefault="00A21EF2" w:rsidP="00D51B28">
      <w:pPr>
        <w:tabs>
          <w:tab w:val="left" w:leader="underscore" w:pos="0"/>
          <w:tab w:val="left" w:pos="1276"/>
        </w:tabs>
        <w:spacing w:line="235" w:lineRule="auto"/>
        <w:ind w:firstLine="567"/>
        <w:jc w:val="both"/>
        <w:rPr>
          <w:sz w:val="22"/>
          <w:szCs w:val="22"/>
        </w:rPr>
      </w:pPr>
      <w:r w:rsidRPr="00A21EF2">
        <w:rPr>
          <w:sz w:val="22"/>
          <w:szCs w:val="22"/>
        </w:rPr>
        <w:t>6.1.16.</w:t>
      </w:r>
      <w:r w:rsidRPr="00A21EF2">
        <w:rPr>
          <w:sz w:val="22"/>
          <w:szCs w:val="22"/>
        </w:rPr>
        <w:tab/>
        <w:t xml:space="preserve">Нести ответственность перед Заказчиком за ненадлежащее выполнение Работ по </w:t>
      </w:r>
      <w:r w:rsidR="0019674B">
        <w:rPr>
          <w:sz w:val="22"/>
          <w:szCs w:val="22"/>
        </w:rPr>
        <w:t xml:space="preserve">настоящему </w:t>
      </w:r>
      <w:r w:rsidRPr="00A21EF2">
        <w:rPr>
          <w:sz w:val="22"/>
          <w:szCs w:val="22"/>
        </w:rPr>
        <w:t>Договору всеми привлеченными Субподрядчиками, а также иными лицами, привлеченными для выполнения Работ по Договору, за координацию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14:paraId="240105ED" w14:textId="77777777" w:rsidR="00A21EF2" w:rsidRPr="00A21EF2" w:rsidRDefault="00A21EF2" w:rsidP="00D51B28">
      <w:pPr>
        <w:tabs>
          <w:tab w:val="left" w:leader="underscore" w:pos="0"/>
          <w:tab w:val="left" w:pos="1276"/>
        </w:tabs>
        <w:spacing w:line="235" w:lineRule="auto"/>
        <w:ind w:firstLine="567"/>
        <w:jc w:val="both"/>
        <w:rPr>
          <w:sz w:val="22"/>
          <w:szCs w:val="22"/>
        </w:rPr>
      </w:pPr>
      <w:r w:rsidRPr="00A21EF2">
        <w:rPr>
          <w:sz w:val="22"/>
          <w:szCs w:val="22"/>
        </w:rPr>
        <w:lastRenderedPageBreak/>
        <w:t>6.1.17</w:t>
      </w:r>
      <w:r w:rsidRPr="00A21EF2">
        <w:rPr>
          <w:sz w:val="22"/>
          <w:szCs w:val="22"/>
        </w:rPr>
        <w:tab/>
        <w:t>Перед направлением документации Заказчику обеспечить получение всех необходимых согласований заинтересованных сторон.</w:t>
      </w:r>
    </w:p>
    <w:p w14:paraId="564D2139" w14:textId="77777777"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6.2</w:t>
      </w:r>
      <w:r w:rsidRPr="00A21EF2">
        <w:rPr>
          <w:sz w:val="22"/>
          <w:szCs w:val="22"/>
        </w:rPr>
        <w:tab/>
        <w:t>Подрядчик имеет право письменно запрашивать от Заказчика документы, материалы, исходные данные, а также разъяснения по вопросам, относящимся к исполнению обязательств по настоящему Договору.</w:t>
      </w:r>
    </w:p>
    <w:p w14:paraId="68007686" w14:textId="14E299A6"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6.3</w:t>
      </w:r>
      <w:r w:rsidRPr="00A21EF2">
        <w:rPr>
          <w:sz w:val="22"/>
          <w:szCs w:val="22"/>
        </w:rPr>
        <w:tab/>
        <w:t xml:space="preserve">Подрядчик не вправе требовать от Заказчика увеличения Цены Договора в случае выполнения им дополнительных работ, вызванных внесением Заказчиком изменений в Задание на проектирование (приложение </w:t>
      </w:r>
      <w:r w:rsidR="00B92447">
        <w:rPr>
          <w:sz w:val="22"/>
          <w:szCs w:val="22"/>
        </w:rPr>
        <w:t xml:space="preserve">№ </w:t>
      </w:r>
      <w:r w:rsidRPr="00A21EF2">
        <w:rPr>
          <w:sz w:val="22"/>
          <w:szCs w:val="22"/>
        </w:rPr>
        <w:t>7</w:t>
      </w:r>
      <w:r w:rsidR="00B92447">
        <w:rPr>
          <w:sz w:val="22"/>
          <w:szCs w:val="22"/>
        </w:rPr>
        <w:t xml:space="preserve"> к настоящему Договору</w:t>
      </w:r>
      <w:r w:rsidRPr="00A21EF2">
        <w:rPr>
          <w:sz w:val="22"/>
          <w:szCs w:val="22"/>
        </w:rPr>
        <w:t>) и(или) исходные данные, если такие дополнительные работы по стоимости не являются существенными (не превышают 10% (десять процентов) от Цены настоящего Договора).</w:t>
      </w:r>
    </w:p>
    <w:p w14:paraId="74CFE551" w14:textId="77777777"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6.4</w:t>
      </w:r>
      <w:r w:rsidRPr="00A21EF2">
        <w:rPr>
          <w:sz w:val="22"/>
          <w:szCs w:val="22"/>
        </w:rPr>
        <w:tab/>
        <w:t>Подрядчик не вправе без письменного указания Заказчика вносить изменения в согласованную Заказчиком Проектную и Рабочую документацию на всех этапах выполнения Работ по настоящему Договору.</w:t>
      </w:r>
    </w:p>
    <w:p w14:paraId="669D512E" w14:textId="77777777" w:rsidR="00A21EF2" w:rsidRPr="00A21EF2" w:rsidRDefault="00A21EF2" w:rsidP="00D51B28">
      <w:pPr>
        <w:tabs>
          <w:tab w:val="left" w:leader="underscore" w:pos="993"/>
        </w:tabs>
        <w:spacing w:line="235" w:lineRule="auto"/>
        <w:ind w:firstLine="567"/>
        <w:jc w:val="both"/>
        <w:rPr>
          <w:sz w:val="22"/>
          <w:szCs w:val="22"/>
        </w:rPr>
      </w:pPr>
      <w:r w:rsidRPr="00A21EF2">
        <w:rPr>
          <w:sz w:val="22"/>
          <w:szCs w:val="22"/>
        </w:rPr>
        <w:t>6.5</w:t>
      </w:r>
      <w:r w:rsidRPr="00A21EF2">
        <w:rPr>
          <w:sz w:val="22"/>
          <w:szCs w:val="22"/>
        </w:rPr>
        <w:tab/>
        <w:t xml:space="preserve">При внесении в Рабочую документацию в процессе ее разработки изменений, приводящих к изменению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w:t>
      </w:r>
      <w:proofErr w:type="spellStart"/>
      <w:r w:rsidRPr="00A21EF2">
        <w:rPr>
          <w:sz w:val="22"/>
          <w:szCs w:val="22"/>
        </w:rPr>
        <w:t>переутверждение</w:t>
      </w:r>
      <w:proofErr w:type="spellEnd"/>
      <w:r w:rsidRPr="00A21EF2">
        <w:rPr>
          <w:sz w:val="22"/>
          <w:szCs w:val="22"/>
        </w:rPr>
        <w:t xml:space="preserve"> Проектной документации по Объекту (пункт 4.1 МДС 11-18.2005 «Методические указания о составе материалов, представляемых для рассмотрения предложений о </w:t>
      </w:r>
      <w:proofErr w:type="spellStart"/>
      <w:r w:rsidRPr="00A21EF2">
        <w:rPr>
          <w:sz w:val="22"/>
          <w:szCs w:val="22"/>
        </w:rPr>
        <w:t>переутверждении</w:t>
      </w:r>
      <w:proofErr w:type="spellEnd"/>
      <w:r w:rsidRPr="00A21EF2">
        <w:rPr>
          <w:sz w:val="22"/>
          <w:szCs w:val="22"/>
        </w:rPr>
        <w:t xml:space="preserve"> проектно-сметной документации на строительство предприятий, зданий и сооружений»).</w:t>
      </w:r>
    </w:p>
    <w:p w14:paraId="3C403C2F" w14:textId="50326F86" w:rsidR="00A21EF2" w:rsidRPr="002145BD" w:rsidRDefault="00A21EF2" w:rsidP="00267EB4">
      <w:pPr>
        <w:pStyle w:val="afb"/>
        <w:numPr>
          <w:ilvl w:val="1"/>
          <w:numId w:val="135"/>
        </w:numPr>
        <w:tabs>
          <w:tab w:val="left" w:leader="underscore" w:pos="993"/>
        </w:tabs>
        <w:spacing w:line="235" w:lineRule="auto"/>
        <w:jc w:val="both"/>
        <w:rPr>
          <w:sz w:val="22"/>
          <w:szCs w:val="22"/>
        </w:rPr>
      </w:pPr>
      <w:r w:rsidRPr="002145BD">
        <w:rPr>
          <w:sz w:val="22"/>
          <w:szCs w:val="22"/>
        </w:rPr>
        <w:t>Подрядчик обязуется предоставить Заказчику:</w:t>
      </w:r>
    </w:p>
    <w:p w14:paraId="7F05D302" w14:textId="1AC37725" w:rsidR="002145BD" w:rsidRDefault="00A21EF2" w:rsidP="00267EB4">
      <w:pPr>
        <w:pStyle w:val="afb"/>
        <w:numPr>
          <w:ilvl w:val="0"/>
          <w:numId w:val="134"/>
        </w:numPr>
        <w:tabs>
          <w:tab w:val="left" w:leader="underscore" w:pos="993"/>
        </w:tabs>
        <w:spacing w:line="235" w:lineRule="auto"/>
        <w:ind w:left="0" w:firstLine="567"/>
        <w:jc w:val="both"/>
        <w:rPr>
          <w:sz w:val="22"/>
          <w:szCs w:val="22"/>
        </w:rPr>
      </w:pPr>
      <w:r w:rsidRPr="002145BD">
        <w:rPr>
          <w:sz w:val="22"/>
          <w:szCs w:val="22"/>
        </w:rPr>
        <w:t xml:space="preserve">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B92447">
        <w:rPr>
          <w:sz w:val="22"/>
          <w:szCs w:val="22"/>
        </w:rPr>
        <w:t>№</w:t>
      </w:r>
      <w:r w:rsidR="009C3683">
        <w:rPr>
          <w:sz w:val="22"/>
          <w:szCs w:val="22"/>
        </w:rPr>
        <w:t>3</w:t>
      </w:r>
      <w:r w:rsidRPr="002145BD">
        <w:rPr>
          <w:sz w:val="22"/>
          <w:szCs w:val="22"/>
        </w:rPr>
        <w:t xml:space="preserve"> к </w:t>
      </w:r>
      <w:r w:rsidR="00B92447">
        <w:rPr>
          <w:sz w:val="22"/>
          <w:szCs w:val="22"/>
        </w:rPr>
        <w:t xml:space="preserve">настоящему </w:t>
      </w:r>
      <w:r w:rsidRPr="002145BD">
        <w:rPr>
          <w:sz w:val="22"/>
          <w:szCs w:val="22"/>
        </w:rPr>
        <w:t>Договору;</w:t>
      </w:r>
    </w:p>
    <w:p w14:paraId="64A0AB4E" w14:textId="38229225" w:rsidR="00A21EF2" w:rsidRPr="002145BD" w:rsidRDefault="00A21EF2" w:rsidP="00267EB4">
      <w:pPr>
        <w:pStyle w:val="afb"/>
        <w:numPr>
          <w:ilvl w:val="0"/>
          <w:numId w:val="134"/>
        </w:numPr>
        <w:tabs>
          <w:tab w:val="left" w:leader="underscore" w:pos="993"/>
        </w:tabs>
        <w:spacing w:line="235" w:lineRule="auto"/>
        <w:ind w:left="0" w:firstLine="567"/>
        <w:jc w:val="both"/>
        <w:rPr>
          <w:sz w:val="22"/>
          <w:szCs w:val="22"/>
        </w:rPr>
      </w:pPr>
      <w:r w:rsidRPr="002145BD">
        <w:rPr>
          <w:sz w:val="22"/>
          <w:szCs w:val="22"/>
        </w:rPr>
        <w:t xml:space="preserve">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B92447">
        <w:rPr>
          <w:sz w:val="22"/>
          <w:szCs w:val="22"/>
        </w:rPr>
        <w:t>№</w:t>
      </w:r>
      <w:r w:rsidR="009C3683">
        <w:rPr>
          <w:sz w:val="22"/>
          <w:szCs w:val="22"/>
        </w:rPr>
        <w:t>3</w:t>
      </w:r>
      <w:r w:rsidRPr="002145BD">
        <w:rPr>
          <w:sz w:val="22"/>
          <w:szCs w:val="22"/>
        </w:rPr>
        <w:t xml:space="preserve"> к</w:t>
      </w:r>
      <w:r w:rsidR="00B92447">
        <w:rPr>
          <w:sz w:val="22"/>
          <w:szCs w:val="22"/>
        </w:rPr>
        <w:t xml:space="preserve"> настоящему </w:t>
      </w:r>
      <w:r w:rsidRPr="002145BD">
        <w:rPr>
          <w:sz w:val="22"/>
          <w:szCs w:val="22"/>
        </w:rPr>
        <w:t>Договору;</w:t>
      </w:r>
    </w:p>
    <w:p w14:paraId="02D8CA5F" w14:textId="49436719" w:rsidR="00A21EF2" w:rsidRPr="002145BD" w:rsidRDefault="00A21EF2" w:rsidP="00267EB4">
      <w:pPr>
        <w:pStyle w:val="afb"/>
        <w:numPr>
          <w:ilvl w:val="0"/>
          <w:numId w:val="134"/>
        </w:numPr>
        <w:tabs>
          <w:tab w:val="left" w:leader="underscore" w:pos="993"/>
        </w:tabs>
        <w:spacing w:line="235" w:lineRule="auto"/>
        <w:ind w:left="0" w:firstLine="567"/>
        <w:jc w:val="both"/>
        <w:rPr>
          <w:sz w:val="22"/>
          <w:szCs w:val="22"/>
        </w:rPr>
      </w:pPr>
      <w:r w:rsidRPr="002145BD">
        <w:rPr>
          <w:sz w:val="22"/>
          <w:szCs w:val="22"/>
        </w:rPr>
        <w:t>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w:t>
      </w:r>
      <w:r w:rsidR="00B92447">
        <w:rPr>
          <w:sz w:val="22"/>
          <w:szCs w:val="22"/>
        </w:rPr>
        <w:t xml:space="preserve"> №</w:t>
      </w:r>
      <w:r w:rsidR="009C3683">
        <w:rPr>
          <w:sz w:val="22"/>
          <w:szCs w:val="22"/>
        </w:rPr>
        <w:t>3</w:t>
      </w:r>
      <w:r w:rsidRPr="002145BD">
        <w:rPr>
          <w:sz w:val="22"/>
          <w:szCs w:val="22"/>
        </w:rPr>
        <w:t xml:space="preserve"> к </w:t>
      </w:r>
      <w:r w:rsidR="00B92447">
        <w:rPr>
          <w:sz w:val="22"/>
          <w:szCs w:val="22"/>
        </w:rPr>
        <w:t xml:space="preserve">настоящему </w:t>
      </w:r>
      <w:r w:rsidRPr="002145BD">
        <w:rPr>
          <w:sz w:val="22"/>
          <w:szCs w:val="22"/>
        </w:rPr>
        <w:t>Договору, не позднее 3</w:t>
      </w:r>
      <w:r w:rsidR="00B92447">
        <w:rPr>
          <w:sz w:val="22"/>
          <w:szCs w:val="22"/>
        </w:rPr>
        <w:t xml:space="preserve"> (трех)</w:t>
      </w:r>
      <w:r w:rsidRPr="002145BD">
        <w:rPr>
          <w:sz w:val="22"/>
          <w:szCs w:val="22"/>
        </w:rPr>
        <w:t xml:space="preserve"> календарных дней с даты наступления соответствующего события (юридического факта) способом, позволяющим подтвердить дату получения. </w:t>
      </w:r>
    </w:p>
    <w:p w14:paraId="51D85BBA" w14:textId="7B528E73" w:rsidR="00A21EF2" w:rsidRPr="00A21EF2" w:rsidRDefault="00A21EF2" w:rsidP="00D51B28">
      <w:pPr>
        <w:tabs>
          <w:tab w:val="left" w:leader="underscore" w:pos="993"/>
        </w:tabs>
        <w:spacing w:line="235" w:lineRule="auto"/>
        <w:ind w:firstLine="567"/>
        <w:jc w:val="both"/>
        <w:rPr>
          <w:sz w:val="22"/>
          <w:szCs w:val="22"/>
        </w:rPr>
      </w:pPr>
      <w:r w:rsidRPr="00A21EF2">
        <w:rPr>
          <w:sz w:val="22"/>
          <w:szCs w:val="22"/>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047A6B">
        <w:rPr>
          <w:sz w:val="22"/>
          <w:szCs w:val="22"/>
        </w:rPr>
        <w:t>№</w:t>
      </w:r>
      <w:r w:rsidR="009C3683">
        <w:rPr>
          <w:sz w:val="22"/>
          <w:szCs w:val="22"/>
        </w:rPr>
        <w:t>5</w:t>
      </w:r>
      <w:r w:rsidRPr="00A21EF2">
        <w:rPr>
          <w:sz w:val="22"/>
          <w:szCs w:val="22"/>
        </w:rPr>
        <w:t xml:space="preserve"> к </w:t>
      </w:r>
      <w:r w:rsidR="00047A6B">
        <w:rPr>
          <w:sz w:val="22"/>
          <w:szCs w:val="22"/>
        </w:rPr>
        <w:t xml:space="preserve">настоящему </w:t>
      </w:r>
      <w:r w:rsidRPr="00A21EF2">
        <w:rPr>
          <w:sz w:val="22"/>
          <w:szCs w:val="22"/>
        </w:rPr>
        <w:t>Договору.</w:t>
      </w:r>
    </w:p>
    <w:p w14:paraId="7443D7C5" w14:textId="77777777"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6.7</w:t>
      </w:r>
      <w:r w:rsidRPr="00A21EF2">
        <w:rPr>
          <w:sz w:val="22"/>
          <w:szCs w:val="22"/>
        </w:rPr>
        <w:tab/>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прямо поименованных в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0ACAA419" w14:textId="58EA5803" w:rsidR="00A21EF2" w:rsidRPr="00047A6B" w:rsidRDefault="00A21EF2" w:rsidP="00D51B28">
      <w:pPr>
        <w:tabs>
          <w:tab w:val="left" w:leader="underscore" w:pos="142"/>
          <w:tab w:val="left" w:pos="993"/>
        </w:tabs>
        <w:spacing w:line="235" w:lineRule="auto"/>
        <w:ind w:firstLine="567"/>
        <w:jc w:val="both"/>
        <w:rPr>
          <w:sz w:val="22"/>
          <w:szCs w:val="22"/>
        </w:rPr>
      </w:pPr>
      <w:r w:rsidRPr="00A21EF2">
        <w:rPr>
          <w:sz w:val="22"/>
          <w:szCs w:val="22"/>
        </w:rPr>
        <w:t>6.8</w:t>
      </w:r>
      <w:r w:rsidRPr="00A21EF2">
        <w:rPr>
          <w:sz w:val="22"/>
          <w:szCs w:val="22"/>
        </w:rPr>
        <w:tab/>
        <w:t xml:space="preserve">Настоящим Подрядчик гарантирует выполнение Работ в соответствии </w:t>
      </w:r>
      <w:r w:rsidRPr="00047A6B">
        <w:rPr>
          <w:sz w:val="22"/>
          <w:szCs w:val="22"/>
        </w:rPr>
        <w:t>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w:t>
      </w:r>
      <w:proofErr w:type="spellStart"/>
      <w:r w:rsidRPr="00047A6B">
        <w:rPr>
          <w:sz w:val="22"/>
          <w:szCs w:val="22"/>
        </w:rPr>
        <w:t>Россети</w:t>
      </w:r>
      <w:proofErr w:type="spellEnd"/>
      <w:r w:rsidRPr="00047A6B">
        <w:rPr>
          <w:sz w:val="22"/>
          <w:szCs w:val="22"/>
        </w:rPr>
        <w:t xml:space="preserve"> Волга», разработанные и внедренные на основании следующих ОРД ПАО «</w:t>
      </w:r>
      <w:proofErr w:type="spellStart"/>
      <w:r w:rsidRPr="00047A6B">
        <w:rPr>
          <w:sz w:val="22"/>
          <w:szCs w:val="22"/>
        </w:rPr>
        <w:t>Россети</w:t>
      </w:r>
      <w:proofErr w:type="spellEnd"/>
      <w:r w:rsidRPr="00047A6B">
        <w:rPr>
          <w:sz w:val="22"/>
          <w:szCs w:val="22"/>
        </w:rPr>
        <w:t>»:</w:t>
      </w:r>
    </w:p>
    <w:p w14:paraId="1B0614B9" w14:textId="77777777" w:rsidR="00A21EF2" w:rsidRPr="00A21EF2" w:rsidRDefault="00A21EF2" w:rsidP="006433E5">
      <w:pPr>
        <w:tabs>
          <w:tab w:val="left" w:leader="underscore" w:pos="142"/>
          <w:tab w:val="left" w:pos="993"/>
          <w:tab w:val="left" w:pos="1134"/>
        </w:tabs>
        <w:spacing w:line="235" w:lineRule="auto"/>
        <w:ind w:firstLine="567"/>
        <w:jc w:val="both"/>
        <w:rPr>
          <w:sz w:val="22"/>
          <w:szCs w:val="22"/>
        </w:rPr>
      </w:pPr>
      <w:r w:rsidRPr="00A21EF2">
        <w:rPr>
          <w:sz w:val="22"/>
          <w:szCs w:val="22"/>
        </w:rPr>
        <w:t>6.8.1.</w:t>
      </w:r>
      <w:r w:rsidRPr="00A21EF2">
        <w:rPr>
          <w:sz w:val="22"/>
          <w:szCs w:val="22"/>
        </w:rPr>
        <w:tab/>
        <w:t>Распоряжение «Об утверждении Типового регламента реализации инвестиционных проектов ДЗО ПАО «</w:t>
      </w:r>
      <w:proofErr w:type="spellStart"/>
      <w:r w:rsidRPr="00A21EF2">
        <w:rPr>
          <w:sz w:val="22"/>
          <w:szCs w:val="22"/>
        </w:rPr>
        <w:t>Россети</w:t>
      </w:r>
      <w:proofErr w:type="spellEnd"/>
      <w:r w:rsidRPr="00A21EF2">
        <w:rPr>
          <w:sz w:val="22"/>
          <w:szCs w:val="22"/>
        </w:rPr>
        <w:t>»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355B52D" w14:textId="77777777" w:rsidR="00A21EF2" w:rsidRPr="00A21EF2" w:rsidRDefault="00A21EF2" w:rsidP="006433E5">
      <w:pPr>
        <w:tabs>
          <w:tab w:val="left" w:leader="underscore" w:pos="0"/>
          <w:tab w:val="left" w:pos="1134"/>
        </w:tabs>
        <w:spacing w:line="235" w:lineRule="auto"/>
        <w:ind w:firstLine="567"/>
        <w:jc w:val="both"/>
        <w:rPr>
          <w:sz w:val="22"/>
          <w:szCs w:val="22"/>
        </w:rPr>
      </w:pPr>
      <w:r w:rsidRPr="00A21EF2">
        <w:rPr>
          <w:sz w:val="22"/>
          <w:szCs w:val="22"/>
        </w:rPr>
        <w:t>6.8.2.</w:t>
      </w:r>
      <w:r w:rsidRPr="00A21EF2">
        <w:rPr>
          <w:sz w:val="22"/>
          <w:szCs w:val="22"/>
        </w:rPr>
        <w:tab/>
        <w:t xml:space="preserve">Распоряжение «Об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 </w:t>
      </w:r>
      <w:r w:rsidRPr="00A21EF2">
        <w:rPr>
          <w:sz w:val="22"/>
          <w:szCs w:val="22"/>
        </w:rPr>
        <w:lastRenderedPageBreak/>
        <w:t>реконструкции объектов ДЗО ПАО «</w:t>
      </w:r>
      <w:proofErr w:type="spellStart"/>
      <w:r w:rsidRPr="00A21EF2">
        <w:rPr>
          <w:sz w:val="22"/>
          <w:szCs w:val="22"/>
        </w:rPr>
        <w:t>Россети</w:t>
      </w:r>
      <w:proofErr w:type="spellEnd"/>
      <w:r w:rsidRPr="00A21EF2">
        <w:rPr>
          <w:sz w:val="22"/>
          <w:szCs w:val="22"/>
        </w:rPr>
        <w:t>» распределительного комплекса и порядка учета таких затрат в сметной документации».</w:t>
      </w:r>
    </w:p>
    <w:p w14:paraId="1D9F4AB8" w14:textId="0874718D" w:rsidR="00A21EF2" w:rsidRPr="00A21EF2" w:rsidRDefault="00A21EF2" w:rsidP="006433E5">
      <w:pPr>
        <w:tabs>
          <w:tab w:val="left" w:leader="underscore" w:pos="0"/>
          <w:tab w:val="left" w:pos="1134"/>
        </w:tabs>
        <w:spacing w:line="235" w:lineRule="auto"/>
        <w:ind w:firstLine="567"/>
        <w:jc w:val="both"/>
        <w:rPr>
          <w:sz w:val="22"/>
          <w:szCs w:val="22"/>
        </w:rPr>
      </w:pPr>
      <w:r w:rsidRPr="00A21EF2">
        <w:rPr>
          <w:sz w:val="22"/>
          <w:szCs w:val="22"/>
        </w:rPr>
        <w:t>6.8.3.</w:t>
      </w:r>
      <w:r w:rsidRPr="00A21EF2">
        <w:rPr>
          <w:sz w:val="22"/>
          <w:szCs w:val="22"/>
        </w:rPr>
        <w:tab/>
        <w:t>Распоряжение «Об утверждении Типового порядка осуществления строительного контроля на объектах электросетевого комплекса ДЗО ПАО «</w:t>
      </w:r>
      <w:proofErr w:type="spellStart"/>
      <w:r w:rsidRPr="00A21EF2">
        <w:rPr>
          <w:sz w:val="22"/>
          <w:szCs w:val="22"/>
        </w:rPr>
        <w:t>Россети</w:t>
      </w:r>
      <w:proofErr w:type="spellEnd"/>
      <w:r w:rsidRPr="00A21EF2">
        <w:rPr>
          <w:sz w:val="22"/>
          <w:szCs w:val="22"/>
        </w:rPr>
        <w:t>».</w:t>
      </w:r>
    </w:p>
    <w:p w14:paraId="03023330" w14:textId="77777777" w:rsidR="00A21EF2" w:rsidRPr="00A21EF2" w:rsidRDefault="00A21EF2" w:rsidP="006433E5">
      <w:pPr>
        <w:tabs>
          <w:tab w:val="left" w:leader="underscore" w:pos="0"/>
          <w:tab w:val="left" w:pos="1134"/>
        </w:tabs>
        <w:spacing w:line="235" w:lineRule="auto"/>
        <w:ind w:firstLine="567"/>
        <w:jc w:val="both"/>
        <w:rPr>
          <w:sz w:val="22"/>
          <w:szCs w:val="22"/>
        </w:rPr>
      </w:pPr>
      <w:r w:rsidRPr="00A21EF2">
        <w:rPr>
          <w:sz w:val="22"/>
          <w:szCs w:val="22"/>
        </w:rPr>
        <w:t>6.8.4.</w:t>
      </w:r>
      <w:r w:rsidRPr="00A21EF2">
        <w:rPr>
          <w:sz w:val="22"/>
          <w:szCs w:val="22"/>
        </w:rPr>
        <w:tab/>
        <w:t>Распоряжение «Об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ДЗО ПАО «</w:t>
      </w:r>
      <w:proofErr w:type="spellStart"/>
      <w:r w:rsidRPr="00A21EF2">
        <w:rPr>
          <w:sz w:val="22"/>
          <w:szCs w:val="22"/>
        </w:rPr>
        <w:t>Россети</w:t>
      </w:r>
      <w:proofErr w:type="spellEnd"/>
      <w:r w:rsidRPr="00A21EF2">
        <w:rPr>
          <w:sz w:val="22"/>
          <w:szCs w:val="22"/>
        </w:rPr>
        <w:t>».</w:t>
      </w:r>
    </w:p>
    <w:p w14:paraId="067270B6" w14:textId="77777777" w:rsidR="00A21EF2" w:rsidRPr="00A21EF2" w:rsidRDefault="00A21EF2" w:rsidP="006433E5">
      <w:pPr>
        <w:tabs>
          <w:tab w:val="left" w:leader="underscore" w:pos="0"/>
          <w:tab w:val="left" w:pos="1134"/>
        </w:tabs>
        <w:spacing w:line="235" w:lineRule="auto"/>
        <w:ind w:firstLine="567"/>
        <w:jc w:val="both"/>
        <w:rPr>
          <w:sz w:val="22"/>
          <w:szCs w:val="22"/>
        </w:rPr>
      </w:pPr>
      <w:r w:rsidRPr="00A21EF2">
        <w:rPr>
          <w:sz w:val="22"/>
          <w:szCs w:val="22"/>
        </w:rPr>
        <w:t>6.8.5.</w:t>
      </w:r>
      <w:r w:rsidRPr="00A21EF2">
        <w:rPr>
          <w:sz w:val="22"/>
          <w:szCs w:val="22"/>
        </w:rPr>
        <w:tab/>
        <w:t>Порядок переустройства объектов ДЗО ПАО «</w:t>
      </w:r>
      <w:proofErr w:type="spellStart"/>
      <w:r w:rsidRPr="00A21EF2">
        <w:rPr>
          <w:sz w:val="22"/>
          <w:szCs w:val="22"/>
        </w:rPr>
        <w:t>Россети</w:t>
      </w:r>
      <w:proofErr w:type="spellEnd"/>
      <w:r w:rsidRPr="00A21EF2">
        <w:rPr>
          <w:sz w:val="22"/>
          <w:szCs w:val="22"/>
        </w:rPr>
        <w:t>», осуществляемого по инициативе третьих лиц (утвержден решением Правления ПАО «</w:t>
      </w:r>
      <w:proofErr w:type="spellStart"/>
      <w:r w:rsidRPr="00A21EF2">
        <w:rPr>
          <w:sz w:val="22"/>
          <w:szCs w:val="22"/>
        </w:rPr>
        <w:t>Россети</w:t>
      </w:r>
      <w:proofErr w:type="spellEnd"/>
      <w:r w:rsidRPr="00A21EF2">
        <w:rPr>
          <w:sz w:val="22"/>
          <w:szCs w:val="22"/>
        </w:rPr>
        <w:t>», протокол от 15.10.2019 № 928пр).</w:t>
      </w:r>
    </w:p>
    <w:p w14:paraId="0687999A" w14:textId="62CB7590" w:rsidR="00A21EF2" w:rsidRPr="00A21EF2" w:rsidRDefault="00A21EF2" w:rsidP="006433E5">
      <w:pPr>
        <w:tabs>
          <w:tab w:val="left" w:leader="underscore" w:pos="0"/>
          <w:tab w:val="left" w:pos="1134"/>
        </w:tabs>
        <w:spacing w:line="235" w:lineRule="auto"/>
        <w:ind w:firstLine="567"/>
        <w:jc w:val="both"/>
        <w:rPr>
          <w:sz w:val="22"/>
          <w:szCs w:val="22"/>
        </w:rPr>
      </w:pPr>
      <w:r w:rsidRPr="00A21EF2">
        <w:rPr>
          <w:sz w:val="22"/>
          <w:szCs w:val="22"/>
        </w:rPr>
        <w:t>6.9</w:t>
      </w:r>
      <w:r w:rsidRPr="00A21EF2">
        <w:rPr>
          <w:sz w:val="22"/>
          <w:szCs w:val="22"/>
        </w:rPr>
        <w:tab/>
        <w:t>Подрядчик обязан оформлять первичные бухгалтерские документы в соответствие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соответствии с пунктом 4 статьи 9 Федерального закона от 06.12.2011 № 402-ФЗ «О бухгалтерском учете» (в действующей редакции)».</w:t>
      </w:r>
    </w:p>
    <w:p w14:paraId="1B1C5096" w14:textId="77777777" w:rsidR="00A21EF2" w:rsidRPr="00A21EF2" w:rsidRDefault="00A21EF2" w:rsidP="006433E5">
      <w:pPr>
        <w:tabs>
          <w:tab w:val="left" w:leader="underscore" w:pos="0"/>
          <w:tab w:val="left" w:pos="1134"/>
        </w:tabs>
        <w:spacing w:line="235" w:lineRule="auto"/>
        <w:ind w:firstLine="567"/>
        <w:jc w:val="both"/>
        <w:rPr>
          <w:sz w:val="22"/>
          <w:szCs w:val="22"/>
        </w:rPr>
      </w:pPr>
      <w:r w:rsidRPr="00A21EF2">
        <w:rPr>
          <w:sz w:val="22"/>
          <w:szCs w:val="22"/>
        </w:rPr>
        <w:t>6.10</w:t>
      </w:r>
      <w:r w:rsidRPr="00A21EF2">
        <w:rPr>
          <w:sz w:val="22"/>
          <w:szCs w:val="22"/>
        </w:rPr>
        <w:tab/>
        <w:t>Подрядчик гарантирует, что:</w:t>
      </w:r>
    </w:p>
    <w:p w14:paraId="284C4157" w14:textId="77777777"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w:t>
      </w:r>
      <w:r w:rsidRPr="00A21EF2">
        <w:rPr>
          <w:sz w:val="22"/>
          <w:szCs w:val="22"/>
        </w:rPr>
        <w:tab/>
        <w:t>зарегистрирован в ЕГРЮЛ надлежащим образом;</w:t>
      </w:r>
    </w:p>
    <w:p w14:paraId="10737EF3" w14:textId="77777777"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w:t>
      </w:r>
      <w:r w:rsidRPr="00A21EF2">
        <w:rPr>
          <w:sz w:val="22"/>
          <w:szCs w:val="22"/>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9D9E9AC" w14:textId="77777777"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w:t>
      </w:r>
      <w:r w:rsidRPr="00A21EF2">
        <w:rPr>
          <w:sz w:val="22"/>
          <w:szCs w:val="22"/>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77E64A91" w14:textId="77777777"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w:t>
      </w:r>
      <w:r w:rsidRPr="00A21EF2">
        <w:rPr>
          <w:sz w:val="22"/>
          <w:szCs w:val="22"/>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14:paraId="79FD3663" w14:textId="27E85BBC"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w:t>
      </w:r>
      <w:r w:rsidRPr="00A21EF2">
        <w:rPr>
          <w:sz w:val="22"/>
          <w:szCs w:val="22"/>
        </w:rPr>
        <w:tab/>
        <w:t>является членом саморегулируемой организации, если осуществляемая по Контракту деятельность требует членства в саморегулируемой организации;</w:t>
      </w:r>
    </w:p>
    <w:p w14:paraId="15123071" w14:textId="528A9345"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w:t>
      </w:r>
      <w:r w:rsidRPr="00A21EF2">
        <w:rPr>
          <w:sz w:val="22"/>
          <w:szCs w:val="22"/>
        </w:rPr>
        <w:tab/>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25FBB2F3" w14:textId="2ED3E829"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w:t>
      </w:r>
      <w:r w:rsidRPr="00A21EF2">
        <w:rPr>
          <w:sz w:val="22"/>
          <w:szCs w:val="22"/>
        </w:rPr>
        <w:tab/>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40CDB89" w14:textId="7184ED4D"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w:t>
      </w:r>
      <w:r w:rsidRPr="00A21EF2">
        <w:rPr>
          <w:sz w:val="22"/>
          <w:szCs w:val="22"/>
        </w:rPr>
        <w:tab/>
      </w:r>
      <w:r w:rsidR="006433E5">
        <w:rPr>
          <w:sz w:val="22"/>
          <w:szCs w:val="22"/>
        </w:rPr>
        <w:t xml:space="preserve">     </w:t>
      </w:r>
      <w:r w:rsidRPr="00A21EF2">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3C4EE6A5" w14:textId="4BC19052"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w:t>
      </w:r>
      <w:r w:rsidRPr="00A21EF2">
        <w:rPr>
          <w:sz w:val="22"/>
          <w:szCs w:val="22"/>
        </w:rPr>
        <w:tab/>
      </w:r>
      <w:r w:rsidR="006433E5">
        <w:rPr>
          <w:sz w:val="22"/>
          <w:szCs w:val="22"/>
        </w:rPr>
        <w:t xml:space="preserve">     </w:t>
      </w:r>
      <w:r w:rsidRPr="00A21EF2">
        <w:rPr>
          <w:sz w:val="22"/>
          <w:szCs w:val="22"/>
        </w:rPr>
        <w:t>своевременно и в полном объеме уплачивает налоги, сборы и страховые взносы;</w:t>
      </w:r>
    </w:p>
    <w:p w14:paraId="39F3138B" w14:textId="35909191"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w:t>
      </w:r>
      <w:r w:rsidRPr="00A21EF2">
        <w:rPr>
          <w:sz w:val="22"/>
          <w:szCs w:val="22"/>
        </w:rPr>
        <w:tab/>
      </w:r>
      <w:r w:rsidR="006433E5">
        <w:rPr>
          <w:sz w:val="22"/>
          <w:szCs w:val="22"/>
        </w:rPr>
        <w:t xml:space="preserve">     </w:t>
      </w:r>
      <w:r w:rsidRPr="00A21EF2">
        <w:rPr>
          <w:sz w:val="22"/>
          <w:szCs w:val="22"/>
        </w:rPr>
        <w:t>отражает в налоговой отчетности по НДС все суммы НДС, предъявленные Заказчику;</w:t>
      </w:r>
    </w:p>
    <w:p w14:paraId="124B72F1" w14:textId="429B89FB" w:rsidR="00A21EF2" w:rsidRPr="00A21EF2" w:rsidRDefault="00A21EF2" w:rsidP="00F579C7">
      <w:pPr>
        <w:tabs>
          <w:tab w:val="left" w:leader="underscore" w:pos="0"/>
        </w:tabs>
        <w:spacing w:line="235" w:lineRule="auto"/>
        <w:ind w:firstLine="567"/>
        <w:jc w:val="both"/>
        <w:rPr>
          <w:sz w:val="22"/>
          <w:szCs w:val="22"/>
        </w:rPr>
      </w:pPr>
      <w:r w:rsidRPr="00A21EF2">
        <w:rPr>
          <w:sz w:val="22"/>
          <w:szCs w:val="22"/>
        </w:rPr>
        <w:t>-</w:t>
      </w:r>
      <w:r w:rsidRPr="00A21EF2">
        <w:rPr>
          <w:sz w:val="22"/>
          <w:szCs w:val="22"/>
        </w:rPr>
        <w:tab/>
      </w:r>
      <w:r w:rsidR="006433E5">
        <w:rPr>
          <w:sz w:val="22"/>
          <w:szCs w:val="22"/>
        </w:rPr>
        <w:t xml:space="preserve">     </w:t>
      </w:r>
      <w:r w:rsidRPr="00A21EF2">
        <w:rPr>
          <w:sz w:val="22"/>
          <w:szCs w:val="22"/>
        </w:rPr>
        <w:t>лица, подписывающие от его имени первичные документы и счета-фактуры, имеют на это все необход</w:t>
      </w:r>
      <w:r w:rsidR="00F579C7">
        <w:rPr>
          <w:sz w:val="22"/>
          <w:szCs w:val="22"/>
        </w:rPr>
        <w:t>имые полномочия и доверенности.</w:t>
      </w:r>
    </w:p>
    <w:p w14:paraId="7385376D" w14:textId="7F44F840"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6.1</w:t>
      </w:r>
      <w:r w:rsidR="00F579C7">
        <w:rPr>
          <w:sz w:val="22"/>
          <w:szCs w:val="22"/>
        </w:rPr>
        <w:t>1</w:t>
      </w:r>
      <w:r w:rsidRPr="00A21EF2">
        <w:rPr>
          <w:sz w:val="22"/>
          <w:szCs w:val="22"/>
        </w:rPr>
        <w:tab/>
        <w:t xml:space="preserve">Подрядчик обязан выполнить в полном объеме все свои обязательства, предусмотренные в других статьях </w:t>
      </w:r>
      <w:r w:rsidR="00047A6B">
        <w:rPr>
          <w:sz w:val="22"/>
          <w:szCs w:val="22"/>
        </w:rPr>
        <w:t xml:space="preserve">настоящего </w:t>
      </w:r>
      <w:r w:rsidRPr="00A21EF2">
        <w:rPr>
          <w:sz w:val="22"/>
          <w:szCs w:val="22"/>
        </w:rPr>
        <w:t>Договора.</w:t>
      </w:r>
    </w:p>
    <w:p w14:paraId="58AC536C" w14:textId="2E071AC9" w:rsidR="00A21EF2" w:rsidRPr="00A21EF2" w:rsidRDefault="00A21EF2" w:rsidP="00D51B28">
      <w:pPr>
        <w:tabs>
          <w:tab w:val="left" w:leader="underscore" w:pos="0"/>
          <w:tab w:val="left" w:pos="993"/>
        </w:tabs>
        <w:spacing w:line="235" w:lineRule="auto"/>
        <w:ind w:firstLine="567"/>
        <w:jc w:val="both"/>
        <w:rPr>
          <w:sz w:val="22"/>
          <w:szCs w:val="22"/>
        </w:rPr>
      </w:pPr>
      <w:r w:rsidRPr="00A21EF2">
        <w:rPr>
          <w:sz w:val="22"/>
          <w:szCs w:val="22"/>
        </w:rPr>
        <w:t>6.1</w:t>
      </w:r>
      <w:r w:rsidR="00F579C7">
        <w:rPr>
          <w:sz w:val="22"/>
          <w:szCs w:val="22"/>
        </w:rPr>
        <w:t>2</w:t>
      </w:r>
      <w:r w:rsidRPr="00A21EF2">
        <w:rPr>
          <w:sz w:val="22"/>
          <w:szCs w:val="22"/>
        </w:rPr>
        <w:tab/>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14:paraId="660935C4" w14:textId="225C6BBA"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6.1</w:t>
      </w:r>
      <w:r w:rsidR="00F579C7">
        <w:rPr>
          <w:sz w:val="22"/>
          <w:szCs w:val="22"/>
        </w:rPr>
        <w:t>3</w:t>
      </w:r>
      <w:r w:rsidRPr="00A21EF2">
        <w:rPr>
          <w:sz w:val="22"/>
          <w:szCs w:val="22"/>
        </w:rPr>
        <w:t xml:space="preserve"> Подрядчик обязан включить в заключаемое с Финансовым агентом (Фактором) соглашение о переуступке права денежного требования по договору с Заказчиком обязательства исполнения Подрядчиком регрессных требований Фактора (факторинг с правом регресса).</w:t>
      </w:r>
    </w:p>
    <w:p w14:paraId="0A6090C0" w14:textId="7F415DC1"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 xml:space="preserve">Подрядчик, заключивший с Финансовым агентом (Фактором) соглашение о переуступке права денежного требования с нарушением указанных выше пунктов уплачивает Заказчику штраф за каждое нарушение в размере 1% </w:t>
      </w:r>
      <w:r w:rsidR="00047A6B">
        <w:rPr>
          <w:sz w:val="22"/>
          <w:szCs w:val="22"/>
        </w:rPr>
        <w:t xml:space="preserve">(одного процента) </w:t>
      </w:r>
      <w:r w:rsidRPr="00A21EF2">
        <w:rPr>
          <w:sz w:val="22"/>
          <w:szCs w:val="22"/>
        </w:rPr>
        <w:t>от стоимости заключенного договора.</w:t>
      </w:r>
    </w:p>
    <w:p w14:paraId="359DC27C" w14:textId="09B9E1B3"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6.1</w:t>
      </w:r>
      <w:r w:rsidR="00F579C7">
        <w:rPr>
          <w:sz w:val="22"/>
          <w:szCs w:val="22"/>
        </w:rPr>
        <w:t>4</w:t>
      </w:r>
      <w:r w:rsidRPr="00A21EF2">
        <w:rPr>
          <w:sz w:val="22"/>
          <w:szCs w:val="22"/>
        </w:rPr>
        <w:t xml:space="preserve"> 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новой </w:t>
      </w:r>
      <w:proofErr w:type="spellStart"/>
      <w:r w:rsidRPr="00A21EF2">
        <w:rPr>
          <w:sz w:val="22"/>
          <w:szCs w:val="22"/>
        </w:rPr>
        <w:t>коронавирусной</w:t>
      </w:r>
      <w:proofErr w:type="spellEnd"/>
      <w:r w:rsidRPr="00A21EF2">
        <w:rPr>
          <w:sz w:val="22"/>
          <w:szCs w:val="22"/>
        </w:rPr>
        <w:t xml:space="preserve"> инфекции (2019-nCoV) и </w:t>
      </w:r>
      <w:r w:rsidRPr="00A21EF2">
        <w:rPr>
          <w:sz w:val="22"/>
          <w:szCs w:val="22"/>
        </w:rPr>
        <w:lastRenderedPageBreak/>
        <w:t>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14:paraId="003AD363" w14:textId="475D8BA1"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14:paraId="6BCC2340" w14:textId="43015E4A"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14:paraId="1171477D" w14:textId="3F109E9B"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14:paraId="41D0443A" w14:textId="7D0B9325"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14:paraId="6DD6394A" w14:textId="1871F212"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 xml:space="preserve">обеспечить работников средствами индивидуальной защиты органов дыхания (маски, респираторы), перчатками; </w:t>
      </w:r>
    </w:p>
    <w:p w14:paraId="4E60AC04" w14:textId="18D91065"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14:paraId="6DB3F117" w14:textId="5A56A8F0"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емкостях,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14:paraId="2B34DED1" w14:textId="499BEC82"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 xml:space="preserve">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др.) с применением дезинфицирующих средств </w:t>
      </w:r>
      <w:proofErr w:type="spellStart"/>
      <w:r w:rsidRPr="00094387">
        <w:rPr>
          <w:sz w:val="22"/>
          <w:szCs w:val="22"/>
        </w:rPr>
        <w:t>вирулицидного</w:t>
      </w:r>
      <w:proofErr w:type="spellEnd"/>
      <w:r w:rsidRPr="00094387">
        <w:rPr>
          <w:sz w:val="22"/>
          <w:szCs w:val="22"/>
        </w:rPr>
        <w:t xml:space="preserve">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14:paraId="2654BB4A" w14:textId="3F28A9F1"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 xml:space="preserve">по возможности применять в рабочих помещениях бактерицидные лампы, </w:t>
      </w:r>
      <w:proofErr w:type="spellStart"/>
      <w:r w:rsidRPr="00094387">
        <w:rPr>
          <w:sz w:val="22"/>
          <w:szCs w:val="22"/>
        </w:rPr>
        <w:t>рециркуляторы</w:t>
      </w:r>
      <w:proofErr w:type="spellEnd"/>
      <w:r w:rsidRPr="00094387">
        <w:rPr>
          <w:sz w:val="22"/>
          <w:szCs w:val="22"/>
        </w:rPr>
        <w:t xml:space="preserve"> воздуха закрытого типа с целью регулярного обеззараживания воздуха;</w:t>
      </w:r>
    </w:p>
    <w:p w14:paraId="1BA1C4AD" w14:textId="749FEA38"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 xml:space="preserve">ограничить любые корпоративные мероприятия в коллективах, участие работников в иных массовых мероприятиях на период </w:t>
      </w:r>
      <w:proofErr w:type="spellStart"/>
      <w:r w:rsidRPr="00094387">
        <w:rPr>
          <w:sz w:val="22"/>
          <w:szCs w:val="22"/>
        </w:rPr>
        <w:t>эпиднеблагополучия</w:t>
      </w:r>
      <w:proofErr w:type="spellEnd"/>
      <w:r w:rsidRPr="00094387">
        <w:rPr>
          <w:sz w:val="22"/>
          <w:szCs w:val="22"/>
        </w:rPr>
        <w:t xml:space="preserve">, направление сотрудников в командировки, особенно в зарубежные страны, где зарегистрированы случаи заболевания новой </w:t>
      </w:r>
      <w:proofErr w:type="spellStart"/>
      <w:r w:rsidRPr="00094387">
        <w:rPr>
          <w:sz w:val="22"/>
          <w:szCs w:val="22"/>
        </w:rPr>
        <w:t>коронавирусной</w:t>
      </w:r>
      <w:proofErr w:type="spellEnd"/>
      <w:r w:rsidRPr="00094387">
        <w:rPr>
          <w:sz w:val="22"/>
          <w:szCs w:val="22"/>
        </w:rPr>
        <w:t xml:space="preserve"> инфекции (2019-nCoV);</w:t>
      </w:r>
    </w:p>
    <w:p w14:paraId="2802DC91" w14:textId="5563625D"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 xml:space="preserve">обеспечить соблюдение работниками </w:t>
      </w:r>
      <w:proofErr w:type="spellStart"/>
      <w:r w:rsidRPr="00094387">
        <w:rPr>
          <w:sz w:val="22"/>
          <w:szCs w:val="22"/>
        </w:rPr>
        <w:t>дистанцирования</w:t>
      </w:r>
      <w:proofErr w:type="spellEnd"/>
      <w:r w:rsidRPr="00094387">
        <w:rPr>
          <w:sz w:val="22"/>
          <w:szCs w:val="22"/>
        </w:rPr>
        <w:t xml:space="preserve"> до других лиц не менее 1,5 метров;</w:t>
      </w:r>
    </w:p>
    <w:p w14:paraId="10D4779A" w14:textId="79A13A0E"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обеспечить контроль вызова работниками врача для оказания первичной медицинской помощи на дому;</w:t>
      </w:r>
    </w:p>
    <w:p w14:paraId="41FD0904" w14:textId="7B8FDD98"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обеспечить контроль соблюдения работниками режима самоизоляции;</w:t>
      </w:r>
    </w:p>
    <w:p w14:paraId="234FAF87" w14:textId="622303CE"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при наличии возможности использовать аудио и видео селекторную связь для организации и проведения производственных совещаний и решения различных вопросов;</w:t>
      </w:r>
    </w:p>
    <w:p w14:paraId="430D960D" w14:textId="20625418"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 xml:space="preserve">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w:t>
      </w:r>
      <w:proofErr w:type="spellStart"/>
      <w:r w:rsidRPr="00094387">
        <w:rPr>
          <w:sz w:val="22"/>
          <w:szCs w:val="22"/>
        </w:rPr>
        <w:t>коронавирусной</w:t>
      </w:r>
      <w:proofErr w:type="spellEnd"/>
      <w:r w:rsidRPr="00094387">
        <w:rPr>
          <w:sz w:val="22"/>
          <w:szCs w:val="22"/>
        </w:rPr>
        <w:t xml:space="preserve"> инфекции (2019-nCoV), в связи с исполнением им трудовых функций, обеспечить проведение дезинфекции помещений, где находился заболевший;</w:t>
      </w:r>
    </w:p>
    <w:p w14:paraId="7B42398D" w14:textId="0C4C222B" w:rsidR="00A21EF2" w:rsidRPr="00094387" w:rsidRDefault="00A21EF2" w:rsidP="00267EB4">
      <w:pPr>
        <w:pStyle w:val="afb"/>
        <w:numPr>
          <w:ilvl w:val="0"/>
          <w:numId w:val="136"/>
        </w:numPr>
        <w:tabs>
          <w:tab w:val="left" w:leader="underscore" w:pos="851"/>
        </w:tabs>
        <w:spacing w:line="235" w:lineRule="auto"/>
        <w:ind w:left="0" w:firstLine="567"/>
        <w:jc w:val="both"/>
        <w:rPr>
          <w:sz w:val="22"/>
          <w:szCs w:val="22"/>
        </w:rPr>
      </w:pPr>
      <w:r w:rsidRPr="00094387">
        <w:rPr>
          <w:sz w:val="22"/>
          <w:szCs w:val="22"/>
        </w:rPr>
        <w:t xml:space="preserve">организовать соблюдение всех методических рекомендаций по профилактике новой </w:t>
      </w:r>
      <w:proofErr w:type="spellStart"/>
      <w:r w:rsidRPr="00094387">
        <w:rPr>
          <w:sz w:val="22"/>
          <w:szCs w:val="22"/>
        </w:rPr>
        <w:t>коронавирусной</w:t>
      </w:r>
      <w:proofErr w:type="spellEnd"/>
      <w:r w:rsidRPr="00094387">
        <w:rPr>
          <w:sz w:val="22"/>
          <w:szCs w:val="22"/>
        </w:rPr>
        <w:t xml:space="preserve"> инфекции (2019-nCoV), издаваемых Министерством здравоохранения, Федеральной службой по надзору в сфере защиты прав потребителей и благополучия человека и др.</w:t>
      </w:r>
    </w:p>
    <w:p w14:paraId="36A6C558" w14:textId="14C877B0" w:rsidR="00A21EF2" w:rsidRPr="00A21EF2" w:rsidRDefault="00A21EF2" w:rsidP="00D51B28">
      <w:pPr>
        <w:widowControl w:val="0"/>
        <w:shd w:val="clear" w:color="auto" w:fill="FFFFFF"/>
        <w:tabs>
          <w:tab w:val="left" w:leader="underscore" w:pos="0"/>
          <w:tab w:val="left" w:pos="1134"/>
          <w:tab w:val="left" w:pos="1276"/>
          <w:tab w:val="left" w:pos="1418"/>
        </w:tabs>
        <w:autoSpaceDE w:val="0"/>
        <w:autoSpaceDN w:val="0"/>
        <w:adjustRightInd w:val="0"/>
        <w:spacing w:line="235" w:lineRule="auto"/>
        <w:ind w:firstLine="567"/>
        <w:jc w:val="both"/>
        <w:rPr>
          <w:bCs/>
          <w:sz w:val="22"/>
          <w:szCs w:val="22"/>
        </w:rPr>
      </w:pPr>
      <w:r w:rsidRPr="00A21EF2">
        <w:rPr>
          <w:sz w:val="22"/>
          <w:szCs w:val="22"/>
        </w:rPr>
        <w:t xml:space="preserve">Подрядчик в течение 3 </w:t>
      </w:r>
      <w:r w:rsidR="00094387">
        <w:rPr>
          <w:sz w:val="22"/>
          <w:szCs w:val="22"/>
        </w:rPr>
        <w:t xml:space="preserve">(трех) </w:t>
      </w:r>
      <w:r w:rsidRPr="00A21EF2">
        <w:rPr>
          <w:sz w:val="22"/>
          <w:szCs w:val="22"/>
        </w:rPr>
        <w:t xml:space="preserve">рабочих дней, с момента подписания договора обязуется направить </w:t>
      </w:r>
      <w:r w:rsidRPr="00A21EF2">
        <w:rPr>
          <w:sz w:val="22"/>
          <w:szCs w:val="22"/>
        </w:rPr>
        <w:lastRenderedPageBreak/>
        <w:t>Заказчику гарантийное письмо о выполнении всех рекомендаций и профилактических мер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14:paraId="36ED82D5" w14:textId="11D92FC6" w:rsidR="00A21EF2" w:rsidRPr="00A21EF2" w:rsidRDefault="00A21EF2" w:rsidP="00D51B28">
      <w:pPr>
        <w:tabs>
          <w:tab w:val="left" w:leader="underscore" w:pos="0"/>
        </w:tabs>
        <w:spacing w:line="235" w:lineRule="auto"/>
        <w:ind w:firstLine="567"/>
        <w:jc w:val="both"/>
        <w:rPr>
          <w:sz w:val="22"/>
          <w:szCs w:val="22"/>
        </w:rPr>
      </w:pPr>
      <w:r w:rsidRPr="00A21EF2">
        <w:rPr>
          <w:sz w:val="22"/>
          <w:szCs w:val="22"/>
        </w:rPr>
        <w:t>Пункт 6.1</w:t>
      </w:r>
      <w:r w:rsidR="00F579C7">
        <w:rPr>
          <w:sz w:val="22"/>
          <w:szCs w:val="22"/>
        </w:rPr>
        <w:t>4</w:t>
      </w:r>
      <w:r w:rsidRPr="00A21EF2">
        <w:rPr>
          <w:sz w:val="22"/>
          <w:szCs w:val="22"/>
        </w:rPr>
        <w:t xml:space="preserve">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14:paraId="0D10ECB8" w14:textId="77777777" w:rsidR="0009693C" w:rsidRPr="00A21EF2" w:rsidRDefault="0009693C" w:rsidP="00D51B28">
      <w:pPr>
        <w:widowControl w:val="0"/>
        <w:shd w:val="clear" w:color="auto" w:fill="FFFFFF"/>
        <w:tabs>
          <w:tab w:val="left" w:leader="underscore" w:pos="0"/>
        </w:tabs>
        <w:autoSpaceDE w:val="0"/>
        <w:autoSpaceDN w:val="0"/>
        <w:adjustRightInd w:val="0"/>
        <w:spacing w:line="235" w:lineRule="auto"/>
        <w:ind w:firstLine="709"/>
        <w:jc w:val="both"/>
        <w:rPr>
          <w:b/>
          <w:bCs/>
          <w:sz w:val="22"/>
          <w:szCs w:val="22"/>
        </w:rPr>
      </w:pPr>
    </w:p>
    <w:p w14:paraId="151A8F64" w14:textId="13DC05CC" w:rsidR="00A21EF2" w:rsidRPr="00A21EF2" w:rsidRDefault="00A21EF2"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A21EF2">
        <w:rPr>
          <w:b/>
          <w:bCs/>
          <w:sz w:val="22"/>
          <w:szCs w:val="22"/>
        </w:rPr>
        <w:t>7. Обязательства Заказчика</w:t>
      </w:r>
    </w:p>
    <w:p w14:paraId="14474768" w14:textId="77777777" w:rsidR="00094387" w:rsidRDefault="00094387"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p>
    <w:p w14:paraId="36FBB8C2" w14:textId="12B0660A" w:rsidR="00A21EF2" w:rsidRPr="00A21EF2" w:rsidRDefault="00A21EF2"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r w:rsidRPr="00A21EF2">
        <w:rPr>
          <w:bCs/>
          <w:sz w:val="22"/>
          <w:szCs w:val="22"/>
        </w:rPr>
        <w:t>7.1.</w:t>
      </w:r>
      <w:r w:rsidRPr="00A21EF2">
        <w:rPr>
          <w:bCs/>
          <w:sz w:val="22"/>
          <w:szCs w:val="22"/>
        </w:rPr>
        <w:tab/>
        <w:t>По настоящему Договору Заказчик обязуется:</w:t>
      </w:r>
    </w:p>
    <w:p w14:paraId="71EBC49D" w14:textId="5B77280A" w:rsidR="00A21EF2" w:rsidRPr="00A21EF2" w:rsidRDefault="00A21EF2" w:rsidP="00D51B28">
      <w:pPr>
        <w:widowControl w:val="0"/>
        <w:tabs>
          <w:tab w:val="left" w:leader="underscore" w:pos="0"/>
          <w:tab w:val="left" w:pos="993"/>
          <w:tab w:val="left" w:pos="1418"/>
          <w:tab w:val="num" w:pos="22490"/>
          <w:tab w:val="num" w:pos="22528"/>
          <w:tab w:val="num" w:pos="22732"/>
        </w:tabs>
        <w:autoSpaceDE w:val="0"/>
        <w:autoSpaceDN w:val="0"/>
        <w:adjustRightInd w:val="0"/>
        <w:spacing w:line="235" w:lineRule="auto"/>
        <w:ind w:firstLine="567"/>
        <w:jc w:val="both"/>
        <w:rPr>
          <w:bCs/>
          <w:i/>
          <w:sz w:val="22"/>
          <w:szCs w:val="22"/>
        </w:rPr>
      </w:pPr>
      <w:r w:rsidRPr="00A21EF2">
        <w:rPr>
          <w:bCs/>
          <w:sz w:val="22"/>
          <w:szCs w:val="22"/>
        </w:rPr>
        <w:t>7.1.1.</w:t>
      </w:r>
      <w:r w:rsidR="00094387">
        <w:rPr>
          <w:bCs/>
          <w:sz w:val="22"/>
          <w:szCs w:val="22"/>
        </w:rPr>
        <w:t xml:space="preserve"> </w:t>
      </w:r>
      <w:r w:rsidRPr="00A21EF2">
        <w:rPr>
          <w:bCs/>
          <w:sz w:val="22"/>
          <w:szCs w:val="22"/>
        </w:rPr>
        <w:t>По письменному запросу Подрядчика передать по акту приема-передачи необходимые данные для выполнения работ по Договору.</w:t>
      </w:r>
    </w:p>
    <w:p w14:paraId="7CE2A894" w14:textId="3182120D" w:rsidR="00A21EF2" w:rsidRPr="00A21EF2" w:rsidRDefault="00A21EF2"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r w:rsidRPr="00A21EF2">
        <w:rPr>
          <w:bCs/>
          <w:sz w:val="22"/>
          <w:szCs w:val="22"/>
        </w:rPr>
        <w:t>7.1.2.</w:t>
      </w:r>
      <w:r w:rsidR="00094387">
        <w:rPr>
          <w:bCs/>
          <w:sz w:val="22"/>
          <w:szCs w:val="22"/>
        </w:rPr>
        <w:t xml:space="preserve"> </w:t>
      </w:r>
      <w:r w:rsidRPr="00A21EF2">
        <w:rPr>
          <w:bCs/>
          <w:sz w:val="22"/>
          <w:szCs w:val="22"/>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Заказчик должен уведомить Подрядчика в течение 5 (пяти) рабочих дней после получения запроса. </w:t>
      </w:r>
    </w:p>
    <w:p w14:paraId="1E6A2530" w14:textId="772EB8BB" w:rsidR="00A21EF2" w:rsidRPr="00A21EF2" w:rsidRDefault="00A21EF2"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r w:rsidRPr="00A21EF2">
        <w:rPr>
          <w:bCs/>
          <w:sz w:val="22"/>
          <w:szCs w:val="22"/>
        </w:rPr>
        <w:t>7.1.3.</w:t>
      </w:r>
      <w:r w:rsidR="00094387">
        <w:rPr>
          <w:bCs/>
          <w:sz w:val="22"/>
          <w:szCs w:val="22"/>
        </w:rPr>
        <w:t xml:space="preserve"> </w:t>
      </w:r>
      <w:r w:rsidRPr="00A21EF2">
        <w:rPr>
          <w:bCs/>
          <w:sz w:val="22"/>
          <w:szCs w:val="22"/>
        </w:rPr>
        <w:t>В течение 20 (двадцати) рабочих дней после получения от Подрядчика уведомления о привлечении Субподрядчика / проекта договора, заключаемого с Субподрядчиком, согласовать кандидатуру Субподрядчика / 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p>
    <w:p w14:paraId="692159CF" w14:textId="55DE6A8D" w:rsidR="00A21EF2" w:rsidRPr="00A21EF2" w:rsidRDefault="00A21EF2"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r w:rsidRPr="00A21EF2">
        <w:rPr>
          <w:bCs/>
          <w:sz w:val="22"/>
          <w:szCs w:val="22"/>
        </w:rPr>
        <w:t>7.1.4.</w:t>
      </w:r>
      <w:r w:rsidR="00094387">
        <w:rPr>
          <w:bCs/>
          <w:sz w:val="22"/>
          <w:szCs w:val="22"/>
        </w:rPr>
        <w:t xml:space="preserve"> </w:t>
      </w:r>
      <w:r w:rsidRPr="00A21EF2">
        <w:rPr>
          <w:bCs/>
          <w:sz w:val="22"/>
          <w:szCs w:val="22"/>
        </w:rPr>
        <w:t xml:space="preserve">При отсутствии замечаний к Результатам выполненных Работ подписывать со своей стороны Акт(ы) </w:t>
      </w:r>
      <w:r w:rsidRPr="00A21EF2">
        <w:rPr>
          <w:sz w:val="22"/>
          <w:szCs w:val="22"/>
        </w:rPr>
        <w:t xml:space="preserve">сдачи-приемки результатов выполненных работ и передачи прав </w:t>
      </w:r>
      <w:r w:rsidRPr="00A21EF2">
        <w:rPr>
          <w:bCs/>
          <w:sz w:val="22"/>
          <w:szCs w:val="22"/>
        </w:rPr>
        <w:t>(</w:t>
      </w:r>
      <w:r w:rsidR="00F7629D" w:rsidRPr="00F7629D">
        <w:rPr>
          <w:bCs/>
          <w:sz w:val="22"/>
          <w:szCs w:val="22"/>
        </w:rPr>
        <w:t>приложение №2 к настоящему Договору</w:t>
      </w:r>
      <w:r w:rsidRPr="00A21EF2">
        <w:rPr>
          <w:bCs/>
          <w:sz w:val="22"/>
          <w:szCs w:val="22"/>
        </w:rPr>
        <w:t>), в течение 2 (двух)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14:paraId="3F7F3CF4" w14:textId="77777777" w:rsidR="00A21EF2" w:rsidRPr="00A21EF2" w:rsidRDefault="00A21EF2" w:rsidP="00D51B28">
      <w:pPr>
        <w:widowControl w:val="0"/>
        <w:shd w:val="clear" w:color="auto" w:fill="FFFFFF"/>
        <w:tabs>
          <w:tab w:val="left" w:leader="underscore" w:pos="0"/>
          <w:tab w:val="left" w:pos="993"/>
          <w:tab w:val="left" w:pos="1176"/>
        </w:tabs>
        <w:autoSpaceDE w:val="0"/>
        <w:autoSpaceDN w:val="0"/>
        <w:adjustRightInd w:val="0"/>
        <w:spacing w:line="235" w:lineRule="auto"/>
        <w:ind w:firstLine="567"/>
        <w:jc w:val="both"/>
        <w:rPr>
          <w:bCs/>
          <w:sz w:val="22"/>
          <w:szCs w:val="22"/>
        </w:rPr>
      </w:pPr>
      <w:r w:rsidRPr="00A21EF2">
        <w:rPr>
          <w:bCs/>
          <w:sz w:val="22"/>
          <w:szCs w:val="22"/>
        </w:rPr>
        <w:t>7.1.5. Оплатить Результат выполненных Работ в соответствии с условиями настоящего Договора.</w:t>
      </w:r>
    </w:p>
    <w:p w14:paraId="0F5245EB" w14:textId="77777777" w:rsidR="00A21EF2" w:rsidRPr="00A21EF2" w:rsidRDefault="00A21EF2" w:rsidP="00D51B28">
      <w:pPr>
        <w:widowControl w:val="0"/>
        <w:shd w:val="clear" w:color="auto" w:fill="FFFFFF"/>
        <w:tabs>
          <w:tab w:val="left" w:leader="underscore" w:pos="0"/>
          <w:tab w:val="left" w:pos="993"/>
          <w:tab w:val="left" w:pos="1276"/>
        </w:tabs>
        <w:autoSpaceDE w:val="0"/>
        <w:autoSpaceDN w:val="0"/>
        <w:adjustRightInd w:val="0"/>
        <w:spacing w:line="235" w:lineRule="auto"/>
        <w:ind w:firstLine="567"/>
        <w:jc w:val="both"/>
        <w:rPr>
          <w:bCs/>
          <w:sz w:val="22"/>
          <w:szCs w:val="22"/>
        </w:rPr>
      </w:pPr>
      <w:r w:rsidRPr="00A21EF2">
        <w:rPr>
          <w:bCs/>
          <w:sz w:val="22"/>
          <w:szCs w:val="22"/>
        </w:rPr>
        <w:t>7.2.</w:t>
      </w:r>
      <w:r w:rsidRPr="00A21EF2">
        <w:rPr>
          <w:bCs/>
          <w:sz w:val="22"/>
          <w:szCs w:val="22"/>
        </w:rPr>
        <w:tab/>
        <w:t>Заказчик имеет право:</w:t>
      </w:r>
    </w:p>
    <w:p w14:paraId="625103B6" w14:textId="6490C9BE" w:rsidR="00A21EF2" w:rsidRPr="00A21EF2" w:rsidRDefault="00094387"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r>
        <w:rPr>
          <w:bCs/>
          <w:spacing w:val="-4"/>
          <w:sz w:val="22"/>
          <w:szCs w:val="22"/>
        </w:rPr>
        <w:t xml:space="preserve">7.2.1. </w:t>
      </w:r>
      <w:r w:rsidR="00A21EF2" w:rsidRPr="00A21EF2">
        <w:rPr>
          <w:bCs/>
          <w:spacing w:val="-4"/>
          <w:sz w:val="22"/>
          <w:szCs w:val="22"/>
        </w:rPr>
        <w:t>Осуществлять текущий контроль за деятельностью Подрядчика по исполнению</w:t>
      </w:r>
      <w:r w:rsidR="00A21EF2" w:rsidRPr="00A21EF2">
        <w:rPr>
          <w:bCs/>
          <w:sz w:val="22"/>
          <w:szCs w:val="22"/>
        </w:rPr>
        <w:t xml:space="preserve"> Договора.</w:t>
      </w:r>
    </w:p>
    <w:p w14:paraId="590857EC" w14:textId="191F965A" w:rsidR="00A21EF2" w:rsidRPr="00A21EF2" w:rsidRDefault="00094387"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r>
        <w:rPr>
          <w:bCs/>
          <w:spacing w:val="-4"/>
          <w:sz w:val="22"/>
          <w:szCs w:val="22"/>
        </w:rPr>
        <w:t xml:space="preserve">7.2.2. </w:t>
      </w:r>
      <w:r w:rsidR="00A21EF2" w:rsidRPr="00A21EF2">
        <w:rPr>
          <w:bCs/>
          <w:spacing w:val="-4"/>
          <w:sz w:val="22"/>
          <w:szCs w:val="22"/>
        </w:rPr>
        <w:t>Привлечь Подрядчика к участию в деле по Искам, предъявленным к Заказчику</w:t>
      </w:r>
      <w:r w:rsidR="00A21EF2" w:rsidRPr="00A21EF2">
        <w:rPr>
          <w:bCs/>
          <w:sz w:val="22"/>
          <w:szCs w:val="22"/>
        </w:rPr>
        <w:t xml:space="preserve"> </w:t>
      </w:r>
      <w:r w:rsidR="00A21EF2" w:rsidRPr="00A21EF2">
        <w:rPr>
          <w:bCs/>
          <w:spacing w:val="-4"/>
          <w:sz w:val="22"/>
          <w:szCs w:val="22"/>
        </w:rPr>
        <w:t>третьими лицами, в связи с недостатками Результатов выполненных Работ, а также по Искам,</w:t>
      </w:r>
      <w:r w:rsidR="00A21EF2" w:rsidRPr="00A21EF2">
        <w:rPr>
          <w:bCs/>
          <w:sz w:val="22"/>
          <w:szCs w:val="22"/>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14:paraId="3021EDC6" w14:textId="4E4148A3" w:rsidR="00A21EF2" w:rsidRPr="00A21EF2" w:rsidRDefault="00A21EF2"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r w:rsidRPr="00A21EF2">
        <w:rPr>
          <w:bCs/>
          <w:sz w:val="22"/>
          <w:szCs w:val="22"/>
        </w:rPr>
        <w:t>7.2.3.</w:t>
      </w:r>
      <w:r w:rsidR="00094387">
        <w:rPr>
          <w:bCs/>
          <w:sz w:val="22"/>
          <w:szCs w:val="22"/>
        </w:rPr>
        <w:t xml:space="preserve"> </w:t>
      </w:r>
      <w:r w:rsidRPr="00A21EF2">
        <w:rPr>
          <w:bCs/>
          <w:sz w:val="22"/>
          <w:szCs w:val="22"/>
        </w:rPr>
        <w:t>Вносить изменения в объемы и сроки выполнения Работ по Договору.</w:t>
      </w:r>
    </w:p>
    <w:p w14:paraId="20AB9422" w14:textId="5AC9C68D" w:rsidR="00A21EF2" w:rsidRPr="00A21EF2" w:rsidRDefault="00A21EF2" w:rsidP="00D51B28">
      <w:pPr>
        <w:widowControl w:val="0"/>
        <w:shd w:val="clear" w:color="auto" w:fill="FFFFFF"/>
        <w:tabs>
          <w:tab w:val="left" w:leader="underscore" w:pos="0"/>
          <w:tab w:val="left" w:pos="993"/>
          <w:tab w:val="left" w:pos="1418"/>
        </w:tabs>
        <w:autoSpaceDE w:val="0"/>
        <w:autoSpaceDN w:val="0"/>
        <w:adjustRightInd w:val="0"/>
        <w:spacing w:line="235" w:lineRule="auto"/>
        <w:ind w:firstLine="567"/>
        <w:jc w:val="both"/>
        <w:rPr>
          <w:bCs/>
          <w:sz w:val="22"/>
          <w:szCs w:val="22"/>
        </w:rPr>
      </w:pPr>
      <w:r w:rsidRPr="00A21EF2">
        <w:rPr>
          <w:bCs/>
          <w:sz w:val="22"/>
          <w:szCs w:val="22"/>
        </w:rPr>
        <w:t>7.2.4.</w:t>
      </w:r>
      <w:r w:rsidR="00094387">
        <w:rPr>
          <w:bCs/>
          <w:sz w:val="22"/>
          <w:szCs w:val="22"/>
        </w:rPr>
        <w:t xml:space="preserve"> </w:t>
      </w:r>
      <w:r w:rsidRPr="00A21EF2">
        <w:rPr>
          <w:bCs/>
          <w:sz w:val="22"/>
          <w:szCs w:val="22"/>
        </w:rPr>
        <w:t xml:space="preserve">Распорядиться о приостановке Подрядчиком выполнения каких-либо или </w:t>
      </w:r>
      <w:r w:rsidRPr="00A21EF2">
        <w:rPr>
          <w:bCs/>
          <w:spacing w:val="-4"/>
          <w:sz w:val="22"/>
          <w:szCs w:val="22"/>
        </w:rPr>
        <w:t>всех его обязательств по настоящему Договору путем направления письменного уведомления</w:t>
      </w:r>
      <w:r w:rsidRPr="00A21EF2">
        <w:rPr>
          <w:bCs/>
          <w:sz w:val="22"/>
          <w:szCs w:val="22"/>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14:paraId="54F42499" w14:textId="77777777" w:rsidR="003C21DB" w:rsidRPr="0083207D" w:rsidRDefault="003C21DB" w:rsidP="00D51B28">
      <w:pPr>
        <w:widowControl w:val="0"/>
        <w:tabs>
          <w:tab w:val="left" w:leader="underscore" w:pos="0"/>
        </w:tabs>
        <w:autoSpaceDE w:val="0"/>
        <w:autoSpaceDN w:val="0"/>
        <w:adjustRightInd w:val="0"/>
        <w:spacing w:line="235" w:lineRule="auto"/>
        <w:ind w:firstLine="567"/>
        <w:jc w:val="both"/>
        <w:rPr>
          <w:b/>
          <w:sz w:val="22"/>
          <w:szCs w:val="22"/>
        </w:rPr>
      </w:pPr>
    </w:p>
    <w:p w14:paraId="7CF30915" w14:textId="322B6026" w:rsidR="00094387" w:rsidRDefault="00853A63" w:rsidP="00B30F6A">
      <w:pPr>
        <w:widowControl w:val="0"/>
        <w:tabs>
          <w:tab w:val="left" w:leader="underscore" w:pos="0"/>
        </w:tabs>
        <w:autoSpaceDE w:val="0"/>
        <w:autoSpaceDN w:val="0"/>
        <w:adjustRightInd w:val="0"/>
        <w:spacing w:line="235" w:lineRule="auto"/>
        <w:ind w:firstLine="567"/>
        <w:jc w:val="center"/>
        <w:rPr>
          <w:b/>
          <w:sz w:val="22"/>
          <w:szCs w:val="22"/>
        </w:rPr>
      </w:pPr>
      <w:r w:rsidRPr="0083207D">
        <w:rPr>
          <w:b/>
          <w:sz w:val="22"/>
          <w:szCs w:val="22"/>
        </w:rPr>
        <w:t xml:space="preserve"> </w:t>
      </w:r>
      <w:r w:rsidR="00430C34" w:rsidRPr="0083207D">
        <w:rPr>
          <w:b/>
          <w:sz w:val="22"/>
          <w:szCs w:val="22"/>
        </w:rPr>
        <w:t>8</w:t>
      </w:r>
      <w:r w:rsidRPr="0083207D">
        <w:rPr>
          <w:b/>
          <w:sz w:val="22"/>
          <w:szCs w:val="22"/>
        </w:rPr>
        <w:t xml:space="preserve">.  </w:t>
      </w:r>
      <w:r w:rsidR="00B30F6A" w:rsidRPr="00B30F6A">
        <w:rPr>
          <w:b/>
          <w:sz w:val="22"/>
          <w:szCs w:val="22"/>
        </w:rPr>
        <w:t>Порядок выполнения и приемка работ по разработке Проектной и Рабочей документации</w:t>
      </w:r>
    </w:p>
    <w:p w14:paraId="45145E9B" w14:textId="77777777" w:rsidR="00B30F6A" w:rsidRDefault="00B30F6A" w:rsidP="00B30F6A">
      <w:pPr>
        <w:widowControl w:val="0"/>
        <w:tabs>
          <w:tab w:val="left" w:leader="underscore" w:pos="0"/>
        </w:tabs>
        <w:autoSpaceDE w:val="0"/>
        <w:autoSpaceDN w:val="0"/>
        <w:adjustRightInd w:val="0"/>
        <w:spacing w:line="235" w:lineRule="auto"/>
        <w:ind w:firstLine="567"/>
        <w:jc w:val="center"/>
        <w:rPr>
          <w:spacing w:val="-4"/>
          <w:sz w:val="22"/>
          <w:szCs w:val="22"/>
        </w:rPr>
      </w:pPr>
    </w:p>
    <w:p w14:paraId="40D411AE" w14:textId="77777777" w:rsidR="00F07B8A" w:rsidRPr="00F07B8A" w:rsidRDefault="00430C34" w:rsidP="00F07B8A">
      <w:pPr>
        <w:widowControl w:val="0"/>
        <w:tabs>
          <w:tab w:val="left" w:leader="underscore" w:pos="0"/>
          <w:tab w:val="left" w:pos="1276"/>
          <w:tab w:val="left" w:pos="1418"/>
        </w:tabs>
        <w:autoSpaceDE w:val="0"/>
        <w:autoSpaceDN w:val="0"/>
        <w:adjustRightInd w:val="0"/>
        <w:ind w:firstLine="709"/>
        <w:jc w:val="both"/>
        <w:rPr>
          <w:color w:val="000000"/>
          <w:sz w:val="22"/>
          <w:szCs w:val="22"/>
        </w:rPr>
      </w:pPr>
      <w:r w:rsidRPr="0083207D">
        <w:rPr>
          <w:spacing w:val="-4"/>
          <w:sz w:val="22"/>
          <w:szCs w:val="22"/>
        </w:rPr>
        <w:t>8</w:t>
      </w:r>
      <w:r w:rsidR="00853A63" w:rsidRPr="0083207D">
        <w:rPr>
          <w:spacing w:val="-4"/>
          <w:sz w:val="22"/>
          <w:szCs w:val="22"/>
        </w:rPr>
        <w:t>.1.</w:t>
      </w:r>
      <w:r w:rsidR="00853A63" w:rsidRPr="0083207D">
        <w:rPr>
          <w:spacing w:val="-4"/>
          <w:sz w:val="22"/>
          <w:szCs w:val="22"/>
        </w:rPr>
        <w:tab/>
      </w:r>
      <w:r w:rsidR="00F07B8A" w:rsidRPr="00F07B8A">
        <w:rPr>
          <w:color w:val="000000"/>
          <w:sz w:val="22"/>
          <w:szCs w:val="22"/>
        </w:rPr>
        <w:tab/>
        <w:t>Заказчик по письменному запросу Подрядчика передает по акту приема-передачи, подписываемому Сторонами, необходимые данные, Проектной и Рабочей документации, согласно п. 7.1.1 настоящего Договора.</w:t>
      </w:r>
    </w:p>
    <w:p w14:paraId="22B70479" w14:textId="77777777" w:rsidR="00F07B8A" w:rsidRPr="00F07B8A" w:rsidRDefault="00F07B8A" w:rsidP="00F07B8A">
      <w:pPr>
        <w:widowControl w:val="0"/>
        <w:tabs>
          <w:tab w:val="left" w:leader="underscore" w:pos="0"/>
          <w:tab w:val="left" w:pos="1276"/>
          <w:tab w:val="left" w:pos="1418"/>
        </w:tabs>
        <w:autoSpaceDE w:val="0"/>
        <w:autoSpaceDN w:val="0"/>
        <w:adjustRightInd w:val="0"/>
        <w:ind w:firstLine="709"/>
        <w:jc w:val="both"/>
        <w:rPr>
          <w:color w:val="000000"/>
          <w:sz w:val="22"/>
          <w:szCs w:val="22"/>
        </w:rPr>
      </w:pPr>
      <w:r w:rsidRPr="00F07B8A">
        <w:rPr>
          <w:color w:val="000000"/>
          <w:sz w:val="22"/>
          <w:szCs w:val="22"/>
        </w:rPr>
        <w:t>8.2.</w:t>
      </w:r>
      <w:r w:rsidRPr="00F07B8A">
        <w:rPr>
          <w:color w:val="000000"/>
          <w:sz w:val="22"/>
          <w:szCs w:val="22"/>
        </w:rPr>
        <w:tab/>
      </w:r>
      <w:proofErr w:type="spellStart"/>
      <w:r w:rsidRPr="00F07B8A">
        <w:rPr>
          <w:color w:val="000000"/>
          <w:sz w:val="22"/>
          <w:szCs w:val="22"/>
        </w:rPr>
        <w:t>Предпроектное</w:t>
      </w:r>
      <w:proofErr w:type="spellEnd"/>
      <w:r w:rsidRPr="00F07B8A">
        <w:rPr>
          <w:color w:val="000000"/>
          <w:sz w:val="22"/>
          <w:szCs w:val="22"/>
        </w:rPr>
        <w:t xml:space="preserve"> обследование, проведение необходимых инженерно-геодезических изысканий, кадастровых работ, разработка проектной и рабочей документации по объекту, осуществляется в сроки, установленные в Календарном графике выполнения Работ и стоимости (приложение 1). Подрядчик вправе досрочно разработать Проектную и Рабочую документацию, в этом случае Заказчик вправе принять и оплатить их досрочно или в сроки, установленные приложением 1 к настоящему Договору и в соответствии с условиями Договора.</w:t>
      </w:r>
    </w:p>
    <w:p w14:paraId="62335BA3" w14:textId="77777777" w:rsidR="00F07B8A" w:rsidRPr="00F07B8A" w:rsidRDefault="00F07B8A" w:rsidP="00F07B8A">
      <w:pPr>
        <w:widowControl w:val="0"/>
        <w:tabs>
          <w:tab w:val="left" w:leader="underscore" w:pos="0"/>
          <w:tab w:val="left" w:pos="1276"/>
          <w:tab w:val="left" w:pos="1418"/>
        </w:tabs>
        <w:autoSpaceDE w:val="0"/>
        <w:autoSpaceDN w:val="0"/>
        <w:adjustRightInd w:val="0"/>
        <w:ind w:firstLine="709"/>
        <w:jc w:val="both"/>
        <w:rPr>
          <w:color w:val="000000"/>
          <w:sz w:val="22"/>
          <w:szCs w:val="22"/>
        </w:rPr>
      </w:pPr>
      <w:r w:rsidRPr="00F07B8A">
        <w:rPr>
          <w:color w:val="000000"/>
          <w:sz w:val="22"/>
          <w:szCs w:val="22"/>
        </w:rPr>
        <w:t>8.3.</w:t>
      </w:r>
      <w:r w:rsidRPr="00F07B8A">
        <w:rPr>
          <w:color w:val="000000"/>
          <w:sz w:val="22"/>
          <w:szCs w:val="22"/>
        </w:rPr>
        <w:tab/>
        <w:t>Проектная и Рабочая документация разрабатывается в соответствии с Заданием на проектирование (приложение 7),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674F7991" w14:textId="77777777" w:rsidR="00F07B8A" w:rsidRPr="00F07B8A" w:rsidRDefault="00F07B8A" w:rsidP="00F07B8A">
      <w:pPr>
        <w:widowControl w:val="0"/>
        <w:tabs>
          <w:tab w:val="left" w:leader="underscore" w:pos="0"/>
          <w:tab w:val="left" w:pos="1276"/>
          <w:tab w:val="left" w:pos="1418"/>
        </w:tabs>
        <w:autoSpaceDE w:val="0"/>
        <w:autoSpaceDN w:val="0"/>
        <w:adjustRightInd w:val="0"/>
        <w:ind w:firstLine="709"/>
        <w:jc w:val="both"/>
        <w:rPr>
          <w:color w:val="000000"/>
          <w:sz w:val="22"/>
          <w:szCs w:val="22"/>
        </w:rPr>
      </w:pPr>
      <w:r w:rsidRPr="00F07B8A">
        <w:rPr>
          <w:color w:val="000000"/>
          <w:sz w:val="22"/>
          <w:szCs w:val="22"/>
        </w:rPr>
        <w:t>8.4.</w:t>
      </w:r>
      <w:r w:rsidRPr="00F07B8A">
        <w:rPr>
          <w:color w:val="000000"/>
          <w:sz w:val="22"/>
          <w:szCs w:val="22"/>
        </w:rPr>
        <w:tab/>
        <w:t xml:space="preserve">Заказчик вправе вносить изменения в Задание на проектирование (приложение 7) в письменном виде на любом этапе выполнения Работ по настоящему Договору. </w:t>
      </w:r>
    </w:p>
    <w:p w14:paraId="6EF7AB74" w14:textId="77777777" w:rsidR="00F07B8A" w:rsidRPr="00F07B8A" w:rsidRDefault="00F07B8A" w:rsidP="00F07B8A">
      <w:pPr>
        <w:widowControl w:val="0"/>
        <w:tabs>
          <w:tab w:val="left" w:leader="underscore" w:pos="0"/>
          <w:tab w:val="left" w:pos="1276"/>
          <w:tab w:val="left" w:pos="1418"/>
        </w:tabs>
        <w:autoSpaceDE w:val="0"/>
        <w:autoSpaceDN w:val="0"/>
        <w:adjustRightInd w:val="0"/>
        <w:ind w:firstLine="709"/>
        <w:jc w:val="both"/>
        <w:rPr>
          <w:color w:val="000000"/>
          <w:sz w:val="22"/>
          <w:szCs w:val="22"/>
        </w:rPr>
      </w:pPr>
      <w:r w:rsidRPr="00F07B8A">
        <w:rPr>
          <w:color w:val="000000"/>
          <w:sz w:val="22"/>
          <w:szCs w:val="22"/>
        </w:rPr>
        <w:t>8.5.</w:t>
      </w:r>
      <w:r w:rsidRPr="00F07B8A">
        <w:rPr>
          <w:color w:val="000000"/>
          <w:sz w:val="22"/>
          <w:szCs w:val="22"/>
        </w:rPr>
        <w:tab/>
        <w:t>После согласования со Специализированными организациями Проектная и Рабочая документация направляется Заказчику в сопровождении оформленного со стороны Подрядчика в 2 (двух) экземплярах</w:t>
      </w:r>
      <w:r w:rsidRPr="00F07B8A">
        <w:rPr>
          <w:sz w:val="22"/>
          <w:szCs w:val="22"/>
        </w:rPr>
        <w:t xml:space="preserve"> Акта сдачи-приемки результатов выполненных работ и передачи прав</w:t>
      </w:r>
      <w:r w:rsidRPr="00F07B8A">
        <w:rPr>
          <w:color w:val="000000"/>
          <w:sz w:val="22"/>
          <w:szCs w:val="22"/>
        </w:rPr>
        <w:t xml:space="preserve"> (приложение 2).</w:t>
      </w:r>
    </w:p>
    <w:p w14:paraId="2E79840B" w14:textId="77777777" w:rsidR="00F07B8A" w:rsidRPr="00F07B8A" w:rsidRDefault="00F07B8A" w:rsidP="00F07B8A">
      <w:pPr>
        <w:widowControl w:val="0"/>
        <w:tabs>
          <w:tab w:val="left" w:leader="underscore" w:pos="0"/>
          <w:tab w:val="left" w:pos="1276"/>
          <w:tab w:val="left" w:pos="1418"/>
        </w:tabs>
        <w:autoSpaceDE w:val="0"/>
        <w:autoSpaceDN w:val="0"/>
        <w:adjustRightInd w:val="0"/>
        <w:ind w:firstLine="709"/>
        <w:jc w:val="both"/>
        <w:rPr>
          <w:rFonts w:eastAsiaTheme="minorHAnsi"/>
          <w:color w:val="000000"/>
          <w:sz w:val="22"/>
          <w:szCs w:val="22"/>
          <w:lang w:eastAsia="en-US"/>
        </w:rPr>
      </w:pPr>
      <w:r w:rsidRPr="00F07B8A">
        <w:rPr>
          <w:rFonts w:eastAsiaTheme="minorHAnsi"/>
          <w:color w:val="000000"/>
          <w:sz w:val="22"/>
          <w:szCs w:val="22"/>
          <w:lang w:eastAsia="en-US"/>
        </w:rPr>
        <w:t>8.6.</w:t>
      </w:r>
      <w:r w:rsidRPr="00F07B8A">
        <w:rPr>
          <w:rFonts w:eastAsiaTheme="minorHAnsi"/>
          <w:color w:val="000000"/>
          <w:sz w:val="22"/>
          <w:szCs w:val="22"/>
          <w:lang w:eastAsia="en-US"/>
        </w:rPr>
        <w:tab/>
        <w:t xml:space="preserve">Заказчик по </w:t>
      </w:r>
      <w:r w:rsidRPr="00F07B8A">
        <w:rPr>
          <w:rFonts w:eastAsiaTheme="minorHAnsi"/>
          <w:bCs/>
          <w:color w:val="000000"/>
          <w:sz w:val="22"/>
          <w:szCs w:val="22"/>
          <w:lang w:eastAsia="en-US"/>
        </w:rPr>
        <w:t xml:space="preserve">письменному запросу Подрядчика </w:t>
      </w:r>
      <w:r w:rsidRPr="00F07B8A">
        <w:rPr>
          <w:rFonts w:eastAsiaTheme="minorHAnsi"/>
          <w:color w:val="000000"/>
          <w:sz w:val="22"/>
          <w:szCs w:val="22"/>
          <w:lang w:eastAsia="en-US"/>
        </w:rPr>
        <w:t>передает по акту приема-передачи, подписываемому Сторонами, необходимые данные для разработки Проектной и Рабочей документации, согласно п. 7.1.1 настоящего Договора.</w:t>
      </w:r>
    </w:p>
    <w:p w14:paraId="06CB5A10" w14:textId="08D9D83C" w:rsidR="00F07B8A" w:rsidRPr="00F07B8A" w:rsidRDefault="00F07B8A" w:rsidP="00F07B8A">
      <w:pPr>
        <w:widowControl w:val="0"/>
        <w:tabs>
          <w:tab w:val="left" w:leader="underscore" w:pos="0"/>
          <w:tab w:val="left" w:pos="1276"/>
          <w:tab w:val="left" w:pos="1418"/>
        </w:tabs>
        <w:autoSpaceDE w:val="0"/>
        <w:autoSpaceDN w:val="0"/>
        <w:adjustRightInd w:val="0"/>
        <w:ind w:firstLine="709"/>
        <w:jc w:val="both"/>
        <w:rPr>
          <w:rFonts w:eastAsiaTheme="minorHAnsi"/>
          <w:color w:val="000000"/>
          <w:sz w:val="22"/>
          <w:szCs w:val="22"/>
          <w:lang w:eastAsia="en-US"/>
        </w:rPr>
      </w:pPr>
      <w:r w:rsidRPr="00F07B8A">
        <w:rPr>
          <w:rFonts w:eastAsiaTheme="minorHAnsi"/>
          <w:color w:val="000000"/>
          <w:sz w:val="22"/>
          <w:szCs w:val="22"/>
          <w:lang w:eastAsia="en-US"/>
        </w:rPr>
        <w:lastRenderedPageBreak/>
        <w:t xml:space="preserve">8.7. Подрядчик не позднее 5 (пяти)  рабочих дней до срока окончания работ указанного в п.3.1. настоящего договора, направляет Заказчику уведомление о готовности работ,  проектную и рабочую документацию в полном объеме (включая обосновывающие расчеты) в 1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расположения земельных участков на кадастровом плане территории, описание местоположения границ охранной зоны объекта капитального строительства в соответствии с п.5.8 задания на проектирование в 1 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w:t>
      </w:r>
      <w:proofErr w:type="spellStart"/>
      <w:r w:rsidRPr="00F07B8A">
        <w:rPr>
          <w:rFonts w:eastAsiaTheme="minorHAnsi"/>
          <w:color w:val="000000"/>
          <w:sz w:val="22"/>
          <w:szCs w:val="22"/>
          <w:lang w:eastAsia="en-US"/>
        </w:rPr>
        <w:t>Office</w:t>
      </w:r>
      <w:proofErr w:type="spellEnd"/>
      <w:r w:rsidRPr="00F07B8A">
        <w:rPr>
          <w:rFonts w:eastAsiaTheme="minorHAnsi"/>
          <w:color w:val="000000"/>
          <w:sz w:val="22"/>
          <w:szCs w:val="22"/>
          <w:lang w:eastAsia="en-US"/>
        </w:rPr>
        <w:t xml:space="preserve">, </w:t>
      </w:r>
      <w:proofErr w:type="spellStart"/>
      <w:r w:rsidRPr="00F07B8A">
        <w:rPr>
          <w:rFonts w:eastAsiaTheme="minorHAnsi"/>
          <w:color w:val="000000"/>
          <w:sz w:val="22"/>
          <w:szCs w:val="22"/>
          <w:lang w:eastAsia="en-US"/>
        </w:rPr>
        <w:t>Acrobat</w:t>
      </w:r>
      <w:proofErr w:type="spellEnd"/>
      <w:r w:rsidRPr="00F07B8A">
        <w:rPr>
          <w:rFonts w:eastAsiaTheme="minorHAnsi"/>
          <w:color w:val="000000"/>
          <w:sz w:val="22"/>
          <w:szCs w:val="22"/>
          <w:lang w:eastAsia="en-US"/>
        </w:rPr>
        <w:t xml:space="preserve"> </w:t>
      </w:r>
      <w:proofErr w:type="spellStart"/>
      <w:r w:rsidRPr="00F07B8A">
        <w:rPr>
          <w:rFonts w:eastAsiaTheme="minorHAnsi"/>
          <w:color w:val="000000"/>
          <w:sz w:val="22"/>
          <w:szCs w:val="22"/>
          <w:lang w:eastAsia="en-US"/>
        </w:rPr>
        <w:t>Reader</w:t>
      </w:r>
      <w:proofErr w:type="spellEnd"/>
      <w:r w:rsidRPr="00F07B8A">
        <w:rPr>
          <w:rFonts w:eastAsiaTheme="minorHAnsi"/>
          <w:color w:val="000000"/>
          <w:sz w:val="22"/>
          <w:szCs w:val="22"/>
          <w:lang w:eastAsia="en-US"/>
        </w:rPr>
        <w:t xml:space="preserve">, </w:t>
      </w:r>
      <w:proofErr w:type="spellStart"/>
      <w:r w:rsidRPr="00F07B8A">
        <w:rPr>
          <w:rFonts w:eastAsiaTheme="minorHAnsi"/>
          <w:color w:val="000000"/>
          <w:sz w:val="22"/>
          <w:szCs w:val="22"/>
          <w:lang w:eastAsia="en-US"/>
        </w:rPr>
        <w:t>AutoCAD</w:t>
      </w:r>
      <w:proofErr w:type="spellEnd"/>
      <w:r w:rsidRPr="00F07B8A">
        <w:rPr>
          <w:rFonts w:eastAsiaTheme="minorHAnsi"/>
          <w:color w:val="000000"/>
          <w:sz w:val="22"/>
          <w:szCs w:val="22"/>
          <w:lang w:eastAsia="en-US"/>
        </w:rPr>
        <w:t xml:space="preserve">, </w:t>
      </w:r>
      <w:proofErr w:type="spellStart"/>
      <w:r w:rsidRPr="00F07B8A">
        <w:rPr>
          <w:rFonts w:eastAsiaTheme="minorHAnsi"/>
          <w:color w:val="000000"/>
          <w:sz w:val="22"/>
          <w:szCs w:val="22"/>
          <w:lang w:eastAsia="en-US"/>
        </w:rPr>
        <w:t>xml</w:t>
      </w:r>
      <w:proofErr w:type="spellEnd"/>
      <w:r w:rsidRPr="00F07B8A">
        <w:rPr>
          <w:rFonts w:eastAsiaTheme="minorHAnsi"/>
          <w:color w:val="000000"/>
          <w:sz w:val="22"/>
          <w:szCs w:val="22"/>
          <w:lang w:eastAsia="en-US"/>
        </w:rPr>
        <w:t xml:space="preserve">, а сметную документацию в формате  Гранд-Смета (формат </w:t>
      </w:r>
      <w:proofErr w:type="spellStart"/>
      <w:r w:rsidRPr="00F07B8A">
        <w:rPr>
          <w:rFonts w:eastAsiaTheme="minorHAnsi"/>
          <w:color w:val="000000"/>
          <w:sz w:val="22"/>
          <w:szCs w:val="22"/>
          <w:lang w:eastAsia="en-US"/>
        </w:rPr>
        <w:t>xml</w:t>
      </w:r>
      <w:proofErr w:type="spellEnd"/>
      <w:r w:rsidRPr="00F07B8A">
        <w:rPr>
          <w:rFonts w:eastAsiaTheme="minorHAnsi"/>
          <w:color w:val="000000"/>
          <w:sz w:val="22"/>
          <w:szCs w:val="22"/>
          <w:lang w:eastAsia="en-US"/>
        </w:rPr>
        <w:t xml:space="preserve">) и MS </w:t>
      </w:r>
      <w:proofErr w:type="spellStart"/>
      <w:r w:rsidRPr="00F07B8A">
        <w:rPr>
          <w:rFonts w:eastAsiaTheme="minorHAnsi"/>
          <w:color w:val="000000"/>
          <w:sz w:val="22"/>
          <w:szCs w:val="22"/>
          <w:lang w:eastAsia="en-US"/>
        </w:rPr>
        <w:t>Excel</w:t>
      </w:r>
      <w:proofErr w:type="spellEnd"/>
      <w:r w:rsidRPr="00F07B8A">
        <w:rPr>
          <w:rFonts w:eastAsiaTheme="minorHAnsi"/>
          <w:color w:val="000000"/>
          <w:sz w:val="22"/>
          <w:szCs w:val="22"/>
          <w:lang w:eastAsia="en-US"/>
        </w:rPr>
        <w:t xml:space="preserve">. Указанную документацию представить для рассмотрения и согласования заинтересованными службами и оформления заключения внутренней экспертизы Заказчика. Не допускается передача документации в формате </w:t>
      </w:r>
      <w:proofErr w:type="spellStart"/>
      <w:r w:rsidRPr="00F07B8A">
        <w:rPr>
          <w:rFonts w:eastAsiaTheme="minorHAnsi"/>
          <w:color w:val="000000"/>
          <w:sz w:val="22"/>
          <w:szCs w:val="22"/>
          <w:lang w:eastAsia="en-US"/>
        </w:rPr>
        <w:t>Acrobat</w:t>
      </w:r>
      <w:proofErr w:type="spellEnd"/>
      <w:r w:rsidRPr="00F07B8A">
        <w:rPr>
          <w:rFonts w:eastAsiaTheme="minorHAnsi"/>
          <w:color w:val="000000"/>
          <w:sz w:val="22"/>
          <w:szCs w:val="22"/>
          <w:lang w:eastAsia="en-US"/>
        </w:rPr>
        <w:t xml:space="preserve"> </w:t>
      </w:r>
      <w:proofErr w:type="spellStart"/>
      <w:r w:rsidRPr="00F07B8A">
        <w:rPr>
          <w:rFonts w:eastAsiaTheme="minorHAnsi"/>
          <w:color w:val="000000"/>
          <w:sz w:val="22"/>
          <w:szCs w:val="22"/>
          <w:lang w:eastAsia="en-US"/>
        </w:rPr>
        <w:t>Reader</w:t>
      </w:r>
      <w:proofErr w:type="spellEnd"/>
      <w:r w:rsidRPr="00F07B8A">
        <w:rPr>
          <w:rFonts w:eastAsiaTheme="minorHAnsi"/>
          <w:color w:val="000000"/>
          <w:sz w:val="22"/>
          <w:szCs w:val="22"/>
          <w:lang w:eastAsia="en-US"/>
        </w:rPr>
        <w:t xml:space="preserve"> с пофайловым разделением страниц.</w:t>
      </w:r>
    </w:p>
    <w:p w14:paraId="424AD6E7" w14:textId="77777777" w:rsidR="00F07B8A" w:rsidRPr="00F07B8A" w:rsidRDefault="00F07B8A" w:rsidP="00F07B8A">
      <w:pPr>
        <w:widowControl w:val="0"/>
        <w:tabs>
          <w:tab w:val="left" w:leader="underscore" w:pos="0"/>
          <w:tab w:val="left" w:pos="1276"/>
          <w:tab w:val="left" w:pos="1418"/>
        </w:tabs>
        <w:autoSpaceDE w:val="0"/>
        <w:autoSpaceDN w:val="0"/>
        <w:adjustRightInd w:val="0"/>
        <w:ind w:firstLine="709"/>
        <w:jc w:val="both"/>
        <w:rPr>
          <w:rFonts w:eastAsiaTheme="minorHAnsi"/>
          <w:color w:val="000000"/>
          <w:sz w:val="22"/>
          <w:szCs w:val="22"/>
          <w:lang w:eastAsia="en-US"/>
        </w:rPr>
      </w:pPr>
      <w:r w:rsidRPr="00F07B8A">
        <w:rPr>
          <w:rFonts w:eastAsiaTheme="minorHAnsi"/>
          <w:color w:val="000000"/>
          <w:sz w:val="22"/>
          <w:szCs w:val="22"/>
          <w:lang w:eastAsia="en-US"/>
        </w:rPr>
        <w:t xml:space="preserve"> Заказчик в течение 3 (трех) рабочих дней проводит внутреннюю экспертизу проектной и рабочей документации и направляет заключение подрядчику.</w:t>
      </w:r>
    </w:p>
    <w:p w14:paraId="4C233382" w14:textId="061F3885" w:rsidR="00F07B8A" w:rsidRPr="00F07B8A" w:rsidRDefault="00F07B8A" w:rsidP="00F07B8A">
      <w:pPr>
        <w:widowControl w:val="0"/>
        <w:tabs>
          <w:tab w:val="left" w:leader="underscore" w:pos="0"/>
          <w:tab w:val="left" w:pos="1276"/>
        </w:tabs>
        <w:autoSpaceDE w:val="0"/>
        <w:autoSpaceDN w:val="0"/>
        <w:adjustRightInd w:val="0"/>
        <w:ind w:firstLine="709"/>
        <w:jc w:val="both"/>
        <w:rPr>
          <w:sz w:val="22"/>
          <w:szCs w:val="22"/>
        </w:rPr>
      </w:pPr>
      <w:r w:rsidRPr="00F07B8A">
        <w:rPr>
          <w:rFonts w:eastAsiaTheme="minorHAnsi"/>
          <w:color w:val="000000"/>
          <w:spacing w:val="-4"/>
          <w:sz w:val="22"/>
          <w:szCs w:val="22"/>
          <w:lang w:eastAsia="en-US"/>
        </w:rPr>
        <w:t>8.8. Подрядчик не позднее 3 рабочих дней до срока окончания работ указанного в п. 3.1 настоящего договора</w:t>
      </w:r>
      <w:r w:rsidRPr="00F07B8A">
        <w:rPr>
          <w:sz w:val="22"/>
          <w:szCs w:val="22"/>
        </w:rPr>
        <w:t xml:space="preserve"> после получения положительного заключения внутренней экспертизы Заказчика, предоставляет Заказчику проектную и рабочую документацию в полном объеме (включая обосновывающие расчеты) в четырех экземплярах на бумажном носителе, оформленное в установленном порядке Разрешение на использование земельного участка для размещения проектируемого объекта в двух экземплярах, отчет по результатам инженерных изысканий в двух экземплярах, схемы расположения земельных участков на кадастровом плане территории в двух экземплярах, описание местоположения границ охранной зоны объекта капитального строительства в соответствии с п.5.8 задания на проектирование в двух экземплярах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w:t>
      </w:r>
      <w:proofErr w:type="spellStart"/>
      <w:r w:rsidRPr="00F07B8A">
        <w:rPr>
          <w:sz w:val="22"/>
          <w:szCs w:val="22"/>
        </w:rPr>
        <w:t>Office</w:t>
      </w:r>
      <w:proofErr w:type="spellEnd"/>
      <w:r w:rsidRPr="00F07B8A">
        <w:rPr>
          <w:sz w:val="22"/>
          <w:szCs w:val="22"/>
        </w:rPr>
        <w:t xml:space="preserve">, </w:t>
      </w:r>
      <w:proofErr w:type="spellStart"/>
      <w:r w:rsidRPr="00F07B8A">
        <w:rPr>
          <w:sz w:val="22"/>
          <w:szCs w:val="22"/>
        </w:rPr>
        <w:t>Acrobat</w:t>
      </w:r>
      <w:proofErr w:type="spellEnd"/>
      <w:r w:rsidRPr="00F07B8A">
        <w:rPr>
          <w:sz w:val="22"/>
          <w:szCs w:val="22"/>
        </w:rPr>
        <w:t xml:space="preserve"> </w:t>
      </w:r>
      <w:proofErr w:type="spellStart"/>
      <w:r w:rsidRPr="00F07B8A">
        <w:rPr>
          <w:sz w:val="22"/>
          <w:szCs w:val="22"/>
        </w:rPr>
        <w:t>Reader</w:t>
      </w:r>
      <w:proofErr w:type="spellEnd"/>
      <w:r w:rsidRPr="00F07B8A">
        <w:rPr>
          <w:sz w:val="22"/>
          <w:szCs w:val="22"/>
        </w:rPr>
        <w:t xml:space="preserve">, </w:t>
      </w:r>
      <w:proofErr w:type="spellStart"/>
      <w:r w:rsidRPr="00F07B8A">
        <w:rPr>
          <w:sz w:val="22"/>
          <w:szCs w:val="22"/>
        </w:rPr>
        <w:t>AutoCAD</w:t>
      </w:r>
      <w:proofErr w:type="spellEnd"/>
      <w:r w:rsidRPr="00F07B8A">
        <w:rPr>
          <w:sz w:val="22"/>
          <w:szCs w:val="22"/>
        </w:rPr>
        <w:t xml:space="preserve">, </w:t>
      </w:r>
      <w:proofErr w:type="spellStart"/>
      <w:r w:rsidRPr="00F07B8A">
        <w:rPr>
          <w:sz w:val="22"/>
          <w:szCs w:val="22"/>
        </w:rPr>
        <w:t>xml</w:t>
      </w:r>
      <w:proofErr w:type="spellEnd"/>
      <w:r w:rsidRPr="00F07B8A">
        <w:rPr>
          <w:sz w:val="22"/>
          <w:szCs w:val="22"/>
        </w:rPr>
        <w:t xml:space="preserve">, а сметную документацию в формате  Гранд-Смета (формат </w:t>
      </w:r>
      <w:proofErr w:type="spellStart"/>
      <w:r w:rsidRPr="00F07B8A">
        <w:rPr>
          <w:sz w:val="22"/>
          <w:szCs w:val="22"/>
        </w:rPr>
        <w:t>xml</w:t>
      </w:r>
      <w:proofErr w:type="spellEnd"/>
      <w:r w:rsidRPr="00F07B8A">
        <w:rPr>
          <w:sz w:val="22"/>
          <w:szCs w:val="22"/>
        </w:rPr>
        <w:t xml:space="preserve">) и MS </w:t>
      </w:r>
      <w:proofErr w:type="spellStart"/>
      <w:r w:rsidRPr="00F07B8A">
        <w:rPr>
          <w:sz w:val="22"/>
          <w:szCs w:val="22"/>
        </w:rPr>
        <w:t>Excel</w:t>
      </w:r>
      <w:proofErr w:type="spellEnd"/>
      <w:r w:rsidRPr="00F07B8A">
        <w:rPr>
          <w:sz w:val="22"/>
          <w:szCs w:val="22"/>
        </w:rPr>
        <w:t xml:space="preserve"> для утверждения </w:t>
      </w:r>
      <w:r w:rsidR="006433E5">
        <w:rPr>
          <w:sz w:val="22"/>
          <w:szCs w:val="22"/>
        </w:rPr>
        <w:t>Заказчиком</w:t>
      </w:r>
      <w:r w:rsidRPr="00F07B8A">
        <w:rPr>
          <w:sz w:val="22"/>
          <w:szCs w:val="22"/>
        </w:rPr>
        <w:t xml:space="preserve">.  Не допускается передача документации в формате </w:t>
      </w:r>
      <w:proofErr w:type="spellStart"/>
      <w:r w:rsidRPr="00F07B8A">
        <w:rPr>
          <w:sz w:val="22"/>
          <w:szCs w:val="22"/>
        </w:rPr>
        <w:t>Acrobat</w:t>
      </w:r>
      <w:proofErr w:type="spellEnd"/>
      <w:r w:rsidRPr="00F07B8A">
        <w:rPr>
          <w:sz w:val="22"/>
          <w:szCs w:val="22"/>
        </w:rPr>
        <w:t xml:space="preserve"> </w:t>
      </w:r>
      <w:proofErr w:type="spellStart"/>
      <w:r w:rsidRPr="00F07B8A">
        <w:rPr>
          <w:sz w:val="22"/>
          <w:szCs w:val="22"/>
        </w:rPr>
        <w:t>Reader</w:t>
      </w:r>
      <w:proofErr w:type="spellEnd"/>
      <w:r w:rsidRPr="00F07B8A">
        <w:rPr>
          <w:sz w:val="22"/>
          <w:szCs w:val="22"/>
        </w:rPr>
        <w:t xml:space="preserve"> с пофайловым разделением страниц. </w:t>
      </w:r>
    </w:p>
    <w:p w14:paraId="7D7BE906" w14:textId="77777777" w:rsidR="00F07B8A" w:rsidRPr="00F07B8A" w:rsidRDefault="00F07B8A" w:rsidP="00F07B8A">
      <w:pPr>
        <w:widowControl w:val="0"/>
        <w:tabs>
          <w:tab w:val="left" w:leader="underscore" w:pos="0"/>
          <w:tab w:val="left" w:pos="1276"/>
        </w:tabs>
        <w:autoSpaceDE w:val="0"/>
        <w:autoSpaceDN w:val="0"/>
        <w:adjustRightInd w:val="0"/>
        <w:ind w:firstLine="709"/>
        <w:jc w:val="both"/>
        <w:rPr>
          <w:sz w:val="22"/>
          <w:szCs w:val="22"/>
        </w:rPr>
      </w:pPr>
      <w:r w:rsidRPr="00F07B8A">
        <w:rPr>
          <w:sz w:val="22"/>
          <w:szCs w:val="22"/>
        </w:rPr>
        <w:t xml:space="preserve">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w:t>
      </w:r>
      <w:proofErr w:type="spellStart"/>
      <w:r w:rsidRPr="00F07B8A">
        <w:rPr>
          <w:sz w:val="22"/>
          <w:szCs w:val="22"/>
        </w:rPr>
        <w:t>пр</w:t>
      </w:r>
      <w:proofErr w:type="spellEnd"/>
      <w:r w:rsidRPr="00F07B8A">
        <w:rPr>
          <w:sz w:val="22"/>
          <w:szCs w:val="22"/>
        </w:rPr>
        <w:t>).</w:t>
      </w:r>
    </w:p>
    <w:p w14:paraId="15A7937A" w14:textId="77777777" w:rsidR="00F07B8A" w:rsidRPr="00F07B8A" w:rsidRDefault="00F07B8A" w:rsidP="00F07B8A">
      <w:pPr>
        <w:widowControl w:val="0"/>
        <w:tabs>
          <w:tab w:val="left" w:leader="underscore" w:pos="0"/>
          <w:tab w:val="left" w:pos="1276"/>
        </w:tabs>
        <w:autoSpaceDE w:val="0"/>
        <w:autoSpaceDN w:val="0"/>
        <w:adjustRightInd w:val="0"/>
        <w:ind w:firstLine="709"/>
        <w:jc w:val="both"/>
        <w:rPr>
          <w:rFonts w:eastAsiaTheme="minorHAnsi"/>
          <w:color w:val="000000"/>
          <w:sz w:val="22"/>
          <w:szCs w:val="22"/>
          <w:lang w:eastAsia="en-US"/>
        </w:rPr>
      </w:pPr>
      <w:r w:rsidRPr="00F07B8A">
        <w:rPr>
          <w:rFonts w:eastAsiaTheme="minorHAnsi"/>
          <w:color w:val="000000"/>
          <w:spacing w:val="-4"/>
          <w:sz w:val="22"/>
          <w:szCs w:val="22"/>
          <w:lang w:eastAsia="en-US"/>
        </w:rPr>
        <w:t>8.9.</w:t>
      </w:r>
      <w:r w:rsidRPr="00F07B8A">
        <w:rPr>
          <w:rFonts w:eastAsiaTheme="minorHAnsi"/>
          <w:color w:val="000000"/>
          <w:spacing w:val="-4"/>
          <w:sz w:val="22"/>
          <w:szCs w:val="22"/>
          <w:lang w:eastAsia="en-US"/>
        </w:rPr>
        <w:tab/>
        <w:t>Заказчик, при отсутствии замечаний</w:t>
      </w:r>
      <w:r w:rsidRPr="00F07B8A">
        <w:rPr>
          <w:rFonts w:eastAsiaTheme="minorHAnsi"/>
          <w:color w:val="000000"/>
          <w:sz w:val="22"/>
          <w:szCs w:val="22"/>
          <w:lang w:eastAsia="en-US"/>
        </w:rPr>
        <w:t xml:space="preserve"> к Проектной и Рабочей документации в течение 2 (двух) рабочих дней с момента ее получения подписывает со своей стороны Акт </w:t>
      </w:r>
      <w:r w:rsidRPr="00F07B8A">
        <w:rPr>
          <w:rFonts w:eastAsiaTheme="minorHAnsi"/>
          <w:sz w:val="22"/>
          <w:szCs w:val="22"/>
          <w:lang w:eastAsia="en-US"/>
        </w:rPr>
        <w:t>сдачи-приемки Результатов выполненных работ и передачи прав</w:t>
      </w:r>
      <w:r w:rsidRPr="00F07B8A">
        <w:rPr>
          <w:rFonts w:eastAsiaTheme="minorHAnsi"/>
          <w:color w:val="000000"/>
          <w:sz w:val="22"/>
          <w:szCs w:val="22"/>
          <w:lang w:eastAsia="en-US"/>
        </w:rPr>
        <w:t xml:space="preserve"> (приложение 2) и один его экземпляр возвращает Подрядчику. При наличии у Заказчика замечаний к Проектной и Рабочей документации он направляет Подрядчику мотивированный отказ от подписания указанного Акта в сроки, указанные в п. 7.1.4 настоящего Договора.</w:t>
      </w:r>
    </w:p>
    <w:p w14:paraId="58D17261" w14:textId="77777777" w:rsidR="00F07B8A" w:rsidRPr="00F07B8A" w:rsidRDefault="00F07B8A" w:rsidP="00F07B8A">
      <w:pPr>
        <w:widowControl w:val="0"/>
        <w:tabs>
          <w:tab w:val="left" w:leader="underscore" w:pos="0"/>
          <w:tab w:val="left" w:pos="1276"/>
        </w:tabs>
        <w:autoSpaceDE w:val="0"/>
        <w:autoSpaceDN w:val="0"/>
        <w:adjustRightInd w:val="0"/>
        <w:ind w:firstLine="709"/>
        <w:jc w:val="both"/>
        <w:rPr>
          <w:rFonts w:eastAsiaTheme="minorHAnsi"/>
          <w:color w:val="000000"/>
          <w:sz w:val="22"/>
          <w:szCs w:val="22"/>
          <w:lang w:eastAsia="en-US"/>
        </w:rPr>
      </w:pPr>
      <w:r w:rsidRPr="00F07B8A">
        <w:rPr>
          <w:rFonts w:eastAsiaTheme="minorHAnsi"/>
          <w:color w:val="000000"/>
          <w:sz w:val="22"/>
          <w:szCs w:val="22"/>
          <w:lang w:eastAsia="en-US"/>
        </w:rPr>
        <w:t>8.10.</w:t>
      </w:r>
      <w:r w:rsidRPr="00F07B8A">
        <w:rPr>
          <w:rFonts w:eastAsiaTheme="minorHAnsi"/>
          <w:color w:val="000000"/>
          <w:spacing w:val="-4"/>
          <w:sz w:val="22"/>
          <w:szCs w:val="22"/>
          <w:lang w:eastAsia="en-US"/>
        </w:rPr>
        <w:t xml:space="preserve"> Подрядчик должен устранить обозначенные замечания в течение 5 (пяти) рабочих</w:t>
      </w:r>
      <w:r w:rsidRPr="00F07B8A">
        <w:rPr>
          <w:rFonts w:eastAsiaTheme="minorHAnsi"/>
          <w:color w:val="000000"/>
          <w:sz w:val="22"/>
          <w:szCs w:val="22"/>
          <w:lang w:eastAsia="en-US"/>
        </w:rPr>
        <w:t xml:space="preserve"> </w:t>
      </w:r>
      <w:r w:rsidRPr="00F07B8A">
        <w:rPr>
          <w:rFonts w:eastAsiaTheme="minorHAnsi"/>
          <w:color w:val="000000"/>
          <w:spacing w:val="-4"/>
          <w:sz w:val="22"/>
          <w:szCs w:val="22"/>
          <w:lang w:eastAsia="en-US"/>
        </w:rPr>
        <w:t>дней после получения мотивированного отказа Заказчика от подписания Акта сдачи-приемки результатов выполненных работ и передачи прав</w:t>
      </w:r>
      <w:r w:rsidRPr="00F07B8A">
        <w:rPr>
          <w:rFonts w:eastAsiaTheme="minorHAnsi"/>
          <w:color w:val="000000"/>
          <w:sz w:val="22"/>
          <w:szCs w:val="22"/>
          <w:lang w:eastAsia="en-US"/>
        </w:rPr>
        <w:t xml:space="preserve"> (приложение 2) (если иной срок не согласован письменно Сторонами) и передать измененную и (или) доработанную Проектную и Рабочую документацию Заказчику.</w:t>
      </w:r>
    </w:p>
    <w:p w14:paraId="761DE2E1" w14:textId="77777777" w:rsidR="00F07B8A" w:rsidRPr="00F07B8A" w:rsidRDefault="00F07B8A" w:rsidP="00F07B8A">
      <w:pPr>
        <w:widowControl w:val="0"/>
        <w:tabs>
          <w:tab w:val="left" w:leader="underscore" w:pos="0"/>
          <w:tab w:val="left" w:pos="1418"/>
        </w:tabs>
        <w:autoSpaceDE w:val="0"/>
        <w:autoSpaceDN w:val="0"/>
        <w:adjustRightInd w:val="0"/>
        <w:ind w:firstLine="709"/>
        <w:jc w:val="both"/>
        <w:rPr>
          <w:rFonts w:eastAsiaTheme="minorHAnsi"/>
          <w:color w:val="000000"/>
          <w:sz w:val="22"/>
          <w:szCs w:val="22"/>
          <w:lang w:eastAsia="en-US"/>
        </w:rPr>
      </w:pPr>
      <w:r w:rsidRPr="00F07B8A">
        <w:rPr>
          <w:rFonts w:eastAsiaTheme="minorHAnsi"/>
          <w:color w:val="000000"/>
          <w:sz w:val="22"/>
          <w:szCs w:val="22"/>
          <w:lang w:eastAsia="en-US"/>
        </w:rPr>
        <w:t>8.11. Обязательства Подрядчика по разработке Проектной и Рабочей документации считаются исполненными в полном объеме после подписания Заказчиком Акта сдачи-приемки результатов выполненных работ и передачи прав (приложение 2).</w:t>
      </w:r>
    </w:p>
    <w:p w14:paraId="7395C44D" w14:textId="77777777" w:rsidR="00F07B8A" w:rsidRPr="00F07B8A" w:rsidRDefault="00F07B8A" w:rsidP="00F07B8A">
      <w:pPr>
        <w:widowControl w:val="0"/>
        <w:tabs>
          <w:tab w:val="left" w:leader="underscore" w:pos="0"/>
          <w:tab w:val="left" w:pos="1418"/>
        </w:tabs>
        <w:autoSpaceDE w:val="0"/>
        <w:autoSpaceDN w:val="0"/>
        <w:adjustRightInd w:val="0"/>
        <w:ind w:firstLine="709"/>
        <w:jc w:val="both"/>
        <w:rPr>
          <w:rFonts w:eastAsiaTheme="minorHAnsi"/>
          <w:color w:val="000000"/>
          <w:sz w:val="22"/>
          <w:szCs w:val="22"/>
          <w:lang w:eastAsia="en-US"/>
        </w:rPr>
      </w:pPr>
      <w:r w:rsidRPr="00F07B8A">
        <w:rPr>
          <w:rFonts w:eastAsiaTheme="minorHAnsi"/>
          <w:color w:val="000000"/>
          <w:sz w:val="22"/>
          <w:szCs w:val="22"/>
          <w:lang w:eastAsia="en-US"/>
        </w:rPr>
        <w:t xml:space="preserve">8.12. Проектная и 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и Рабочей документации без </w:t>
      </w:r>
      <w:r w:rsidRPr="00F07B8A">
        <w:rPr>
          <w:rFonts w:eastAsiaTheme="minorHAnsi"/>
          <w:color w:val="000000"/>
          <w:spacing w:val="-4"/>
          <w:sz w:val="22"/>
          <w:szCs w:val="22"/>
          <w:lang w:eastAsia="en-US"/>
        </w:rPr>
        <w:t>предварительного письменного согласия Заказчика, а также каким-либо образом использовать</w:t>
      </w:r>
      <w:r w:rsidRPr="00F07B8A">
        <w:rPr>
          <w:rFonts w:eastAsiaTheme="minorHAnsi"/>
          <w:color w:val="000000"/>
          <w:sz w:val="22"/>
          <w:szCs w:val="22"/>
          <w:lang w:eastAsia="en-US"/>
        </w:rPr>
        <w:t xml:space="preserve"> </w:t>
      </w:r>
      <w:r w:rsidRPr="00F07B8A">
        <w:rPr>
          <w:rFonts w:eastAsiaTheme="minorHAnsi"/>
          <w:color w:val="000000"/>
          <w:spacing w:val="-4"/>
          <w:sz w:val="22"/>
          <w:szCs w:val="22"/>
          <w:lang w:eastAsia="en-US"/>
        </w:rPr>
        <w:t>Проектную и Рабочую документацию, в том числе для собственных нужд, без согласования с Заказчиком.</w:t>
      </w:r>
    </w:p>
    <w:p w14:paraId="5398B3D6" w14:textId="77777777" w:rsidR="00F07B8A" w:rsidRPr="00F07B8A" w:rsidRDefault="00F07B8A" w:rsidP="00F07B8A">
      <w:pPr>
        <w:widowControl w:val="0"/>
        <w:tabs>
          <w:tab w:val="left" w:leader="underscore" w:pos="0"/>
          <w:tab w:val="left" w:pos="1276"/>
          <w:tab w:val="left" w:pos="1418"/>
        </w:tabs>
        <w:autoSpaceDE w:val="0"/>
        <w:autoSpaceDN w:val="0"/>
        <w:adjustRightInd w:val="0"/>
        <w:ind w:firstLine="709"/>
        <w:jc w:val="both"/>
        <w:rPr>
          <w:rFonts w:eastAsiaTheme="minorHAnsi"/>
          <w:color w:val="000000"/>
          <w:sz w:val="22"/>
          <w:szCs w:val="22"/>
          <w:lang w:eastAsia="en-US"/>
        </w:rPr>
      </w:pPr>
      <w:r w:rsidRPr="00F07B8A">
        <w:rPr>
          <w:rFonts w:eastAsiaTheme="minorHAnsi"/>
          <w:color w:val="000000"/>
          <w:sz w:val="22"/>
          <w:szCs w:val="22"/>
          <w:lang w:eastAsia="en-US"/>
        </w:rPr>
        <w:t>8.13.</w:t>
      </w:r>
      <w:r w:rsidRPr="00F07B8A">
        <w:rPr>
          <w:rFonts w:eastAsiaTheme="minorHAnsi"/>
          <w:color w:val="000000"/>
          <w:sz w:val="22"/>
          <w:szCs w:val="22"/>
          <w:lang w:eastAsia="en-US"/>
        </w:rPr>
        <w:tab/>
        <w:t>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и передачи прав (приложение 2) 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w:t>
      </w:r>
    </w:p>
    <w:p w14:paraId="6D8FD7CD" w14:textId="74F76F5F" w:rsidR="003C21DB" w:rsidRDefault="003C21DB" w:rsidP="00F07B8A">
      <w:pPr>
        <w:widowControl w:val="0"/>
        <w:tabs>
          <w:tab w:val="left" w:leader="underscore" w:pos="0"/>
          <w:tab w:val="left" w:pos="1134"/>
          <w:tab w:val="left" w:pos="1276"/>
        </w:tabs>
        <w:autoSpaceDE w:val="0"/>
        <w:autoSpaceDN w:val="0"/>
        <w:adjustRightInd w:val="0"/>
        <w:spacing w:line="235" w:lineRule="auto"/>
        <w:ind w:firstLine="567"/>
        <w:jc w:val="both"/>
        <w:rPr>
          <w:sz w:val="22"/>
          <w:szCs w:val="22"/>
        </w:rPr>
      </w:pPr>
    </w:p>
    <w:p w14:paraId="46E9D6FA" w14:textId="7706BF8B" w:rsidR="002D3AB3" w:rsidRDefault="002D3AB3" w:rsidP="00841F4D">
      <w:pPr>
        <w:widowControl w:val="0"/>
        <w:shd w:val="clear" w:color="auto" w:fill="FFFFFF"/>
        <w:tabs>
          <w:tab w:val="left" w:leader="underscore" w:pos="0"/>
        </w:tabs>
        <w:autoSpaceDE w:val="0"/>
        <w:autoSpaceDN w:val="0"/>
        <w:adjustRightInd w:val="0"/>
        <w:ind w:firstLine="709"/>
        <w:jc w:val="center"/>
        <w:rPr>
          <w:rFonts w:eastAsiaTheme="minorHAnsi"/>
          <w:b/>
          <w:bCs/>
          <w:color w:val="000000"/>
          <w:sz w:val="22"/>
          <w:szCs w:val="22"/>
          <w:lang w:eastAsia="en-US"/>
        </w:rPr>
      </w:pPr>
      <w:r w:rsidRPr="002D3AB3">
        <w:rPr>
          <w:rFonts w:eastAsiaTheme="minorHAnsi"/>
          <w:b/>
          <w:bCs/>
          <w:color w:val="000000"/>
          <w:sz w:val="22"/>
          <w:szCs w:val="22"/>
          <w:lang w:eastAsia="en-US"/>
        </w:rPr>
        <w:t>9. Ответственность Сторон</w:t>
      </w:r>
    </w:p>
    <w:p w14:paraId="58EF1FDF" w14:textId="77777777" w:rsidR="00841F4D" w:rsidRPr="002D3AB3" w:rsidRDefault="00841F4D" w:rsidP="00841F4D">
      <w:pPr>
        <w:widowControl w:val="0"/>
        <w:shd w:val="clear" w:color="auto" w:fill="FFFFFF"/>
        <w:tabs>
          <w:tab w:val="left" w:leader="underscore" w:pos="0"/>
        </w:tabs>
        <w:autoSpaceDE w:val="0"/>
        <w:autoSpaceDN w:val="0"/>
        <w:adjustRightInd w:val="0"/>
        <w:ind w:firstLine="709"/>
        <w:jc w:val="both"/>
        <w:rPr>
          <w:rFonts w:eastAsiaTheme="minorHAnsi"/>
          <w:b/>
          <w:bCs/>
          <w:color w:val="000000"/>
          <w:sz w:val="22"/>
          <w:szCs w:val="22"/>
          <w:lang w:eastAsia="en-US"/>
        </w:rPr>
      </w:pPr>
    </w:p>
    <w:p w14:paraId="13E915EE" w14:textId="77777777" w:rsidR="002D3AB3" w:rsidRPr="002D3AB3" w:rsidRDefault="002D3AB3" w:rsidP="00841F4D">
      <w:pPr>
        <w:widowControl w:val="0"/>
        <w:shd w:val="clear" w:color="auto" w:fill="FFFFFF"/>
        <w:tabs>
          <w:tab w:val="left" w:leader="underscore" w:pos="0"/>
          <w:tab w:val="left" w:pos="1134"/>
          <w:tab w:val="left" w:pos="1620"/>
        </w:tabs>
        <w:autoSpaceDE w:val="0"/>
        <w:autoSpaceDN w:val="0"/>
        <w:adjustRightInd w:val="0"/>
        <w:jc w:val="both"/>
        <w:rPr>
          <w:rFonts w:eastAsiaTheme="minorHAnsi"/>
          <w:color w:val="000000"/>
          <w:sz w:val="22"/>
          <w:szCs w:val="22"/>
          <w:lang w:eastAsia="en-US"/>
        </w:rPr>
      </w:pPr>
      <w:r w:rsidRPr="002D3AB3">
        <w:rPr>
          <w:rFonts w:eastAsiaTheme="minorHAnsi"/>
          <w:color w:val="000000"/>
          <w:sz w:val="22"/>
          <w:szCs w:val="22"/>
          <w:lang w:eastAsia="en-US"/>
        </w:rPr>
        <w:t xml:space="preserve">            9.1.</w:t>
      </w:r>
      <w:r w:rsidRPr="002D3AB3">
        <w:rPr>
          <w:rFonts w:eastAsiaTheme="minorHAnsi"/>
          <w:color w:val="000000"/>
          <w:sz w:val="22"/>
          <w:szCs w:val="22"/>
          <w:lang w:eastAsia="en-US"/>
        </w:rPr>
        <w:tab/>
        <w:t>Заказчик за нарушение договорных обязательств уплачивает Подрядчику:</w:t>
      </w:r>
    </w:p>
    <w:p w14:paraId="6FFB0E85" w14:textId="5F9ECC99" w:rsidR="002D3AB3" w:rsidRPr="002D3AB3" w:rsidRDefault="002D3AB3" w:rsidP="00841F4D">
      <w:pPr>
        <w:widowControl w:val="0"/>
        <w:tabs>
          <w:tab w:val="left" w:leader="underscore" w:pos="0"/>
          <w:tab w:val="left" w:pos="993"/>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w:t>
      </w:r>
      <w:r w:rsidRPr="002D3AB3">
        <w:rPr>
          <w:rFonts w:eastAsiaTheme="minorHAnsi"/>
          <w:color w:val="000000"/>
          <w:sz w:val="22"/>
          <w:szCs w:val="22"/>
          <w:lang w:eastAsia="en-US"/>
        </w:rPr>
        <w:tab/>
        <w:t xml:space="preserve">за нарушение сроков расчетов за выполненные работы, в отношении которых оформлены «Акты </w:t>
      </w:r>
      <w:r w:rsidR="00636B81" w:rsidRPr="00636B81">
        <w:rPr>
          <w:rFonts w:eastAsiaTheme="minorHAnsi"/>
          <w:color w:val="000000"/>
          <w:sz w:val="22"/>
          <w:szCs w:val="22"/>
          <w:lang w:eastAsia="en-US"/>
        </w:rPr>
        <w:t>сдачи-приемки Результатов выполненных Работ и передачи прав</w:t>
      </w:r>
      <w:r w:rsidRPr="002D3AB3">
        <w:rPr>
          <w:rFonts w:eastAsiaTheme="minorHAnsi"/>
          <w:color w:val="000000"/>
          <w:sz w:val="22"/>
          <w:szCs w:val="22"/>
          <w:lang w:eastAsia="en-US"/>
        </w:rPr>
        <w:t xml:space="preserve">» (приложение 2) - пени в размере 0,1% </w:t>
      </w:r>
      <w:r w:rsidRPr="002D3AB3">
        <w:rPr>
          <w:rFonts w:eastAsiaTheme="minorHAnsi"/>
          <w:color w:val="000000"/>
          <w:sz w:val="22"/>
          <w:szCs w:val="22"/>
          <w:lang w:eastAsia="en-US"/>
        </w:rPr>
        <w:lastRenderedPageBreak/>
        <w:t>(ноль целых одна десятая процента) от стоимости просроченного денежного обязательства за каждый день просрочки, но не более 10% (десяти процентов) от суммы задержанного платежа (задолженности), начиная с 31 (тридцать первого) дня после получения счета, выставленного после подписания Заказчиком соответствующих «Акта сдачи-приемки Результатов выполненных Работ и передачи прав» (приложение 2);</w:t>
      </w:r>
    </w:p>
    <w:p w14:paraId="0D68F3F7" w14:textId="77777777" w:rsidR="002D3AB3" w:rsidRPr="002D3AB3" w:rsidRDefault="002D3AB3" w:rsidP="00841F4D">
      <w:pPr>
        <w:widowControl w:val="0"/>
        <w:shd w:val="clear" w:color="auto" w:fill="FFFFFF"/>
        <w:tabs>
          <w:tab w:val="left" w:leader="underscore" w:pos="0"/>
          <w:tab w:val="left" w:pos="994"/>
          <w:tab w:val="left" w:pos="1276"/>
          <w:tab w:val="left" w:pos="1843"/>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pacing w:val="-2"/>
          <w:sz w:val="22"/>
          <w:szCs w:val="22"/>
          <w:lang w:eastAsia="en-US"/>
        </w:rPr>
        <w:t>-</w:t>
      </w:r>
      <w:r w:rsidRPr="002D3AB3">
        <w:rPr>
          <w:rFonts w:eastAsiaTheme="minorHAnsi"/>
          <w:color w:val="000000"/>
          <w:spacing w:val="-2"/>
          <w:sz w:val="22"/>
          <w:szCs w:val="22"/>
          <w:lang w:eastAsia="en-US"/>
        </w:rPr>
        <w:tab/>
        <w:t xml:space="preserve">за необоснованную просрочку приемки результатов надлежаще выполненных Подрядчиком работ пени в размере 0,1% </w:t>
      </w:r>
      <w:r w:rsidRPr="002D3AB3">
        <w:rPr>
          <w:rFonts w:eastAsiaTheme="minorHAnsi"/>
          <w:color w:val="000000"/>
          <w:sz w:val="22"/>
          <w:szCs w:val="22"/>
          <w:lang w:eastAsia="en-US"/>
        </w:rPr>
        <w:t xml:space="preserve">(ноль целых одна десятая процента) </w:t>
      </w:r>
      <w:r w:rsidRPr="002D3AB3">
        <w:rPr>
          <w:rFonts w:eastAsiaTheme="minorHAnsi"/>
          <w:color w:val="000000"/>
          <w:spacing w:val="-2"/>
          <w:sz w:val="22"/>
          <w:szCs w:val="22"/>
          <w:lang w:eastAsia="en-US"/>
        </w:rPr>
        <w:t>от стоимости предъявленных к приемке работ за каждые 10 дней просрочки,</w:t>
      </w:r>
      <w:r w:rsidRPr="002D3AB3">
        <w:rPr>
          <w:rFonts w:eastAsiaTheme="minorHAnsi"/>
          <w:color w:val="000000"/>
          <w:sz w:val="22"/>
          <w:szCs w:val="22"/>
          <w:lang w:eastAsia="en-US"/>
        </w:rPr>
        <w:t xml:space="preserve"> но не более 10% (десяти процентов) от цены Договора</w:t>
      </w:r>
      <w:r w:rsidRPr="002D3AB3">
        <w:rPr>
          <w:rFonts w:eastAsiaTheme="minorHAnsi"/>
          <w:color w:val="000000"/>
          <w:spacing w:val="-2"/>
          <w:sz w:val="22"/>
          <w:szCs w:val="22"/>
          <w:lang w:eastAsia="en-US"/>
        </w:rPr>
        <w:t>.</w:t>
      </w:r>
    </w:p>
    <w:p w14:paraId="0E63F0B9" w14:textId="77777777" w:rsidR="002D3AB3" w:rsidRPr="002D3AB3" w:rsidRDefault="002D3AB3" w:rsidP="00841F4D">
      <w:pPr>
        <w:widowControl w:val="0"/>
        <w:tabs>
          <w:tab w:val="left" w:leader="underscore" w:pos="0"/>
          <w:tab w:val="left" w:pos="1276"/>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Стороны договорились не применять иных санкций к Заказчику, помимо обусловленных Договором.</w:t>
      </w:r>
    </w:p>
    <w:p w14:paraId="2B16A035" w14:textId="77777777" w:rsidR="002D3AB3" w:rsidRPr="002D3AB3" w:rsidRDefault="002D3AB3" w:rsidP="00841F4D">
      <w:pPr>
        <w:widowControl w:val="0"/>
        <w:shd w:val="clear" w:color="auto" w:fill="FFFFFF"/>
        <w:tabs>
          <w:tab w:val="left" w:leader="underscore" w:pos="0"/>
          <w:tab w:val="left" w:pos="1274"/>
          <w:tab w:val="left" w:pos="1620"/>
        </w:tabs>
        <w:autoSpaceDE w:val="0"/>
        <w:autoSpaceDN w:val="0"/>
        <w:adjustRightInd w:val="0"/>
        <w:ind w:firstLine="709"/>
        <w:jc w:val="both"/>
        <w:rPr>
          <w:sz w:val="22"/>
          <w:szCs w:val="22"/>
        </w:rPr>
      </w:pPr>
      <w:r w:rsidRPr="002D3AB3">
        <w:rPr>
          <w:sz w:val="22"/>
          <w:szCs w:val="22"/>
        </w:rPr>
        <w:t>9.2.</w:t>
      </w:r>
      <w:r w:rsidRPr="002D3AB3">
        <w:rPr>
          <w:sz w:val="22"/>
          <w:szCs w:val="22"/>
        </w:rPr>
        <w:tab/>
        <w:t>Подрядчик при нарушении договорных обязательств уплачивает Заказчику:</w:t>
      </w:r>
    </w:p>
    <w:p w14:paraId="1E0CD12C" w14:textId="77777777" w:rsidR="002D3AB3" w:rsidRPr="002D3AB3" w:rsidRDefault="002D3AB3" w:rsidP="00841F4D">
      <w:pPr>
        <w:widowControl w:val="0"/>
        <w:numPr>
          <w:ilvl w:val="0"/>
          <w:numId w:val="146"/>
        </w:numPr>
        <w:shd w:val="clear" w:color="auto" w:fill="FFFFFF"/>
        <w:tabs>
          <w:tab w:val="left" w:leader="underscore" w:pos="0"/>
          <w:tab w:val="left" w:pos="1484"/>
          <w:tab w:val="left" w:pos="1701"/>
        </w:tabs>
        <w:autoSpaceDE w:val="0"/>
        <w:autoSpaceDN w:val="0"/>
        <w:adjustRightInd w:val="0"/>
        <w:ind w:left="0" w:firstLine="709"/>
        <w:jc w:val="both"/>
        <w:rPr>
          <w:sz w:val="22"/>
          <w:szCs w:val="22"/>
        </w:rPr>
      </w:pPr>
      <w:r w:rsidRPr="002D3AB3">
        <w:rPr>
          <w:sz w:val="22"/>
          <w:szCs w:val="22"/>
        </w:rPr>
        <w:t xml:space="preserve">За нарушение сроков выполнения Работ (в том числе по причине некачественного выполнения Работ), предусмотренных Календарным </w:t>
      </w:r>
      <w:r w:rsidRPr="002D3AB3">
        <w:rPr>
          <w:spacing w:val="-4"/>
          <w:sz w:val="22"/>
          <w:szCs w:val="22"/>
        </w:rPr>
        <w:t>графиком выполнения Работ и стоимости (приложение 1 к Договору), - пени в размере</w:t>
      </w:r>
      <w:r w:rsidRPr="002D3AB3">
        <w:rPr>
          <w:sz w:val="22"/>
          <w:szCs w:val="22"/>
        </w:rPr>
        <w:t xml:space="preserve"> 0,1% от стоимости неисполненного обязательства за каждый день просрочки выполнения обязательств до фактического исполнения обязательств. </w:t>
      </w:r>
    </w:p>
    <w:p w14:paraId="6CC13623" w14:textId="77777777" w:rsidR="002D3AB3" w:rsidRPr="002D3AB3" w:rsidRDefault="002D3AB3" w:rsidP="00841F4D">
      <w:pPr>
        <w:widowControl w:val="0"/>
        <w:numPr>
          <w:ilvl w:val="0"/>
          <w:numId w:val="146"/>
        </w:numPr>
        <w:shd w:val="clear" w:color="auto" w:fill="FFFFFF"/>
        <w:tabs>
          <w:tab w:val="left" w:leader="underscore" w:pos="0"/>
          <w:tab w:val="left" w:pos="1484"/>
        </w:tabs>
        <w:autoSpaceDE w:val="0"/>
        <w:autoSpaceDN w:val="0"/>
        <w:adjustRightInd w:val="0"/>
        <w:ind w:left="0" w:firstLine="709"/>
        <w:jc w:val="both"/>
        <w:rPr>
          <w:sz w:val="22"/>
          <w:szCs w:val="22"/>
        </w:rPr>
      </w:pPr>
      <w:r w:rsidRPr="002D3AB3">
        <w:rPr>
          <w:spacing w:val="-4"/>
          <w:sz w:val="22"/>
          <w:szCs w:val="22"/>
        </w:rPr>
        <w:t>За нарушение срока, предусмотренного Договором или соответствующим</w:t>
      </w:r>
      <w:r w:rsidRPr="002D3AB3">
        <w:rPr>
          <w:sz w:val="22"/>
          <w:szCs w:val="22"/>
        </w:rPr>
        <w:t xml:space="preserve"> уведомлением для устранения замечаний Заказчика или Специализированных организаций, - пени в размере 0,1% от стоимости неисполненного обязательства за каждый день просрочки до фактического исполнения обязательств.</w:t>
      </w:r>
    </w:p>
    <w:p w14:paraId="4B46BC8C" w14:textId="77777777" w:rsidR="002D3AB3" w:rsidRPr="002D3AB3" w:rsidRDefault="002D3AB3" w:rsidP="00841F4D">
      <w:pPr>
        <w:widowControl w:val="0"/>
        <w:numPr>
          <w:ilvl w:val="0"/>
          <w:numId w:val="146"/>
        </w:numPr>
        <w:shd w:val="clear" w:color="auto" w:fill="FFFFFF"/>
        <w:tabs>
          <w:tab w:val="left" w:leader="underscore" w:pos="0"/>
          <w:tab w:val="left" w:pos="1134"/>
          <w:tab w:val="left" w:pos="1276"/>
          <w:tab w:val="left" w:pos="1470"/>
        </w:tabs>
        <w:autoSpaceDE w:val="0"/>
        <w:autoSpaceDN w:val="0"/>
        <w:adjustRightInd w:val="0"/>
        <w:ind w:left="0" w:firstLine="709"/>
        <w:jc w:val="both"/>
        <w:rPr>
          <w:sz w:val="22"/>
          <w:szCs w:val="22"/>
        </w:rPr>
      </w:pPr>
      <w:r w:rsidRPr="002D3AB3">
        <w:rPr>
          <w:sz w:val="22"/>
          <w:szCs w:val="22"/>
        </w:rPr>
        <w:t>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штраф в размере 2% от цены настоящего Договора за каждый зафиксированный случай.</w:t>
      </w:r>
    </w:p>
    <w:p w14:paraId="73BC2CFC" w14:textId="77777777" w:rsidR="002D3AB3" w:rsidRPr="002D3AB3" w:rsidRDefault="002D3AB3" w:rsidP="00841F4D">
      <w:pPr>
        <w:widowControl w:val="0"/>
        <w:shd w:val="clear" w:color="auto" w:fill="FFFFFF"/>
        <w:tabs>
          <w:tab w:val="left" w:leader="underscore" w:pos="0"/>
          <w:tab w:val="left" w:pos="1701"/>
        </w:tabs>
        <w:autoSpaceDE w:val="0"/>
        <w:autoSpaceDN w:val="0"/>
        <w:adjustRightInd w:val="0"/>
        <w:ind w:firstLine="709"/>
        <w:jc w:val="both"/>
        <w:rPr>
          <w:sz w:val="22"/>
          <w:szCs w:val="22"/>
        </w:rPr>
      </w:pPr>
      <w:r w:rsidRPr="002D3AB3">
        <w:rPr>
          <w:spacing w:val="-4"/>
          <w:sz w:val="22"/>
          <w:szCs w:val="22"/>
        </w:rPr>
        <w:t>9.2.4. Уплата штрафных санкций за нарушение обязательства в соответствии</w:t>
      </w:r>
      <w:r w:rsidRPr="002D3AB3">
        <w:rPr>
          <w:sz w:val="22"/>
          <w:szCs w:val="22"/>
        </w:rPr>
        <w:t xml:space="preserve"> с п. 9.2 Договора не освобождает Подрядчика от надлежащего исполнения нарушенного обязательства по Договору.</w:t>
      </w:r>
    </w:p>
    <w:p w14:paraId="1516AF7E" w14:textId="77777777" w:rsidR="002D3AB3" w:rsidRPr="002D3AB3" w:rsidRDefault="002D3AB3" w:rsidP="00841F4D">
      <w:pPr>
        <w:widowControl w:val="0"/>
        <w:shd w:val="clear" w:color="auto" w:fill="FFFFFF"/>
        <w:tabs>
          <w:tab w:val="left" w:leader="underscore" w:pos="0"/>
          <w:tab w:val="left" w:pos="1302"/>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9.2.5. 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Договору, - штраф в размере 10% от цены настоящего Договора за каждый зафиксированный случай.</w:t>
      </w:r>
    </w:p>
    <w:p w14:paraId="225736A3" w14:textId="77777777" w:rsidR="002D3AB3" w:rsidRPr="002D3AB3" w:rsidRDefault="002D3AB3" w:rsidP="00841F4D">
      <w:pPr>
        <w:widowControl w:val="0"/>
        <w:shd w:val="clear" w:color="auto" w:fill="FFFFFF"/>
        <w:tabs>
          <w:tab w:val="left" w:leader="underscore" w:pos="0"/>
          <w:tab w:val="left" w:pos="1302"/>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9.2.6. В случае выявления фактов выполнения Работ, предусмотренных Договором, лицами с которыми у Подрядчика, Субподрядчика отсутствуют заключенные договоры, - штраф в размере 10% от цены настоящего Договора за каждый зафиксированный случай.</w:t>
      </w:r>
    </w:p>
    <w:p w14:paraId="06D7D818" w14:textId="77777777" w:rsidR="002D3AB3" w:rsidRPr="002D3AB3" w:rsidRDefault="002D3AB3" w:rsidP="00841F4D">
      <w:pPr>
        <w:widowControl w:val="0"/>
        <w:shd w:val="clear" w:color="auto" w:fill="FFFFFF"/>
        <w:tabs>
          <w:tab w:val="left" w:leader="underscore" w:pos="0"/>
          <w:tab w:val="left" w:pos="1302"/>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9.2.7. 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6.1.16 Договора) - штраф в размере 2% от цены настоящего Договора за каждый зафиксированный случай.</w:t>
      </w:r>
    </w:p>
    <w:p w14:paraId="2189D222" w14:textId="77777777" w:rsidR="002D3AB3" w:rsidRPr="002D3AB3" w:rsidRDefault="002D3AB3" w:rsidP="00841F4D">
      <w:pPr>
        <w:widowControl w:val="0"/>
        <w:shd w:val="clear" w:color="auto" w:fill="FFFFFF"/>
        <w:tabs>
          <w:tab w:val="left" w:leader="underscore" w:pos="0"/>
          <w:tab w:val="left" w:pos="1302"/>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9.3.</w:t>
      </w:r>
      <w:r w:rsidRPr="002D3AB3">
        <w:rPr>
          <w:rFonts w:eastAsiaTheme="minorHAnsi"/>
          <w:color w:val="000000"/>
          <w:sz w:val="22"/>
          <w:szCs w:val="22"/>
          <w:lang w:eastAsia="en-US"/>
        </w:rPr>
        <w:tab/>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14:paraId="3F4F2BC8" w14:textId="77777777" w:rsidR="002D3AB3" w:rsidRPr="002D3AB3" w:rsidRDefault="002D3AB3" w:rsidP="00841F4D">
      <w:pPr>
        <w:widowControl w:val="0"/>
        <w:shd w:val="clear" w:color="auto" w:fill="FFFFFF"/>
        <w:tabs>
          <w:tab w:val="left" w:leader="underscore" w:pos="0"/>
          <w:tab w:val="left" w:pos="1302"/>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9.4.</w:t>
      </w:r>
      <w:r w:rsidRPr="002D3AB3">
        <w:rPr>
          <w:rFonts w:eastAsiaTheme="minorHAnsi"/>
          <w:color w:val="000000"/>
          <w:sz w:val="22"/>
          <w:szCs w:val="22"/>
          <w:lang w:eastAsia="en-US"/>
        </w:rPr>
        <w:tab/>
        <w:t>Уплата неустойки не освобождает Стороны от исполнения своих обязательств по настоящему Договору.</w:t>
      </w:r>
    </w:p>
    <w:p w14:paraId="5B4F71CB" w14:textId="77777777" w:rsidR="002D3AB3" w:rsidRPr="002D3AB3" w:rsidRDefault="002D3AB3" w:rsidP="00841F4D">
      <w:pPr>
        <w:widowControl w:val="0"/>
        <w:shd w:val="clear" w:color="auto" w:fill="FFFFFF"/>
        <w:tabs>
          <w:tab w:val="left" w:leader="underscore" w:pos="0"/>
          <w:tab w:val="left" w:pos="1302"/>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14:paraId="11CD664B" w14:textId="77777777" w:rsidR="002D3AB3" w:rsidRPr="002D3AB3" w:rsidRDefault="002D3AB3" w:rsidP="00841F4D">
      <w:pPr>
        <w:widowControl w:val="0"/>
        <w:shd w:val="clear" w:color="auto" w:fill="FFFFFF"/>
        <w:tabs>
          <w:tab w:val="left" w:leader="underscore" w:pos="0"/>
          <w:tab w:val="left" w:pos="1302"/>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pacing w:val="-2"/>
          <w:sz w:val="22"/>
          <w:szCs w:val="22"/>
          <w:lang w:eastAsia="en-US"/>
        </w:rPr>
        <w:t>9.5.</w:t>
      </w:r>
      <w:r w:rsidRPr="002D3AB3">
        <w:rPr>
          <w:rFonts w:eastAsiaTheme="minorHAnsi"/>
          <w:color w:val="000000"/>
          <w:spacing w:val="-2"/>
          <w:sz w:val="22"/>
          <w:szCs w:val="22"/>
          <w:lang w:eastAsia="en-US"/>
        </w:rPr>
        <w:tab/>
        <w:t>По настоящему Договору возмещение убытков Заказчиком производится только</w:t>
      </w:r>
      <w:r w:rsidRPr="002D3AB3">
        <w:rPr>
          <w:rFonts w:eastAsiaTheme="minorHAnsi"/>
          <w:color w:val="000000"/>
          <w:sz w:val="22"/>
          <w:szCs w:val="22"/>
          <w:lang w:eastAsia="en-US"/>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 (десяти процентов) от Цены Договора, с учетом выплачиваемой по условиям настоящего Договора неустойки.</w:t>
      </w:r>
    </w:p>
    <w:p w14:paraId="0FDA1428" w14:textId="77777777" w:rsidR="002D3AB3" w:rsidRPr="002D3AB3" w:rsidRDefault="002D3AB3" w:rsidP="00841F4D">
      <w:pPr>
        <w:widowControl w:val="0"/>
        <w:tabs>
          <w:tab w:val="left" w:leader="underscore" w:pos="0"/>
          <w:tab w:val="left" w:pos="1302"/>
        </w:tabs>
        <w:autoSpaceDE w:val="0"/>
        <w:autoSpaceDN w:val="0"/>
        <w:adjustRightInd w:val="0"/>
        <w:ind w:firstLine="709"/>
        <w:jc w:val="both"/>
        <w:rPr>
          <w:rFonts w:eastAsiaTheme="minorHAnsi"/>
          <w:color w:val="000000"/>
          <w:sz w:val="22"/>
          <w:szCs w:val="22"/>
          <w:lang w:eastAsia="en-US"/>
        </w:rPr>
      </w:pPr>
      <w:r w:rsidRPr="002D3AB3">
        <w:rPr>
          <w:rFonts w:eastAsiaTheme="minorHAnsi"/>
          <w:color w:val="000000"/>
          <w:sz w:val="22"/>
          <w:szCs w:val="22"/>
          <w:lang w:eastAsia="en-US"/>
        </w:rPr>
        <w:t>9.6.</w:t>
      </w:r>
      <w:r w:rsidRPr="002D3AB3">
        <w:rPr>
          <w:rFonts w:eastAsiaTheme="minorHAnsi"/>
          <w:color w:val="000000"/>
          <w:sz w:val="22"/>
          <w:szCs w:val="22"/>
          <w:lang w:eastAsia="en-US"/>
        </w:rPr>
        <w:tab/>
        <w:t>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14:paraId="3C43EBE4" w14:textId="77777777" w:rsidR="002D3AB3" w:rsidRPr="002D3AB3" w:rsidRDefault="002D3AB3" w:rsidP="002D3AB3">
      <w:pPr>
        <w:widowControl w:val="0"/>
        <w:tabs>
          <w:tab w:val="left" w:leader="underscore" w:pos="0"/>
          <w:tab w:val="left" w:pos="1302"/>
        </w:tabs>
        <w:autoSpaceDE w:val="0"/>
        <w:autoSpaceDN w:val="0"/>
        <w:adjustRightInd w:val="0"/>
        <w:snapToGrid w:val="0"/>
        <w:ind w:firstLine="709"/>
        <w:jc w:val="both"/>
        <w:rPr>
          <w:rFonts w:eastAsiaTheme="minorHAnsi"/>
          <w:color w:val="000000"/>
          <w:sz w:val="22"/>
          <w:szCs w:val="22"/>
          <w:lang w:eastAsia="en-US"/>
        </w:rPr>
      </w:pPr>
      <w:r w:rsidRPr="002D3AB3">
        <w:rPr>
          <w:rFonts w:eastAsiaTheme="minorHAnsi"/>
          <w:color w:val="000000"/>
          <w:sz w:val="22"/>
          <w:szCs w:val="22"/>
          <w:lang w:eastAsia="en-US"/>
        </w:rPr>
        <w:t>9.7.</w:t>
      </w:r>
      <w:r w:rsidRPr="002D3AB3">
        <w:rPr>
          <w:rFonts w:eastAsiaTheme="minorHAnsi"/>
          <w:color w:val="000000"/>
          <w:sz w:val="22"/>
          <w:szCs w:val="22"/>
          <w:lang w:eastAsia="en-US"/>
        </w:rPr>
        <w:tab/>
        <w:t>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8E3621A" w14:textId="6E793026" w:rsidR="0082206F" w:rsidRPr="0082206F" w:rsidRDefault="002D3AB3" w:rsidP="0082206F">
      <w:pPr>
        <w:widowControl w:val="0"/>
        <w:tabs>
          <w:tab w:val="left" w:leader="underscore" w:pos="0"/>
          <w:tab w:val="left" w:pos="1134"/>
        </w:tabs>
        <w:autoSpaceDE w:val="0"/>
        <w:autoSpaceDN w:val="0"/>
        <w:adjustRightInd w:val="0"/>
        <w:snapToGrid w:val="0"/>
        <w:ind w:firstLine="709"/>
        <w:jc w:val="both"/>
        <w:rPr>
          <w:sz w:val="22"/>
          <w:szCs w:val="22"/>
        </w:rPr>
      </w:pPr>
      <w:r w:rsidRPr="002D3AB3">
        <w:rPr>
          <w:sz w:val="22"/>
          <w:szCs w:val="22"/>
        </w:rPr>
        <w:t>9.8.</w:t>
      </w:r>
      <w:r w:rsidRPr="002D3AB3">
        <w:rPr>
          <w:sz w:val="22"/>
          <w:szCs w:val="22"/>
        </w:rPr>
        <w:tab/>
      </w:r>
      <w:r w:rsidR="0082206F" w:rsidRPr="0082206F">
        <w:rPr>
          <w:sz w:val="22"/>
          <w:szCs w:val="22"/>
        </w:rPr>
        <w:t>Если Подрядчик нарушит гарантии (любую одну, несколько или все вместе), указанные в п. 6.10 настоящего Договора и это повлечет:</w:t>
      </w:r>
    </w:p>
    <w:p w14:paraId="66373BE9" w14:textId="77777777" w:rsidR="0082206F" w:rsidRPr="0082206F" w:rsidRDefault="0082206F" w:rsidP="0082206F">
      <w:pPr>
        <w:widowControl w:val="0"/>
        <w:tabs>
          <w:tab w:val="left" w:leader="underscore" w:pos="0"/>
          <w:tab w:val="left" w:pos="1302"/>
        </w:tabs>
        <w:autoSpaceDE w:val="0"/>
        <w:autoSpaceDN w:val="0"/>
        <w:adjustRightInd w:val="0"/>
        <w:snapToGrid w:val="0"/>
        <w:ind w:firstLine="709"/>
        <w:jc w:val="both"/>
        <w:rPr>
          <w:sz w:val="22"/>
          <w:szCs w:val="22"/>
        </w:rPr>
      </w:pPr>
      <w:r w:rsidRPr="0082206F">
        <w:rPr>
          <w:sz w:val="22"/>
          <w:szCs w:val="22"/>
        </w:rPr>
        <w:t>-</w:t>
      </w:r>
      <w:r w:rsidRPr="0082206F">
        <w:rPr>
          <w:sz w:val="22"/>
          <w:szCs w:val="22"/>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204EA917" w14:textId="7236851C" w:rsidR="0082206F" w:rsidRDefault="0082206F" w:rsidP="0082206F">
      <w:pPr>
        <w:widowControl w:val="0"/>
        <w:tabs>
          <w:tab w:val="left" w:leader="underscore" w:pos="0"/>
          <w:tab w:val="left" w:pos="1302"/>
        </w:tabs>
        <w:autoSpaceDE w:val="0"/>
        <w:autoSpaceDN w:val="0"/>
        <w:adjustRightInd w:val="0"/>
        <w:snapToGrid w:val="0"/>
        <w:ind w:firstLine="709"/>
        <w:jc w:val="both"/>
        <w:rPr>
          <w:sz w:val="22"/>
          <w:szCs w:val="22"/>
        </w:rPr>
      </w:pPr>
      <w:r w:rsidRPr="0082206F">
        <w:rPr>
          <w:sz w:val="22"/>
          <w:szCs w:val="22"/>
        </w:rPr>
        <w:t>-</w:t>
      </w:r>
      <w:r w:rsidRPr="0082206F">
        <w:rPr>
          <w:sz w:val="22"/>
          <w:szCs w:val="22"/>
        </w:rPr>
        <w:tab/>
        <w:t xml:space="preserve">предъявление третьими лицами, купившими у Заказчика товары (работы, услуги), имущественные права, являющиеся предметом настоящего </w:t>
      </w:r>
      <w:r>
        <w:rPr>
          <w:sz w:val="22"/>
          <w:szCs w:val="22"/>
        </w:rPr>
        <w:t>Договор</w:t>
      </w:r>
      <w:r w:rsidRPr="0082206F">
        <w:rPr>
          <w:sz w:val="22"/>
          <w:szCs w:val="22"/>
        </w:rPr>
        <w:t xml:space="preserve">а, требований к Заказчику о возмещении убытков в виде начисленных по решению налогового органа налогов, сборов, страховых взносов, пеней, </w:t>
      </w:r>
      <w:r w:rsidRPr="0082206F">
        <w:rPr>
          <w:sz w:val="22"/>
          <w:szCs w:val="22"/>
        </w:rPr>
        <w:lastRenderedPageBreak/>
        <w:t>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w:t>
      </w:r>
    </w:p>
    <w:p w14:paraId="1A5EE47D" w14:textId="6DCE18D5" w:rsidR="002D3AB3" w:rsidRPr="002D3AB3" w:rsidRDefault="002D3AB3" w:rsidP="002D3AB3">
      <w:pPr>
        <w:widowControl w:val="0"/>
        <w:tabs>
          <w:tab w:val="left" w:leader="underscore" w:pos="0"/>
          <w:tab w:val="left" w:pos="1302"/>
        </w:tabs>
        <w:autoSpaceDE w:val="0"/>
        <w:autoSpaceDN w:val="0"/>
        <w:adjustRightInd w:val="0"/>
        <w:snapToGrid w:val="0"/>
        <w:ind w:firstLine="709"/>
        <w:jc w:val="both"/>
        <w:rPr>
          <w:sz w:val="22"/>
          <w:szCs w:val="22"/>
        </w:rPr>
      </w:pPr>
      <w:r w:rsidRPr="002D3AB3">
        <w:rPr>
          <w:sz w:val="22"/>
          <w:szCs w:val="22"/>
        </w:rPr>
        <w:t xml:space="preserve">9.9. Подрядчик в соответствии со ст. 406.1 Гражданского кодекса Российской Федерации возмещает </w:t>
      </w:r>
      <w:r w:rsidR="0082206F" w:rsidRPr="0082206F">
        <w:rPr>
          <w:sz w:val="22"/>
          <w:szCs w:val="22"/>
        </w:rPr>
        <w:t>Заказчику</w:t>
      </w:r>
      <w:r w:rsidRPr="002D3AB3">
        <w:rPr>
          <w:i/>
          <w:sz w:val="22"/>
          <w:szCs w:val="22"/>
        </w:rPr>
        <w:t xml:space="preserve"> </w:t>
      </w:r>
      <w:r w:rsidRPr="002D3AB3">
        <w:rPr>
          <w:sz w:val="22"/>
          <w:szCs w:val="22"/>
        </w:rPr>
        <w:t xml:space="preserve">все убытки последнего, возникшие в случаях, указанных в п. 9.8. настоящего Договора. При этом факт оспаривания или </w:t>
      </w:r>
      <w:proofErr w:type="spellStart"/>
      <w:r w:rsidRPr="002D3AB3">
        <w:rPr>
          <w:sz w:val="22"/>
          <w:szCs w:val="22"/>
        </w:rPr>
        <w:t>неоспаривания</w:t>
      </w:r>
      <w:proofErr w:type="spellEnd"/>
      <w:r w:rsidRPr="002D3AB3">
        <w:rPr>
          <w:sz w:val="22"/>
          <w:szCs w:val="22"/>
        </w:rPr>
        <w:t xml:space="preserve"> налоговых доначислений в налоговом органе, в том числе вышестоящем, или в суде, а также факт оспаривания или </w:t>
      </w:r>
      <w:proofErr w:type="spellStart"/>
      <w:r w:rsidRPr="002D3AB3">
        <w:rPr>
          <w:sz w:val="22"/>
          <w:szCs w:val="22"/>
        </w:rPr>
        <w:t>неоспаривания</w:t>
      </w:r>
      <w:proofErr w:type="spellEnd"/>
      <w:r w:rsidRPr="002D3AB3">
        <w:rPr>
          <w:sz w:val="22"/>
          <w:szCs w:val="22"/>
        </w:rPr>
        <w:t xml:space="preserve"> в суде претензий третьих лиц не влияет на обязанность Подрядчика возместить имущественные потери.</w:t>
      </w:r>
    </w:p>
    <w:p w14:paraId="45705997" w14:textId="054C47D6" w:rsidR="002D3AB3" w:rsidRPr="002D3AB3" w:rsidRDefault="002D3AB3" w:rsidP="002D3AB3">
      <w:pPr>
        <w:widowControl w:val="0"/>
        <w:shd w:val="clear" w:color="auto" w:fill="FFFFFF" w:themeFill="background1"/>
        <w:tabs>
          <w:tab w:val="left" w:leader="underscore" w:pos="0"/>
          <w:tab w:val="left" w:pos="1302"/>
        </w:tabs>
        <w:autoSpaceDE w:val="0"/>
        <w:autoSpaceDN w:val="0"/>
        <w:adjustRightInd w:val="0"/>
        <w:snapToGrid w:val="0"/>
        <w:ind w:firstLine="709"/>
        <w:jc w:val="both"/>
        <w:rPr>
          <w:sz w:val="22"/>
          <w:szCs w:val="22"/>
        </w:rPr>
      </w:pPr>
      <w:r w:rsidRPr="002D3AB3">
        <w:rPr>
          <w:sz w:val="22"/>
          <w:szCs w:val="22"/>
        </w:rPr>
        <w:t>9.10. В случае невыполнения или ненадлежащего выполнения Подрядчиком обязанностей, установленных в пункте 6.</w:t>
      </w:r>
      <w:r w:rsidRPr="002D3AB3">
        <w:rPr>
          <w:sz w:val="22"/>
          <w:szCs w:val="22"/>
          <w:shd w:val="clear" w:color="auto" w:fill="FFFFFF" w:themeFill="background1"/>
        </w:rPr>
        <w:t>1</w:t>
      </w:r>
      <w:r w:rsidR="0011330B">
        <w:rPr>
          <w:sz w:val="22"/>
          <w:szCs w:val="22"/>
          <w:shd w:val="clear" w:color="auto" w:fill="FFFFFF" w:themeFill="background1"/>
        </w:rPr>
        <w:t>4</w:t>
      </w:r>
      <w:r w:rsidRPr="002D3AB3">
        <w:rPr>
          <w:sz w:val="22"/>
          <w:szCs w:val="22"/>
          <w:shd w:val="clear" w:color="auto" w:fill="FFFFFF" w:themeFill="background1"/>
        </w:rPr>
        <w:t xml:space="preserve"> н</w:t>
      </w:r>
      <w:r w:rsidRPr="002D3AB3">
        <w:rPr>
          <w:sz w:val="22"/>
          <w:szCs w:val="22"/>
        </w:rPr>
        <w:t>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течение 5 дней с момента направления данного уведомления, если в тексте уведомления не содержится иной даты расторжения договора.</w:t>
      </w:r>
    </w:p>
    <w:p w14:paraId="0229C8F4" w14:textId="77777777" w:rsidR="002D3AB3" w:rsidRPr="002D3AB3" w:rsidRDefault="002D3AB3" w:rsidP="002D3AB3">
      <w:pPr>
        <w:tabs>
          <w:tab w:val="left" w:leader="underscore" w:pos="0"/>
        </w:tabs>
        <w:ind w:firstLine="709"/>
        <w:jc w:val="both"/>
        <w:rPr>
          <w:sz w:val="22"/>
          <w:szCs w:val="22"/>
        </w:rPr>
      </w:pPr>
      <w:r w:rsidRPr="002D3AB3">
        <w:rPr>
          <w:sz w:val="22"/>
          <w:szCs w:val="22"/>
        </w:rPr>
        <w:t>9.11.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 6.1.15, Подрядчик уплачивает Заказчику штраф в размере 0,1% от стоимости договора.</w:t>
      </w:r>
    </w:p>
    <w:p w14:paraId="537887EC" w14:textId="77777777" w:rsidR="002D3AB3" w:rsidRDefault="002D3AB3" w:rsidP="00F07B8A">
      <w:pPr>
        <w:widowControl w:val="0"/>
        <w:tabs>
          <w:tab w:val="left" w:leader="underscore" w:pos="0"/>
          <w:tab w:val="left" w:pos="1134"/>
          <w:tab w:val="left" w:pos="1276"/>
        </w:tabs>
        <w:autoSpaceDE w:val="0"/>
        <w:autoSpaceDN w:val="0"/>
        <w:adjustRightInd w:val="0"/>
        <w:spacing w:line="235" w:lineRule="auto"/>
        <w:ind w:firstLine="567"/>
        <w:jc w:val="both"/>
        <w:rPr>
          <w:sz w:val="22"/>
          <w:szCs w:val="22"/>
        </w:rPr>
      </w:pPr>
    </w:p>
    <w:p w14:paraId="12811683" w14:textId="58D5A035" w:rsidR="00853A63" w:rsidRPr="0083207D" w:rsidRDefault="00BD4C87" w:rsidP="00D51B28">
      <w:pPr>
        <w:widowControl w:val="0"/>
        <w:shd w:val="clear" w:color="auto" w:fill="FFFFFF"/>
        <w:tabs>
          <w:tab w:val="left" w:leader="underscore" w:pos="0"/>
          <w:tab w:val="left" w:pos="1276"/>
          <w:tab w:val="left" w:pos="2880"/>
        </w:tabs>
        <w:autoSpaceDE w:val="0"/>
        <w:autoSpaceDN w:val="0"/>
        <w:adjustRightInd w:val="0"/>
        <w:spacing w:line="235" w:lineRule="auto"/>
        <w:ind w:firstLine="567"/>
        <w:jc w:val="center"/>
        <w:rPr>
          <w:b/>
          <w:bCs/>
          <w:sz w:val="22"/>
          <w:szCs w:val="22"/>
        </w:rPr>
      </w:pPr>
      <w:r w:rsidRPr="0083207D">
        <w:rPr>
          <w:b/>
          <w:bCs/>
          <w:sz w:val="22"/>
          <w:szCs w:val="22"/>
        </w:rPr>
        <w:t>1</w:t>
      </w:r>
      <w:r w:rsidR="002D3A10" w:rsidRPr="00885147">
        <w:rPr>
          <w:b/>
          <w:bCs/>
          <w:sz w:val="22"/>
          <w:szCs w:val="22"/>
        </w:rPr>
        <w:t>0</w:t>
      </w:r>
      <w:r w:rsidR="00853A63" w:rsidRPr="0083207D">
        <w:rPr>
          <w:b/>
          <w:bCs/>
          <w:sz w:val="22"/>
          <w:szCs w:val="22"/>
        </w:rPr>
        <w:t>. Разрешение споров</w:t>
      </w:r>
    </w:p>
    <w:p w14:paraId="220BCC68" w14:textId="77777777" w:rsidR="00B76228" w:rsidRDefault="00B76228" w:rsidP="00D51B28">
      <w:pPr>
        <w:widowControl w:val="0"/>
        <w:shd w:val="clear" w:color="auto" w:fill="FFFFFF"/>
        <w:tabs>
          <w:tab w:val="left" w:leader="underscore" w:pos="0"/>
          <w:tab w:val="left" w:pos="900"/>
          <w:tab w:val="left" w:pos="1080"/>
          <w:tab w:val="left" w:pos="1276"/>
        </w:tabs>
        <w:autoSpaceDE w:val="0"/>
        <w:autoSpaceDN w:val="0"/>
        <w:adjustRightInd w:val="0"/>
        <w:spacing w:line="235" w:lineRule="auto"/>
        <w:ind w:firstLine="567"/>
        <w:jc w:val="both"/>
        <w:rPr>
          <w:sz w:val="22"/>
          <w:szCs w:val="22"/>
        </w:rPr>
      </w:pPr>
    </w:p>
    <w:p w14:paraId="7D49522A" w14:textId="629CFB38" w:rsidR="00853A63" w:rsidRPr="0083207D" w:rsidRDefault="00184E48" w:rsidP="00D51B28">
      <w:pPr>
        <w:widowControl w:val="0"/>
        <w:shd w:val="clear" w:color="auto" w:fill="FFFFFF"/>
        <w:tabs>
          <w:tab w:val="left" w:leader="underscore" w:pos="0"/>
          <w:tab w:val="left" w:pos="900"/>
          <w:tab w:val="left" w:pos="1080"/>
          <w:tab w:val="left" w:pos="1276"/>
        </w:tabs>
        <w:autoSpaceDE w:val="0"/>
        <w:autoSpaceDN w:val="0"/>
        <w:adjustRightInd w:val="0"/>
        <w:spacing w:line="235" w:lineRule="auto"/>
        <w:ind w:firstLine="567"/>
        <w:jc w:val="both"/>
        <w:rPr>
          <w:bCs/>
          <w:sz w:val="22"/>
          <w:szCs w:val="22"/>
        </w:rPr>
      </w:pPr>
      <w:r w:rsidRPr="0083207D">
        <w:rPr>
          <w:sz w:val="22"/>
          <w:szCs w:val="22"/>
        </w:rPr>
        <w:t>1</w:t>
      </w:r>
      <w:r w:rsidR="002D3A10" w:rsidRPr="00885147">
        <w:rPr>
          <w:sz w:val="22"/>
          <w:szCs w:val="22"/>
        </w:rPr>
        <w:t>0</w:t>
      </w:r>
      <w:r w:rsidR="00853A63" w:rsidRPr="0083207D">
        <w:rPr>
          <w:sz w:val="22"/>
          <w:szCs w:val="22"/>
        </w:rPr>
        <w:t>.1.</w:t>
      </w:r>
      <w:r w:rsidR="00853A63" w:rsidRPr="0083207D">
        <w:rPr>
          <w:sz w:val="22"/>
          <w:szCs w:val="22"/>
        </w:rPr>
        <w:tab/>
      </w:r>
      <w:r w:rsidR="00853A63" w:rsidRPr="0083207D">
        <w:rPr>
          <w:bC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00E20667" w14:textId="77777777" w:rsidR="00853A63" w:rsidRPr="0083207D" w:rsidRDefault="00853A63" w:rsidP="00D51B28">
      <w:pPr>
        <w:widowControl w:val="0"/>
        <w:shd w:val="clear" w:color="auto" w:fill="FFFFFF"/>
        <w:tabs>
          <w:tab w:val="left" w:leader="underscore" w:pos="0"/>
          <w:tab w:val="left" w:pos="900"/>
          <w:tab w:val="left" w:pos="1080"/>
          <w:tab w:val="left" w:pos="1276"/>
        </w:tabs>
        <w:autoSpaceDE w:val="0"/>
        <w:autoSpaceDN w:val="0"/>
        <w:adjustRightInd w:val="0"/>
        <w:spacing w:line="235" w:lineRule="auto"/>
        <w:ind w:firstLine="567"/>
        <w:jc w:val="both"/>
        <w:rPr>
          <w:bCs/>
          <w:sz w:val="22"/>
          <w:szCs w:val="22"/>
        </w:rPr>
      </w:pPr>
      <w:r w:rsidRPr="0083207D">
        <w:rPr>
          <w:bCs/>
          <w:sz w:val="22"/>
          <w:szCs w:val="22"/>
        </w:rPr>
        <w:t xml:space="preserve">Если Споры передаются на разрешение третейского суда, то вынесенное им </w:t>
      </w:r>
      <w:r w:rsidRPr="0083207D">
        <w:rPr>
          <w:bCs/>
          <w:spacing w:val="-4"/>
          <w:sz w:val="22"/>
          <w:szCs w:val="22"/>
        </w:rPr>
        <w:t>решение будет окончательным, обязательным для сторон и не подлежит оспариванию.</w:t>
      </w:r>
    </w:p>
    <w:p w14:paraId="7A1C5BAE" w14:textId="77777777" w:rsidR="00853A63" w:rsidRPr="0083207D" w:rsidRDefault="00853A63" w:rsidP="00D51B28">
      <w:pPr>
        <w:widowControl w:val="0"/>
        <w:shd w:val="clear" w:color="auto" w:fill="FFFFFF"/>
        <w:tabs>
          <w:tab w:val="left" w:leader="underscore" w:pos="0"/>
          <w:tab w:val="left" w:pos="900"/>
          <w:tab w:val="left" w:pos="1080"/>
          <w:tab w:val="left" w:pos="1276"/>
        </w:tabs>
        <w:autoSpaceDE w:val="0"/>
        <w:autoSpaceDN w:val="0"/>
        <w:adjustRightInd w:val="0"/>
        <w:spacing w:line="235" w:lineRule="auto"/>
        <w:ind w:firstLine="567"/>
        <w:jc w:val="both"/>
        <w:rPr>
          <w:bCs/>
          <w:sz w:val="22"/>
          <w:szCs w:val="22"/>
        </w:rPr>
      </w:pPr>
      <w:r w:rsidRPr="0083207D">
        <w:rPr>
          <w:bCs/>
          <w:sz w:val="22"/>
          <w:szCs w:val="22"/>
        </w:rPr>
        <w:t>Стороны договорились, что исполнительный лист получается по месту (указать: истца, третейского судопроизводства).</w:t>
      </w:r>
    </w:p>
    <w:p w14:paraId="2CF6203E" w14:textId="77777777" w:rsidR="00853A63" w:rsidRPr="0083207D" w:rsidRDefault="00853A63" w:rsidP="00D51B28">
      <w:pPr>
        <w:keepNext/>
        <w:keepLines/>
        <w:widowControl w:val="0"/>
        <w:shd w:val="clear" w:color="auto" w:fill="FFFFFF"/>
        <w:tabs>
          <w:tab w:val="left" w:leader="underscore" w:pos="0"/>
          <w:tab w:val="left" w:pos="900"/>
          <w:tab w:val="left" w:pos="1080"/>
          <w:tab w:val="left" w:pos="1276"/>
        </w:tabs>
        <w:autoSpaceDE w:val="0"/>
        <w:autoSpaceDN w:val="0"/>
        <w:adjustRightInd w:val="0"/>
        <w:spacing w:line="235" w:lineRule="auto"/>
        <w:ind w:firstLine="567"/>
        <w:jc w:val="both"/>
        <w:rPr>
          <w:bCs/>
          <w:sz w:val="22"/>
          <w:szCs w:val="22"/>
        </w:rPr>
      </w:pPr>
      <w:r w:rsidRPr="0083207D">
        <w:rPr>
          <w:bC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14:paraId="24FEDEDB" w14:textId="77777777" w:rsidR="00126D6B" w:rsidRPr="00126D6B" w:rsidRDefault="00126D6B" w:rsidP="00D51B28">
      <w:pPr>
        <w:widowControl w:val="0"/>
        <w:shd w:val="clear" w:color="auto" w:fill="FFFFFF"/>
        <w:tabs>
          <w:tab w:val="left" w:leader="underscore" w:pos="0"/>
          <w:tab w:val="left" w:pos="900"/>
          <w:tab w:val="left" w:pos="1080"/>
          <w:tab w:val="left" w:pos="1276"/>
        </w:tabs>
        <w:autoSpaceDE w:val="0"/>
        <w:autoSpaceDN w:val="0"/>
        <w:adjustRightInd w:val="0"/>
        <w:spacing w:line="235" w:lineRule="auto"/>
        <w:ind w:firstLine="567"/>
        <w:jc w:val="both"/>
        <w:rPr>
          <w:bCs/>
          <w:sz w:val="22"/>
          <w:szCs w:val="22"/>
        </w:rPr>
      </w:pPr>
      <w:r w:rsidRPr="00126D6B">
        <w:rPr>
          <w:bCs/>
          <w:sz w:val="22"/>
          <w:szCs w:val="22"/>
        </w:rPr>
        <w:t>Заказчик: energoservis-volgi@mail.ru.</w:t>
      </w:r>
    </w:p>
    <w:p w14:paraId="3D822DE8" w14:textId="180EFCFA" w:rsidR="00126D6B" w:rsidRDefault="00126D6B" w:rsidP="00D51B28">
      <w:pPr>
        <w:widowControl w:val="0"/>
        <w:shd w:val="clear" w:color="auto" w:fill="FFFFFF"/>
        <w:tabs>
          <w:tab w:val="left" w:leader="underscore" w:pos="0"/>
          <w:tab w:val="left" w:pos="900"/>
          <w:tab w:val="left" w:pos="1080"/>
          <w:tab w:val="left" w:pos="1276"/>
        </w:tabs>
        <w:autoSpaceDE w:val="0"/>
        <w:autoSpaceDN w:val="0"/>
        <w:adjustRightInd w:val="0"/>
        <w:spacing w:line="235" w:lineRule="auto"/>
        <w:ind w:firstLine="567"/>
        <w:jc w:val="both"/>
        <w:rPr>
          <w:bCs/>
          <w:sz w:val="22"/>
          <w:szCs w:val="22"/>
        </w:rPr>
      </w:pPr>
      <w:r w:rsidRPr="00126D6B">
        <w:rPr>
          <w:bCs/>
          <w:sz w:val="22"/>
          <w:szCs w:val="22"/>
        </w:rPr>
        <w:t xml:space="preserve">Подрядчик: </w:t>
      </w:r>
    </w:p>
    <w:p w14:paraId="4DF3551A" w14:textId="6A74CBC9" w:rsidR="00853A63" w:rsidRDefault="00184E48" w:rsidP="00D51B28">
      <w:pPr>
        <w:widowControl w:val="0"/>
        <w:shd w:val="clear" w:color="auto" w:fill="FFFFFF"/>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0</w:t>
      </w:r>
      <w:r w:rsidR="00853A63" w:rsidRPr="0083207D">
        <w:rPr>
          <w:sz w:val="22"/>
          <w:szCs w:val="22"/>
        </w:rPr>
        <w:t>.2.</w:t>
      </w:r>
      <w:r w:rsidR="00853A63" w:rsidRPr="0083207D">
        <w:rPr>
          <w:sz w:val="22"/>
          <w:szCs w:val="22"/>
        </w:rPr>
        <w:tab/>
        <w:t>Досудебный порядок урегулирования спора является обязательным. Срок ответа на претензию - 1</w:t>
      </w:r>
      <w:r w:rsidR="009B7927">
        <w:rPr>
          <w:sz w:val="22"/>
          <w:szCs w:val="22"/>
        </w:rPr>
        <w:t>0</w:t>
      </w:r>
      <w:r w:rsidR="00853A63" w:rsidRPr="0083207D">
        <w:rPr>
          <w:sz w:val="22"/>
          <w:szCs w:val="22"/>
        </w:rPr>
        <w:t xml:space="preserve"> календарных дней со дня ее получения.</w:t>
      </w:r>
      <w:r w:rsidR="00853A63" w:rsidRPr="0083207D">
        <w:rPr>
          <w:i/>
          <w:sz w:val="22"/>
          <w:szCs w:val="22"/>
        </w:rPr>
        <w:t xml:space="preserve"> </w:t>
      </w:r>
      <w:r w:rsidR="00853A63" w:rsidRPr="0083207D">
        <w:rPr>
          <w:sz w:val="22"/>
          <w:szCs w:val="22"/>
        </w:rPr>
        <w:t>Спор по имущественным требованиям</w:t>
      </w:r>
      <w:r w:rsidR="00853A63" w:rsidRPr="0083207D">
        <w:rPr>
          <w:i/>
          <w:sz w:val="22"/>
          <w:szCs w:val="22"/>
        </w:rPr>
        <w:t xml:space="preserve"> </w:t>
      </w:r>
      <w:r w:rsidR="00853A63" w:rsidRPr="0083207D">
        <w:rPr>
          <w:sz w:val="22"/>
          <w:szCs w:val="22"/>
        </w:rPr>
        <w:t>Заказчика может быть передан на разрешение суда по истечении 30 календарных дней с</w:t>
      </w:r>
      <w:r w:rsidR="00160F85" w:rsidRPr="0083207D">
        <w:rPr>
          <w:sz w:val="22"/>
          <w:szCs w:val="22"/>
        </w:rPr>
        <w:t xml:space="preserve"> момента направления Заказчиком</w:t>
      </w:r>
      <w:r w:rsidR="00853A63" w:rsidRPr="0083207D">
        <w:rPr>
          <w:sz w:val="22"/>
          <w:szCs w:val="22"/>
        </w:rPr>
        <w:t xml:space="preserve"> претензии (требования) Подрядчику</w:t>
      </w:r>
      <w:r w:rsidR="00160F85" w:rsidRPr="0083207D">
        <w:rPr>
          <w:sz w:val="22"/>
          <w:szCs w:val="22"/>
        </w:rPr>
        <w:t>.</w:t>
      </w:r>
    </w:p>
    <w:p w14:paraId="521AA7E6" w14:textId="77777777" w:rsidR="001F74BC" w:rsidRPr="0083207D" w:rsidRDefault="001F74BC" w:rsidP="00D51B28">
      <w:pPr>
        <w:widowControl w:val="0"/>
        <w:tabs>
          <w:tab w:val="left" w:leader="underscore" w:pos="0"/>
        </w:tabs>
        <w:spacing w:line="235" w:lineRule="auto"/>
        <w:ind w:firstLine="567"/>
        <w:jc w:val="center"/>
        <w:outlineLvl w:val="0"/>
        <w:rPr>
          <w:b/>
          <w:bCs/>
          <w:kern w:val="32"/>
          <w:sz w:val="22"/>
          <w:szCs w:val="22"/>
        </w:rPr>
      </w:pPr>
    </w:p>
    <w:p w14:paraId="580B2D3E" w14:textId="2C8987D3" w:rsidR="00853A63" w:rsidRPr="0083207D" w:rsidRDefault="00184E48" w:rsidP="00D51B28">
      <w:pPr>
        <w:widowControl w:val="0"/>
        <w:shd w:val="clear" w:color="auto" w:fill="FFFFFF"/>
        <w:tabs>
          <w:tab w:val="left" w:leader="underscore" w:pos="0"/>
          <w:tab w:val="left" w:pos="2700"/>
        </w:tabs>
        <w:autoSpaceDE w:val="0"/>
        <w:autoSpaceDN w:val="0"/>
        <w:adjustRightInd w:val="0"/>
        <w:spacing w:line="235" w:lineRule="auto"/>
        <w:ind w:firstLine="567"/>
        <w:jc w:val="center"/>
        <w:rPr>
          <w:sz w:val="22"/>
          <w:szCs w:val="22"/>
        </w:rPr>
      </w:pPr>
      <w:r w:rsidRPr="0083207D">
        <w:rPr>
          <w:b/>
          <w:bCs/>
          <w:sz w:val="22"/>
          <w:szCs w:val="22"/>
        </w:rPr>
        <w:t>1</w:t>
      </w:r>
      <w:r w:rsidR="002D3A10" w:rsidRPr="002D3A10">
        <w:rPr>
          <w:b/>
          <w:bCs/>
          <w:sz w:val="22"/>
          <w:szCs w:val="22"/>
        </w:rPr>
        <w:t>1</w:t>
      </w:r>
      <w:r w:rsidR="00853A63" w:rsidRPr="0083207D">
        <w:rPr>
          <w:b/>
          <w:bCs/>
          <w:sz w:val="22"/>
          <w:szCs w:val="22"/>
        </w:rPr>
        <w:t>. Изменение, прекращение и расторжение Договора</w:t>
      </w:r>
    </w:p>
    <w:p w14:paraId="6F55DA62" w14:textId="77777777" w:rsidR="00B76228" w:rsidRDefault="00B76228" w:rsidP="00D51B28">
      <w:pPr>
        <w:widowControl w:val="0"/>
        <w:shd w:val="clear" w:color="auto" w:fill="FFFFFF"/>
        <w:tabs>
          <w:tab w:val="left" w:leader="underscore" w:pos="0"/>
          <w:tab w:val="left" w:pos="1276"/>
          <w:tab w:val="left" w:pos="1418"/>
        </w:tabs>
        <w:autoSpaceDE w:val="0"/>
        <w:autoSpaceDN w:val="0"/>
        <w:adjustRightInd w:val="0"/>
        <w:spacing w:line="235" w:lineRule="auto"/>
        <w:ind w:firstLine="567"/>
        <w:jc w:val="both"/>
        <w:rPr>
          <w:sz w:val="22"/>
          <w:szCs w:val="22"/>
        </w:rPr>
      </w:pPr>
    </w:p>
    <w:p w14:paraId="3FD39843" w14:textId="4B8703EC" w:rsidR="00853A63" w:rsidRPr="0083207D" w:rsidRDefault="00184E48" w:rsidP="00D51B28">
      <w:pPr>
        <w:widowControl w:val="0"/>
        <w:shd w:val="clear" w:color="auto" w:fill="FFFFFF"/>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1</w:t>
      </w:r>
      <w:r w:rsidR="002D3A10" w:rsidRPr="002D3A10">
        <w:rPr>
          <w:sz w:val="22"/>
          <w:szCs w:val="22"/>
        </w:rPr>
        <w:t>1</w:t>
      </w:r>
      <w:r w:rsidR="00853A63" w:rsidRPr="0083207D">
        <w:rPr>
          <w:sz w:val="22"/>
          <w:szCs w:val="22"/>
        </w:rPr>
        <w:t>.1.</w:t>
      </w:r>
      <w:r w:rsidR="00853A63" w:rsidRPr="0083207D">
        <w:rPr>
          <w:sz w:val="22"/>
          <w:szCs w:val="22"/>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14:paraId="33851C08" w14:textId="5F571B08" w:rsidR="00853A63" w:rsidRPr="0083207D" w:rsidRDefault="00853A63" w:rsidP="00D51B28">
      <w:pPr>
        <w:widowControl w:val="0"/>
        <w:shd w:val="clear" w:color="auto" w:fill="FFFFFF"/>
        <w:tabs>
          <w:tab w:val="left" w:leader="underscore" w:pos="0"/>
          <w:tab w:val="left" w:pos="1418"/>
        </w:tabs>
        <w:autoSpaceDE w:val="0"/>
        <w:autoSpaceDN w:val="0"/>
        <w:adjustRightInd w:val="0"/>
        <w:spacing w:line="235" w:lineRule="auto"/>
        <w:ind w:firstLine="567"/>
        <w:jc w:val="both"/>
        <w:rPr>
          <w:sz w:val="22"/>
          <w:szCs w:val="22"/>
        </w:rPr>
      </w:pPr>
      <w:r w:rsidRPr="0083207D">
        <w:rPr>
          <w:sz w:val="22"/>
          <w:szCs w:val="22"/>
        </w:rPr>
        <w:t xml:space="preserve">В случае изменения реквизитов Сторон, указанных в ст. </w:t>
      </w:r>
      <w:r w:rsidR="000A21CC">
        <w:rPr>
          <w:sz w:val="22"/>
          <w:szCs w:val="22"/>
        </w:rPr>
        <w:t>19</w:t>
      </w:r>
      <w:r w:rsidRPr="0083207D">
        <w:rPr>
          <w:sz w:val="22"/>
          <w:szCs w:val="22"/>
        </w:rPr>
        <w:t xml:space="preserve"> Договора, соответствующие изменения считаются внесенными (измененными) с даты получения Стороной (Сторонами) соответствующего уведомления. </w:t>
      </w:r>
    </w:p>
    <w:p w14:paraId="149122A5" w14:textId="5BE6851D" w:rsidR="00853A63" w:rsidRPr="0083207D" w:rsidRDefault="00184E48" w:rsidP="00D51B28">
      <w:pPr>
        <w:widowControl w:val="0"/>
        <w:shd w:val="clear" w:color="auto" w:fill="FFFFFF"/>
        <w:tabs>
          <w:tab w:val="left" w:leader="underscore" w:pos="0"/>
          <w:tab w:val="left" w:pos="1276"/>
          <w:tab w:val="num" w:pos="1620"/>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1</w:t>
      </w:r>
      <w:r w:rsidR="00853A63" w:rsidRPr="0083207D">
        <w:rPr>
          <w:sz w:val="22"/>
          <w:szCs w:val="22"/>
        </w:rPr>
        <w:t>.2.</w:t>
      </w:r>
      <w:r w:rsidR="00853A63" w:rsidRPr="0083207D">
        <w:rPr>
          <w:sz w:val="22"/>
          <w:szCs w:val="22"/>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1EEACF36" w14:textId="1514BC16" w:rsidR="00853A63" w:rsidRPr="0083207D" w:rsidRDefault="00184E48" w:rsidP="00D51B28">
      <w:pPr>
        <w:widowControl w:val="0"/>
        <w:shd w:val="clear" w:color="auto" w:fill="FFFFFF"/>
        <w:tabs>
          <w:tab w:val="num" w:pos="-720"/>
          <w:tab w:val="left" w:leader="underscore" w:pos="0"/>
          <w:tab w:val="left" w:pos="1276"/>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1</w:t>
      </w:r>
      <w:r w:rsidR="00853A63" w:rsidRPr="0083207D">
        <w:rPr>
          <w:sz w:val="22"/>
          <w:szCs w:val="22"/>
        </w:rPr>
        <w:t>.3.</w:t>
      </w:r>
      <w:r w:rsidR="00853A63" w:rsidRPr="0083207D">
        <w:rPr>
          <w:sz w:val="22"/>
          <w:szCs w:val="22"/>
        </w:rPr>
        <w:tab/>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00853A63" w:rsidRPr="0083207D">
        <w:rPr>
          <w:spacing w:val="-4"/>
          <w:sz w:val="22"/>
          <w:szCs w:val="22"/>
        </w:rPr>
        <w:t xml:space="preserve">м уведомления Подрядчика. В этом случае Договор будет считаться расторгнутым </w:t>
      </w:r>
      <w:r w:rsidR="00853A63" w:rsidRPr="0083207D">
        <w:rPr>
          <w:sz w:val="22"/>
          <w:szCs w:val="22"/>
        </w:rPr>
        <w:t>с даты, указанной Заказчиком в уведомлении об отказе от исполнения Договора, после получения указанного уведомления Подрядчиком.</w:t>
      </w:r>
    </w:p>
    <w:p w14:paraId="311C1818" w14:textId="731AC6E3" w:rsidR="00853A63" w:rsidRPr="0083207D" w:rsidRDefault="00184E48" w:rsidP="00D51B28">
      <w:pPr>
        <w:widowControl w:val="0"/>
        <w:shd w:val="clear" w:color="auto" w:fill="FFFFFF"/>
        <w:tabs>
          <w:tab w:val="left" w:leader="underscore" w:pos="0"/>
          <w:tab w:val="left" w:pos="1134"/>
          <w:tab w:val="left" w:pos="1276"/>
          <w:tab w:val="num" w:pos="1620"/>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1</w:t>
      </w:r>
      <w:r w:rsidR="00853A63" w:rsidRPr="0083207D">
        <w:rPr>
          <w:sz w:val="22"/>
          <w:szCs w:val="22"/>
        </w:rPr>
        <w:t>.4.</w:t>
      </w:r>
      <w:r w:rsidR="00853A63" w:rsidRPr="0083207D">
        <w:rPr>
          <w:sz w:val="22"/>
          <w:szCs w:val="22"/>
        </w:rPr>
        <w:tab/>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случае (включая, но не ограничиваясь):</w:t>
      </w:r>
    </w:p>
    <w:p w14:paraId="1DD52384"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 w:val="num" w:pos="1620"/>
        </w:tabs>
        <w:autoSpaceDE w:val="0"/>
        <w:autoSpaceDN w:val="0"/>
        <w:adjustRightInd w:val="0"/>
        <w:spacing w:line="235" w:lineRule="auto"/>
        <w:ind w:left="0" w:firstLine="567"/>
        <w:jc w:val="both"/>
        <w:rPr>
          <w:sz w:val="22"/>
          <w:szCs w:val="22"/>
        </w:rPr>
      </w:pPr>
      <w:r w:rsidRPr="0083207D">
        <w:rPr>
          <w:sz w:val="22"/>
          <w:szCs w:val="22"/>
        </w:rPr>
        <w:t>задержки Подрядчиком начала или окончания Работ и (или) этапов Работ более чем на 15 (пятнадцать) календарных дней по причинам, не зависящим от Заказчика;</w:t>
      </w:r>
    </w:p>
    <w:p w14:paraId="14C04DC8"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s>
        <w:autoSpaceDE w:val="0"/>
        <w:autoSpaceDN w:val="0"/>
        <w:adjustRightInd w:val="0"/>
        <w:spacing w:line="235" w:lineRule="auto"/>
        <w:ind w:left="0" w:firstLine="567"/>
        <w:jc w:val="both"/>
        <w:rPr>
          <w:sz w:val="22"/>
          <w:szCs w:val="22"/>
        </w:rPr>
      </w:pPr>
      <w:r w:rsidRPr="0083207D">
        <w:rPr>
          <w:sz w:val="22"/>
          <w:szCs w:val="22"/>
        </w:rPr>
        <w:t>неоднократного нарушения Подрядчиком сроков начала и окончания выполнения этапов Работ;</w:t>
      </w:r>
    </w:p>
    <w:p w14:paraId="3074A86E"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s>
        <w:autoSpaceDE w:val="0"/>
        <w:autoSpaceDN w:val="0"/>
        <w:adjustRightInd w:val="0"/>
        <w:spacing w:line="235" w:lineRule="auto"/>
        <w:ind w:left="0" w:firstLine="567"/>
        <w:jc w:val="both"/>
        <w:rPr>
          <w:sz w:val="22"/>
          <w:szCs w:val="22"/>
        </w:rPr>
      </w:pPr>
      <w:r w:rsidRPr="0083207D">
        <w:rPr>
          <w:sz w:val="22"/>
          <w:szCs w:val="22"/>
        </w:rPr>
        <w:lastRenderedPageBreak/>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14:paraId="066E5556"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s>
        <w:autoSpaceDE w:val="0"/>
        <w:autoSpaceDN w:val="0"/>
        <w:adjustRightInd w:val="0"/>
        <w:spacing w:line="235" w:lineRule="auto"/>
        <w:ind w:left="0" w:firstLine="567"/>
        <w:jc w:val="both"/>
        <w:rPr>
          <w:sz w:val="22"/>
          <w:szCs w:val="22"/>
        </w:rPr>
      </w:pPr>
      <w:r w:rsidRPr="0083207D">
        <w:rPr>
          <w:sz w:val="22"/>
          <w:szCs w:val="22"/>
        </w:rPr>
        <w:t>аннулирования или прекращения права на выполнение работ, полученного Подрядчиком в саморегулируемой организации (СРО);</w:t>
      </w:r>
    </w:p>
    <w:p w14:paraId="51CC81C2"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s>
        <w:autoSpaceDE w:val="0"/>
        <w:autoSpaceDN w:val="0"/>
        <w:adjustRightInd w:val="0"/>
        <w:spacing w:line="235" w:lineRule="auto"/>
        <w:ind w:left="0" w:firstLine="567"/>
        <w:jc w:val="both"/>
        <w:rPr>
          <w:sz w:val="22"/>
          <w:szCs w:val="22"/>
        </w:rPr>
      </w:pPr>
      <w:r w:rsidRPr="0083207D">
        <w:rPr>
          <w:sz w:val="22"/>
          <w:szCs w:val="22"/>
        </w:rPr>
        <w:t>аннулирования или прекращения членства в саморегулируемой организации (СРО);</w:t>
      </w:r>
    </w:p>
    <w:p w14:paraId="2D9ACE30"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s>
        <w:autoSpaceDE w:val="0"/>
        <w:autoSpaceDN w:val="0"/>
        <w:adjustRightInd w:val="0"/>
        <w:spacing w:line="235" w:lineRule="auto"/>
        <w:ind w:left="0" w:firstLine="567"/>
        <w:jc w:val="both"/>
        <w:rPr>
          <w:sz w:val="22"/>
          <w:szCs w:val="22"/>
        </w:rPr>
      </w:pPr>
      <w:r w:rsidRPr="0083207D">
        <w:rPr>
          <w:sz w:val="22"/>
          <w:szCs w:val="22"/>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14:paraId="26E4D1B1"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s>
        <w:autoSpaceDE w:val="0"/>
        <w:autoSpaceDN w:val="0"/>
        <w:adjustRightInd w:val="0"/>
        <w:spacing w:line="235" w:lineRule="auto"/>
        <w:ind w:left="0" w:firstLine="567"/>
        <w:jc w:val="both"/>
        <w:rPr>
          <w:sz w:val="22"/>
          <w:szCs w:val="22"/>
        </w:rPr>
      </w:pPr>
      <w:r w:rsidRPr="0083207D">
        <w:rPr>
          <w:sz w:val="22"/>
          <w:szCs w:val="22"/>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334D4D5E"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s>
        <w:autoSpaceDE w:val="0"/>
        <w:autoSpaceDN w:val="0"/>
        <w:adjustRightInd w:val="0"/>
        <w:spacing w:line="235" w:lineRule="auto"/>
        <w:ind w:left="0" w:firstLine="567"/>
        <w:jc w:val="both"/>
        <w:rPr>
          <w:sz w:val="22"/>
          <w:szCs w:val="22"/>
        </w:rPr>
      </w:pPr>
      <w:r w:rsidRPr="0083207D">
        <w:rPr>
          <w:spacing w:val="-4"/>
          <w:sz w:val="22"/>
          <w:szCs w:val="22"/>
        </w:rPr>
        <w:t>непредставления, нарушения сроков представления Подрядчиком документов</w:t>
      </w:r>
      <w:r w:rsidRPr="0083207D">
        <w:rPr>
          <w:sz w:val="22"/>
          <w:szCs w:val="22"/>
        </w:rPr>
        <w:t>, подтверждающих обеспечение исполнения обязательств Подрядчика</w:t>
      </w:r>
      <w:r w:rsidR="00160F85" w:rsidRPr="0083207D">
        <w:rPr>
          <w:sz w:val="22"/>
          <w:szCs w:val="22"/>
        </w:rPr>
        <w:t xml:space="preserve"> в соответствии </w:t>
      </w:r>
      <w:r w:rsidRPr="0083207D">
        <w:rPr>
          <w:sz w:val="22"/>
          <w:szCs w:val="22"/>
        </w:rPr>
        <w:t>со ст. 8 Договора;</w:t>
      </w:r>
    </w:p>
    <w:p w14:paraId="379DCF5D" w14:textId="77777777" w:rsidR="00853A63" w:rsidRPr="0083207D" w:rsidRDefault="00853A63" w:rsidP="00D51B28">
      <w:pPr>
        <w:widowControl w:val="0"/>
        <w:numPr>
          <w:ilvl w:val="1"/>
          <w:numId w:val="53"/>
        </w:numPr>
        <w:shd w:val="clear" w:color="auto" w:fill="FFFFFF"/>
        <w:tabs>
          <w:tab w:val="clear" w:pos="928"/>
          <w:tab w:val="left" w:leader="underscore" w:pos="0"/>
          <w:tab w:val="left" w:pos="993"/>
        </w:tabs>
        <w:autoSpaceDE w:val="0"/>
        <w:autoSpaceDN w:val="0"/>
        <w:adjustRightInd w:val="0"/>
        <w:spacing w:line="235" w:lineRule="auto"/>
        <w:ind w:left="0" w:firstLine="567"/>
        <w:jc w:val="both"/>
        <w:rPr>
          <w:sz w:val="22"/>
          <w:szCs w:val="22"/>
        </w:rPr>
      </w:pPr>
      <w:r w:rsidRPr="0083207D">
        <w:rPr>
          <w:sz w:val="22"/>
          <w:szCs w:val="22"/>
        </w:rPr>
        <w:t>отказа Подрядчика от исполнения своих</w:t>
      </w:r>
      <w:r w:rsidR="00160F85" w:rsidRPr="0083207D">
        <w:rPr>
          <w:sz w:val="22"/>
          <w:szCs w:val="22"/>
        </w:rPr>
        <w:t xml:space="preserve"> обязательств, предусмотренных </w:t>
      </w:r>
      <w:proofErr w:type="spellStart"/>
      <w:r w:rsidRPr="0083207D">
        <w:rPr>
          <w:sz w:val="22"/>
          <w:szCs w:val="22"/>
        </w:rPr>
        <w:t>пп</w:t>
      </w:r>
      <w:proofErr w:type="spellEnd"/>
      <w:r w:rsidRPr="0083207D">
        <w:rPr>
          <w:sz w:val="22"/>
          <w:szCs w:val="22"/>
        </w:rPr>
        <w:t>. 6.1.5-6.1.8 Договора;</w:t>
      </w:r>
    </w:p>
    <w:p w14:paraId="3C28EFD0" w14:textId="77777777" w:rsidR="00853A63" w:rsidRPr="0083207D" w:rsidRDefault="00853A63" w:rsidP="00D51B28">
      <w:pPr>
        <w:widowControl w:val="0"/>
        <w:numPr>
          <w:ilvl w:val="1"/>
          <w:numId w:val="53"/>
        </w:numPr>
        <w:shd w:val="clear" w:color="auto" w:fill="FFFFFF"/>
        <w:tabs>
          <w:tab w:val="clear" w:pos="928"/>
          <w:tab w:val="left" w:leader="underscore" w:pos="0"/>
          <w:tab w:val="left" w:pos="1022"/>
        </w:tabs>
        <w:autoSpaceDE w:val="0"/>
        <w:autoSpaceDN w:val="0"/>
        <w:adjustRightInd w:val="0"/>
        <w:spacing w:line="235" w:lineRule="auto"/>
        <w:ind w:left="0" w:firstLine="567"/>
        <w:jc w:val="both"/>
        <w:rPr>
          <w:sz w:val="22"/>
          <w:szCs w:val="22"/>
        </w:rPr>
      </w:pPr>
      <w:r w:rsidRPr="0083207D">
        <w:rPr>
          <w:sz w:val="22"/>
          <w:szCs w:val="22"/>
        </w:rPr>
        <w:t>заключения без согласования с Заказчиком договоров с Субподрядчиками на выполнение Работ по настоящему Договору;</w:t>
      </w:r>
    </w:p>
    <w:p w14:paraId="0984CDEA" w14:textId="77777777" w:rsidR="00853A63" w:rsidRPr="0083207D" w:rsidRDefault="00853A63" w:rsidP="00D51B28">
      <w:pPr>
        <w:widowControl w:val="0"/>
        <w:numPr>
          <w:ilvl w:val="1"/>
          <w:numId w:val="53"/>
        </w:numPr>
        <w:shd w:val="clear" w:color="auto" w:fill="FFFFFF"/>
        <w:tabs>
          <w:tab w:val="clear" w:pos="928"/>
          <w:tab w:val="left" w:leader="underscore" w:pos="0"/>
          <w:tab w:val="left" w:pos="1022"/>
        </w:tabs>
        <w:autoSpaceDE w:val="0"/>
        <w:autoSpaceDN w:val="0"/>
        <w:adjustRightInd w:val="0"/>
        <w:spacing w:line="235" w:lineRule="auto"/>
        <w:ind w:left="0" w:firstLine="567"/>
        <w:jc w:val="both"/>
        <w:rPr>
          <w:sz w:val="22"/>
          <w:szCs w:val="22"/>
        </w:rPr>
      </w:pPr>
      <w:r w:rsidRPr="0083207D">
        <w:rPr>
          <w:sz w:val="22"/>
          <w:szCs w:val="22"/>
        </w:rPr>
        <w:t>в случае открытия в отношении Подрядчика производства по делу о несостоятельности (банкротстве).</w:t>
      </w:r>
    </w:p>
    <w:p w14:paraId="46DC4B32" w14:textId="77777777" w:rsidR="00853A63" w:rsidRPr="0083207D" w:rsidRDefault="00853A63" w:rsidP="00D51B28">
      <w:pPr>
        <w:widowControl w:val="0"/>
        <w:shd w:val="clear" w:color="auto" w:fill="FFFFFF"/>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 </w:t>
      </w:r>
      <w:r w:rsidRPr="0083207D">
        <w:rPr>
          <w:spacing w:val="-4"/>
          <w:sz w:val="22"/>
          <w:szCs w:val="22"/>
        </w:rPr>
        <w:t>При неполучении Подрядчиком уведомления по причинам, связанным с отсутствием у</w:t>
      </w:r>
      <w:r w:rsidRPr="0083207D">
        <w:rPr>
          <w:sz w:val="22"/>
          <w:szCs w:val="22"/>
        </w:rPr>
        <w:t> </w:t>
      </w:r>
      <w:r w:rsidRPr="0083207D">
        <w:rPr>
          <w:spacing w:val="-4"/>
          <w:sz w:val="22"/>
          <w:szCs w:val="22"/>
        </w:rPr>
        <w:t>Заказчика информации о фактическом месте нахождения Подрядчика, с изменением</w:t>
      </w:r>
      <w:r w:rsidRPr="0083207D">
        <w:rPr>
          <w:sz w:val="22"/>
          <w:szCs w:val="22"/>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14:paraId="0C3D980E" w14:textId="53B2FFB1" w:rsidR="00853A63" w:rsidRPr="0083207D" w:rsidRDefault="00184E48" w:rsidP="006E117F">
      <w:pPr>
        <w:pStyle w:val="affffff1"/>
        <w:tabs>
          <w:tab w:val="left" w:leader="underscore" w:pos="0"/>
          <w:tab w:val="left" w:pos="1134"/>
        </w:tabs>
        <w:spacing w:line="235" w:lineRule="auto"/>
        <w:ind w:firstLine="567"/>
        <w:rPr>
          <w:sz w:val="22"/>
          <w:szCs w:val="22"/>
        </w:rPr>
      </w:pPr>
      <w:r w:rsidRPr="0083207D">
        <w:rPr>
          <w:b w:val="0"/>
          <w:sz w:val="22"/>
          <w:szCs w:val="22"/>
        </w:rPr>
        <w:t>1</w:t>
      </w:r>
      <w:r w:rsidR="002D3A10" w:rsidRPr="00885147">
        <w:rPr>
          <w:b w:val="0"/>
          <w:sz w:val="22"/>
          <w:szCs w:val="22"/>
        </w:rPr>
        <w:t>1</w:t>
      </w:r>
      <w:r w:rsidR="00853A63" w:rsidRPr="0083207D">
        <w:rPr>
          <w:b w:val="0"/>
          <w:sz w:val="22"/>
          <w:szCs w:val="22"/>
        </w:rPr>
        <w:t>.5.</w:t>
      </w:r>
      <w:r w:rsidR="00853A63" w:rsidRPr="0083207D">
        <w:rPr>
          <w:b w:val="0"/>
          <w:sz w:val="22"/>
          <w:szCs w:val="22"/>
        </w:rPr>
        <w:tab/>
      </w:r>
      <w:r w:rsidR="00853A63" w:rsidRPr="0083207D">
        <w:rPr>
          <w:b w:val="0"/>
          <w:bCs w:val="0"/>
          <w:sz w:val="22"/>
          <w:szCs w:val="22"/>
        </w:rPr>
        <w:t>В случае неисполнения Подрядчиком обязанностей, установленных п. 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14:paraId="31FF113A" w14:textId="78379E99" w:rsidR="00853A63" w:rsidRPr="0083207D" w:rsidRDefault="00184E48" w:rsidP="006E117F">
      <w:pPr>
        <w:widowControl w:val="0"/>
        <w:tabs>
          <w:tab w:val="left" w:leader="underscore" w:pos="0"/>
          <w:tab w:val="left" w:pos="1134"/>
          <w:tab w:val="left" w:pos="1276"/>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1</w:t>
      </w:r>
      <w:r w:rsidR="00853A63" w:rsidRPr="0083207D">
        <w:rPr>
          <w:sz w:val="22"/>
          <w:szCs w:val="22"/>
        </w:rPr>
        <w:t>.6.</w:t>
      </w:r>
      <w:r w:rsidR="00853A63" w:rsidRPr="0083207D">
        <w:rPr>
          <w:sz w:val="22"/>
          <w:szCs w:val="22"/>
        </w:rPr>
        <w:tab/>
        <w:t>В случае одностороннего отказа Заказчика от исполнения настоящег</w:t>
      </w:r>
      <w:r w:rsidRPr="0083207D">
        <w:rPr>
          <w:sz w:val="22"/>
          <w:szCs w:val="22"/>
        </w:rPr>
        <w:t xml:space="preserve">о Договора по указанным в </w:t>
      </w:r>
      <w:proofErr w:type="spellStart"/>
      <w:r w:rsidRPr="0083207D">
        <w:rPr>
          <w:sz w:val="22"/>
          <w:szCs w:val="22"/>
        </w:rPr>
        <w:t>пп</w:t>
      </w:r>
      <w:proofErr w:type="spellEnd"/>
      <w:r w:rsidRPr="0083207D">
        <w:rPr>
          <w:sz w:val="22"/>
          <w:szCs w:val="22"/>
        </w:rPr>
        <w:t>. 1</w:t>
      </w:r>
      <w:r w:rsidR="002B147F">
        <w:rPr>
          <w:sz w:val="22"/>
          <w:szCs w:val="22"/>
        </w:rPr>
        <w:t>1</w:t>
      </w:r>
      <w:r w:rsidRPr="0083207D">
        <w:rPr>
          <w:sz w:val="22"/>
          <w:szCs w:val="22"/>
        </w:rPr>
        <w:t>.4 и 1</w:t>
      </w:r>
      <w:r w:rsidR="00A71006">
        <w:rPr>
          <w:sz w:val="22"/>
          <w:szCs w:val="22"/>
        </w:rPr>
        <w:t>2</w:t>
      </w:r>
      <w:r w:rsidR="00853A63" w:rsidRPr="0083207D">
        <w:rPr>
          <w:sz w:val="22"/>
          <w:szCs w:val="22"/>
        </w:rPr>
        <w:t>.</w:t>
      </w:r>
      <w:r w:rsidR="00A71006">
        <w:rPr>
          <w:sz w:val="22"/>
          <w:szCs w:val="22"/>
        </w:rPr>
        <w:t>1</w:t>
      </w:r>
      <w:r w:rsidR="00853A63" w:rsidRPr="0083207D">
        <w:rPr>
          <w:sz w:val="22"/>
          <w:szCs w:val="22"/>
        </w:rPr>
        <w:t xml:space="preserve">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w:t>
      </w:r>
    </w:p>
    <w:p w14:paraId="2144A421" w14:textId="5CB44BC3" w:rsidR="00853A63" w:rsidRPr="0083207D" w:rsidRDefault="00184E48" w:rsidP="006E117F">
      <w:pPr>
        <w:widowControl w:val="0"/>
        <w:shd w:val="clear" w:color="auto" w:fill="FFFFFF"/>
        <w:tabs>
          <w:tab w:val="left" w:leader="underscore" w:pos="0"/>
          <w:tab w:val="left" w:pos="1134"/>
          <w:tab w:val="left" w:pos="1276"/>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1</w:t>
      </w:r>
      <w:r w:rsidR="00853A63" w:rsidRPr="0083207D">
        <w:rPr>
          <w:sz w:val="22"/>
          <w:szCs w:val="22"/>
        </w:rPr>
        <w:t>.7.</w:t>
      </w:r>
      <w:r w:rsidR="00853A63" w:rsidRPr="0083207D">
        <w:rPr>
          <w:sz w:val="22"/>
          <w:szCs w:val="22"/>
        </w:rPr>
        <w:tab/>
        <w:t>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сдачи-приемки Результатов выполненных Работ и передачи прав (</w:t>
      </w:r>
      <w:r w:rsidR="006E6964" w:rsidRPr="0083207D">
        <w:rPr>
          <w:sz w:val="22"/>
          <w:szCs w:val="22"/>
        </w:rPr>
        <w:t>по форме приложения</w:t>
      </w:r>
      <w:r w:rsidR="00853A63" w:rsidRPr="0083207D">
        <w:rPr>
          <w:sz w:val="22"/>
          <w:szCs w:val="22"/>
        </w:rPr>
        <w:t xml:space="preserve"> </w:t>
      </w:r>
      <w:r w:rsidR="00B76228">
        <w:rPr>
          <w:sz w:val="22"/>
          <w:szCs w:val="22"/>
        </w:rPr>
        <w:t xml:space="preserve">№ </w:t>
      </w:r>
      <w:r w:rsidR="00853A63" w:rsidRPr="0083207D">
        <w:rPr>
          <w:sz w:val="22"/>
          <w:szCs w:val="22"/>
        </w:rPr>
        <w:t>2 к </w:t>
      </w:r>
      <w:r w:rsidR="00B76228">
        <w:rPr>
          <w:sz w:val="22"/>
          <w:szCs w:val="22"/>
        </w:rPr>
        <w:t xml:space="preserve">настоящему </w:t>
      </w:r>
      <w:r w:rsidR="00853A63" w:rsidRPr="0083207D">
        <w:rPr>
          <w:sz w:val="22"/>
          <w:szCs w:val="22"/>
        </w:rPr>
        <w:t>Договору),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14:paraId="61595975" w14:textId="77777777" w:rsidR="00853A63" w:rsidRPr="0083207D" w:rsidRDefault="00853A63" w:rsidP="00D51B28">
      <w:pPr>
        <w:widowControl w:val="0"/>
        <w:shd w:val="clear" w:color="auto" w:fill="FFFFFF"/>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Работы, выполненные Подрядчиком после получения уведомления о расторжении Договора, оплате Заказчиком не подлежат.</w:t>
      </w:r>
    </w:p>
    <w:p w14:paraId="3BC9C4AE" w14:textId="1F2A950D" w:rsidR="00853A63" w:rsidRPr="0083207D" w:rsidRDefault="00184E48" w:rsidP="006E117F">
      <w:pPr>
        <w:widowControl w:val="0"/>
        <w:tabs>
          <w:tab w:val="left" w:leader="underscore" w:pos="0"/>
          <w:tab w:val="left" w:pos="1134"/>
          <w:tab w:val="left" w:pos="1276"/>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1</w:t>
      </w:r>
      <w:r w:rsidR="00853A63" w:rsidRPr="0083207D">
        <w:rPr>
          <w:sz w:val="22"/>
          <w:szCs w:val="22"/>
        </w:rPr>
        <w:t>.8.</w:t>
      </w:r>
      <w:r w:rsidR="00853A63" w:rsidRPr="0083207D">
        <w:rPr>
          <w:sz w:val="22"/>
          <w:szCs w:val="22"/>
        </w:rPr>
        <w:tab/>
        <w:t xml:space="preserve">В течение </w:t>
      </w:r>
      <w:r w:rsidR="00802053" w:rsidRPr="0083207D">
        <w:rPr>
          <w:sz w:val="22"/>
          <w:szCs w:val="22"/>
        </w:rPr>
        <w:t>7 (сем</w:t>
      </w:r>
      <w:r w:rsidR="00853A63" w:rsidRPr="0083207D">
        <w:rPr>
          <w:sz w:val="22"/>
          <w:szCs w:val="22"/>
        </w:rPr>
        <w:t>и) рабочих дней с даты получения от Под</w:t>
      </w:r>
      <w:r w:rsidRPr="0083207D">
        <w:rPr>
          <w:sz w:val="22"/>
          <w:szCs w:val="22"/>
        </w:rPr>
        <w:t>рядчика Акта, указанного в п. 1</w:t>
      </w:r>
      <w:r w:rsidR="00A71006">
        <w:rPr>
          <w:sz w:val="22"/>
          <w:szCs w:val="22"/>
        </w:rPr>
        <w:t>1</w:t>
      </w:r>
      <w:r w:rsidR="00853A63" w:rsidRPr="0083207D">
        <w:rPr>
          <w:sz w:val="22"/>
          <w:szCs w:val="22"/>
        </w:rPr>
        <w:t>.7 Договора, Заказчик рассматривает и подписывает Акт и возвращает Подрядчику один его экземпляр либо предоставляет Подрядчику мотивированный отказ от его подписания.</w:t>
      </w:r>
    </w:p>
    <w:p w14:paraId="468B259F" w14:textId="319FC880" w:rsidR="00853A63" w:rsidRPr="0083207D" w:rsidRDefault="00184E48" w:rsidP="006E117F">
      <w:pPr>
        <w:widowControl w:val="0"/>
        <w:tabs>
          <w:tab w:val="left" w:leader="underscore" w:pos="0"/>
          <w:tab w:val="left" w:pos="1134"/>
          <w:tab w:val="left" w:pos="1276"/>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1</w:t>
      </w:r>
      <w:r w:rsidR="002D5527" w:rsidRPr="0083207D">
        <w:rPr>
          <w:sz w:val="22"/>
          <w:szCs w:val="22"/>
        </w:rPr>
        <w:t>.9.</w:t>
      </w:r>
      <w:r w:rsidR="002D5527" w:rsidRPr="0083207D">
        <w:rPr>
          <w:sz w:val="22"/>
          <w:szCs w:val="22"/>
        </w:rPr>
        <w:tab/>
        <w:t xml:space="preserve">Заказчик производит оплату фактически выполненных Подрядчиком работ на дату получения Уведомления в течение </w:t>
      </w:r>
      <w:r w:rsidR="00802053" w:rsidRPr="0083207D">
        <w:rPr>
          <w:sz w:val="22"/>
          <w:szCs w:val="22"/>
        </w:rPr>
        <w:t>7 (сем</w:t>
      </w:r>
      <w:r w:rsidR="002D5527" w:rsidRPr="0083207D">
        <w:rPr>
          <w:sz w:val="22"/>
          <w:szCs w:val="22"/>
        </w:rPr>
        <w:t>и) рабочих дней с даты подписания ст</w:t>
      </w:r>
      <w:r w:rsidRPr="0083207D">
        <w:rPr>
          <w:sz w:val="22"/>
          <w:szCs w:val="22"/>
        </w:rPr>
        <w:t>оронами Акта, указанного в п. 1</w:t>
      </w:r>
      <w:r w:rsidR="00A71006">
        <w:rPr>
          <w:sz w:val="22"/>
          <w:szCs w:val="22"/>
        </w:rPr>
        <w:t>1</w:t>
      </w:r>
      <w:r w:rsidR="002D5527" w:rsidRPr="0083207D">
        <w:rPr>
          <w:sz w:val="22"/>
          <w:szCs w:val="22"/>
        </w:rPr>
        <w:t>.7 Договора, на основании выставленного Подрядчиком счета-фактуры.</w:t>
      </w:r>
    </w:p>
    <w:p w14:paraId="632F1981" w14:textId="30A802D3" w:rsidR="00853A63" w:rsidRPr="0083207D" w:rsidRDefault="00184E48" w:rsidP="006E117F">
      <w:pPr>
        <w:widowControl w:val="0"/>
        <w:tabs>
          <w:tab w:val="left" w:leader="underscore" w:pos="0"/>
          <w:tab w:val="left" w:pos="1134"/>
          <w:tab w:val="left" w:pos="1276"/>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1</w:t>
      </w:r>
      <w:r w:rsidR="00853A63" w:rsidRPr="0083207D">
        <w:rPr>
          <w:sz w:val="22"/>
          <w:szCs w:val="22"/>
        </w:rPr>
        <w:t>.10.</w:t>
      </w:r>
      <w:r w:rsidR="00853A63" w:rsidRPr="0083207D">
        <w:rPr>
          <w:sz w:val="22"/>
          <w:szCs w:val="22"/>
        </w:rPr>
        <w:tab/>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14:paraId="20F2546A" w14:textId="77777777" w:rsidR="00853A63" w:rsidRPr="0083207D" w:rsidRDefault="00853A63" w:rsidP="00D51B28">
      <w:pPr>
        <w:widowControl w:val="0"/>
        <w:tabs>
          <w:tab w:val="left" w:leader="underscore" w:pos="0"/>
        </w:tabs>
        <w:autoSpaceDE w:val="0"/>
        <w:autoSpaceDN w:val="0"/>
        <w:adjustRightInd w:val="0"/>
        <w:spacing w:line="235" w:lineRule="auto"/>
        <w:ind w:firstLine="567"/>
        <w:jc w:val="both"/>
        <w:rPr>
          <w:sz w:val="22"/>
          <w:szCs w:val="22"/>
        </w:rPr>
      </w:pPr>
    </w:p>
    <w:p w14:paraId="0B9D253A" w14:textId="4D221879" w:rsidR="00853A63" w:rsidRPr="0083207D" w:rsidRDefault="00184E48"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83207D">
        <w:rPr>
          <w:b/>
          <w:sz w:val="22"/>
          <w:szCs w:val="22"/>
        </w:rPr>
        <w:t>1</w:t>
      </w:r>
      <w:r w:rsidR="002D3A10" w:rsidRPr="00885147">
        <w:rPr>
          <w:b/>
          <w:sz w:val="22"/>
          <w:szCs w:val="22"/>
        </w:rPr>
        <w:t>2</w:t>
      </w:r>
      <w:r w:rsidR="00853A63" w:rsidRPr="0083207D">
        <w:rPr>
          <w:b/>
          <w:sz w:val="22"/>
          <w:szCs w:val="22"/>
        </w:rPr>
        <w:t>. Обстоятельства</w:t>
      </w:r>
      <w:r w:rsidR="00853A63" w:rsidRPr="0083207D">
        <w:rPr>
          <w:b/>
          <w:bCs/>
          <w:sz w:val="22"/>
          <w:szCs w:val="22"/>
        </w:rPr>
        <w:t xml:space="preserve"> непреодолимой силы</w:t>
      </w:r>
    </w:p>
    <w:p w14:paraId="3926E795" w14:textId="77777777" w:rsidR="00B76228" w:rsidRDefault="00B76228" w:rsidP="00D51B28">
      <w:pPr>
        <w:widowControl w:val="0"/>
        <w:shd w:val="clear" w:color="auto" w:fill="FFFFFF"/>
        <w:tabs>
          <w:tab w:val="left" w:leader="underscore" w:pos="0"/>
          <w:tab w:val="left" w:pos="1276"/>
          <w:tab w:val="num" w:pos="1418"/>
        </w:tabs>
        <w:autoSpaceDE w:val="0"/>
        <w:autoSpaceDN w:val="0"/>
        <w:adjustRightInd w:val="0"/>
        <w:spacing w:line="235" w:lineRule="auto"/>
        <w:ind w:firstLine="567"/>
        <w:jc w:val="both"/>
        <w:rPr>
          <w:sz w:val="22"/>
          <w:szCs w:val="22"/>
        </w:rPr>
      </w:pPr>
    </w:p>
    <w:p w14:paraId="5E113C22" w14:textId="34B22DAF" w:rsidR="00B76228" w:rsidRDefault="00184E48" w:rsidP="00D51B28">
      <w:pPr>
        <w:widowControl w:val="0"/>
        <w:shd w:val="clear" w:color="auto" w:fill="FFFFFF"/>
        <w:tabs>
          <w:tab w:val="left" w:leader="underscore" w:pos="0"/>
          <w:tab w:val="left" w:pos="1276"/>
          <w:tab w:val="num" w:pos="1418"/>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2</w:t>
      </w:r>
      <w:r w:rsidR="00853A63" w:rsidRPr="0083207D">
        <w:rPr>
          <w:sz w:val="22"/>
          <w:szCs w:val="22"/>
        </w:rPr>
        <w:t>.1.</w:t>
      </w:r>
      <w:r w:rsidR="00853A63" w:rsidRPr="0083207D">
        <w:rPr>
          <w:sz w:val="22"/>
          <w:szCs w:val="22"/>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Гражданского кодекса Российской Федерации).</w:t>
      </w:r>
    </w:p>
    <w:p w14:paraId="5CA30B55" w14:textId="1F3F64F8" w:rsidR="00853A63" w:rsidRPr="0083207D" w:rsidRDefault="00853A63" w:rsidP="00D51B28">
      <w:pPr>
        <w:widowControl w:val="0"/>
        <w:shd w:val="clear" w:color="auto" w:fill="FFFFFF"/>
        <w:tabs>
          <w:tab w:val="left" w:leader="underscore" w:pos="0"/>
          <w:tab w:val="left" w:pos="1276"/>
          <w:tab w:val="num" w:pos="1418"/>
        </w:tabs>
        <w:autoSpaceDE w:val="0"/>
        <w:autoSpaceDN w:val="0"/>
        <w:adjustRightInd w:val="0"/>
        <w:spacing w:line="235" w:lineRule="auto"/>
        <w:ind w:firstLine="567"/>
        <w:jc w:val="both"/>
        <w:rPr>
          <w:sz w:val="22"/>
          <w:szCs w:val="22"/>
        </w:rPr>
      </w:pPr>
      <w:r w:rsidRPr="0083207D">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sidRPr="0083207D">
        <w:rPr>
          <w:spacing w:val="-4"/>
          <w:sz w:val="22"/>
          <w:szCs w:val="22"/>
        </w:rPr>
        <w:t>проинформировать другую Сторону Договора о наступлении подобных обстоятельств</w:t>
      </w:r>
      <w:r w:rsidRPr="0083207D">
        <w:rPr>
          <w:sz w:val="22"/>
          <w:szCs w:val="22"/>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75F69BEF" w14:textId="77777777" w:rsidR="00853A63" w:rsidRPr="0083207D" w:rsidRDefault="00853A63" w:rsidP="00D51B28">
      <w:pPr>
        <w:widowControl w:val="0"/>
        <w:shd w:val="clear" w:color="auto" w:fill="FFFFFF"/>
        <w:tabs>
          <w:tab w:val="left" w:leader="underscore" w:pos="0"/>
          <w:tab w:val="left" w:pos="1276"/>
          <w:tab w:val="num" w:pos="1418"/>
        </w:tabs>
        <w:autoSpaceDE w:val="0"/>
        <w:autoSpaceDN w:val="0"/>
        <w:adjustRightInd w:val="0"/>
        <w:spacing w:line="235" w:lineRule="auto"/>
        <w:ind w:firstLine="567"/>
        <w:jc w:val="both"/>
        <w:rPr>
          <w:sz w:val="22"/>
          <w:szCs w:val="22"/>
        </w:rPr>
      </w:pPr>
      <w:r w:rsidRPr="0083207D">
        <w:rPr>
          <w:sz w:val="22"/>
          <w:szCs w:val="22"/>
        </w:rPr>
        <w:t xml:space="preserve">При прекращении действия таких обстоятельств Сторона должна без промедления известить об этом </w:t>
      </w:r>
      <w:r w:rsidRPr="0083207D">
        <w:rPr>
          <w:sz w:val="22"/>
          <w:szCs w:val="22"/>
        </w:rPr>
        <w:lastRenderedPageBreak/>
        <w:t>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10C91AC9" w14:textId="4E794CB9" w:rsidR="00853A63" w:rsidRPr="0083207D" w:rsidRDefault="00184E48" w:rsidP="00D51B28">
      <w:pPr>
        <w:widowControl w:val="0"/>
        <w:shd w:val="clear" w:color="auto" w:fill="FFFFFF"/>
        <w:tabs>
          <w:tab w:val="left" w:leader="underscore" w:pos="0"/>
          <w:tab w:val="left" w:pos="1276"/>
          <w:tab w:val="num" w:pos="1418"/>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2</w:t>
      </w:r>
      <w:r w:rsidR="00853A63" w:rsidRPr="0083207D">
        <w:rPr>
          <w:sz w:val="22"/>
          <w:szCs w:val="22"/>
        </w:rPr>
        <w:t>.2.</w:t>
      </w:r>
      <w:r w:rsidR="00853A63" w:rsidRPr="0083207D">
        <w:rPr>
          <w:sz w:val="22"/>
          <w:szCs w:val="22"/>
        </w:rPr>
        <w:tab/>
        <w:t xml:space="preserve">В </w:t>
      </w:r>
      <w:r w:rsidRPr="0083207D">
        <w:rPr>
          <w:sz w:val="22"/>
          <w:szCs w:val="22"/>
        </w:rPr>
        <w:t>случаях, предусмотренных в п. 1</w:t>
      </w:r>
      <w:r w:rsidR="005E7D0A">
        <w:rPr>
          <w:sz w:val="22"/>
          <w:szCs w:val="22"/>
        </w:rPr>
        <w:t>2</w:t>
      </w:r>
      <w:r w:rsidR="00853A63" w:rsidRPr="0083207D">
        <w:rPr>
          <w:sz w:val="22"/>
          <w:szCs w:val="22"/>
        </w:rPr>
        <w:t xml:space="preserve">.1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14:paraId="0E154759" w14:textId="005206D1" w:rsidR="00853A63" w:rsidRPr="0083207D" w:rsidRDefault="00184E48" w:rsidP="00D51B28">
      <w:pPr>
        <w:widowControl w:val="0"/>
        <w:shd w:val="clear" w:color="auto" w:fill="FFFFFF"/>
        <w:tabs>
          <w:tab w:val="left" w:leader="underscore" w:pos="0"/>
          <w:tab w:val="left" w:pos="1276"/>
          <w:tab w:val="num" w:pos="1418"/>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2</w:t>
      </w:r>
      <w:r w:rsidR="00853A63" w:rsidRPr="0083207D">
        <w:rPr>
          <w:sz w:val="22"/>
          <w:szCs w:val="22"/>
        </w:rPr>
        <w:t>.3.</w:t>
      </w:r>
      <w:r w:rsidR="00853A63" w:rsidRPr="0083207D">
        <w:rPr>
          <w:sz w:val="22"/>
          <w:szCs w:val="22"/>
        </w:rPr>
        <w:tab/>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15EC8E4" w14:textId="77777777" w:rsidR="00853A63" w:rsidRPr="0083207D" w:rsidRDefault="00853A63" w:rsidP="00D51B28">
      <w:pPr>
        <w:widowControl w:val="0"/>
        <w:shd w:val="clear" w:color="auto" w:fill="FFFFFF"/>
        <w:tabs>
          <w:tab w:val="left" w:leader="underscore" w:pos="0"/>
          <w:tab w:val="left" w:pos="1276"/>
          <w:tab w:val="num" w:pos="1418"/>
        </w:tabs>
        <w:autoSpaceDE w:val="0"/>
        <w:autoSpaceDN w:val="0"/>
        <w:adjustRightInd w:val="0"/>
        <w:spacing w:line="235" w:lineRule="auto"/>
        <w:ind w:firstLine="567"/>
        <w:jc w:val="both"/>
        <w:rPr>
          <w:sz w:val="22"/>
          <w:szCs w:val="22"/>
        </w:rPr>
      </w:pPr>
      <w:r w:rsidRPr="0083207D">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C4DCF70" w14:textId="77777777" w:rsidR="00853A63" w:rsidRPr="0083207D" w:rsidRDefault="00853A63" w:rsidP="00D51B28">
      <w:pPr>
        <w:widowControl w:val="0"/>
        <w:tabs>
          <w:tab w:val="left" w:leader="underscore" w:pos="0"/>
        </w:tabs>
        <w:autoSpaceDE w:val="0"/>
        <w:autoSpaceDN w:val="0"/>
        <w:adjustRightInd w:val="0"/>
        <w:spacing w:line="235" w:lineRule="auto"/>
        <w:ind w:firstLine="567"/>
        <w:jc w:val="both"/>
        <w:rPr>
          <w:b/>
          <w:sz w:val="22"/>
          <w:szCs w:val="22"/>
        </w:rPr>
      </w:pPr>
    </w:p>
    <w:p w14:paraId="201BB1CA" w14:textId="4CA6DCD7" w:rsidR="00853A63" w:rsidRPr="0083207D" w:rsidRDefault="00184E48" w:rsidP="00D51B28">
      <w:pPr>
        <w:widowControl w:val="0"/>
        <w:tabs>
          <w:tab w:val="left" w:leader="underscore" w:pos="0"/>
        </w:tabs>
        <w:autoSpaceDE w:val="0"/>
        <w:autoSpaceDN w:val="0"/>
        <w:adjustRightInd w:val="0"/>
        <w:spacing w:line="235" w:lineRule="auto"/>
        <w:ind w:firstLine="567"/>
        <w:jc w:val="center"/>
        <w:rPr>
          <w:b/>
          <w:sz w:val="22"/>
          <w:szCs w:val="22"/>
        </w:rPr>
      </w:pPr>
      <w:r w:rsidRPr="0083207D">
        <w:rPr>
          <w:b/>
          <w:sz w:val="22"/>
          <w:szCs w:val="22"/>
        </w:rPr>
        <w:t>1</w:t>
      </w:r>
      <w:r w:rsidR="002D3A10" w:rsidRPr="002D3A10">
        <w:rPr>
          <w:b/>
          <w:sz w:val="22"/>
          <w:szCs w:val="22"/>
        </w:rPr>
        <w:t>3</w:t>
      </w:r>
      <w:r w:rsidR="00853A63" w:rsidRPr="0083207D">
        <w:rPr>
          <w:b/>
          <w:sz w:val="22"/>
          <w:szCs w:val="22"/>
        </w:rPr>
        <w:t>. Исключительные права на результат Работ</w:t>
      </w:r>
    </w:p>
    <w:p w14:paraId="7713C2E1" w14:textId="77777777" w:rsidR="009B2925" w:rsidRDefault="009B2925" w:rsidP="00D51B28">
      <w:pPr>
        <w:widowControl w:val="0"/>
        <w:tabs>
          <w:tab w:val="left" w:leader="underscore" w:pos="0"/>
          <w:tab w:val="left" w:pos="1276"/>
        </w:tabs>
        <w:autoSpaceDE w:val="0"/>
        <w:autoSpaceDN w:val="0"/>
        <w:adjustRightInd w:val="0"/>
        <w:spacing w:line="235" w:lineRule="auto"/>
        <w:ind w:firstLine="567"/>
        <w:jc w:val="both"/>
        <w:rPr>
          <w:sz w:val="22"/>
          <w:szCs w:val="22"/>
        </w:rPr>
      </w:pPr>
    </w:p>
    <w:p w14:paraId="61804B67" w14:textId="2E9EDD6C" w:rsidR="00853A63" w:rsidRPr="0083207D" w:rsidRDefault="00184E48" w:rsidP="005E7D0A">
      <w:pPr>
        <w:widowControl w:val="0"/>
        <w:tabs>
          <w:tab w:val="left" w:leader="underscore" w:pos="0"/>
          <w:tab w:val="left" w:pos="1134"/>
        </w:tabs>
        <w:autoSpaceDE w:val="0"/>
        <w:autoSpaceDN w:val="0"/>
        <w:adjustRightInd w:val="0"/>
        <w:spacing w:line="235" w:lineRule="auto"/>
        <w:ind w:firstLine="567"/>
        <w:jc w:val="both"/>
        <w:rPr>
          <w:sz w:val="22"/>
          <w:szCs w:val="22"/>
        </w:rPr>
      </w:pPr>
      <w:r w:rsidRPr="0083207D">
        <w:rPr>
          <w:sz w:val="22"/>
          <w:szCs w:val="22"/>
        </w:rPr>
        <w:t>1</w:t>
      </w:r>
      <w:r w:rsidR="002D3A10" w:rsidRPr="002D3A10">
        <w:rPr>
          <w:sz w:val="22"/>
          <w:szCs w:val="22"/>
        </w:rPr>
        <w:t>3</w:t>
      </w:r>
      <w:r w:rsidR="00853A63" w:rsidRPr="0083207D">
        <w:rPr>
          <w:sz w:val="22"/>
          <w:szCs w:val="22"/>
        </w:rPr>
        <w:t>.1.</w:t>
      </w:r>
      <w:r w:rsidR="00853A63" w:rsidRPr="0083207D">
        <w:rPr>
          <w:sz w:val="22"/>
          <w:szCs w:val="22"/>
        </w:rPr>
        <w:tab/>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14:paraId="11D99107" w14:textId="77777777" w:rsidR="00853A63" w:rsidRPr="0083207D" w:rsidRDefault="00853A63" w:rsidP="005E7D0A">
      <w:pPr>
        <w:widowControl w:val="0"/>
        <w:tabs>
          <w:tab w:val="left" w:leader="underscore" w:pos="0"/>
          <w:tab w:val="left" w:pos="1134"/>
        </w:tabs>
        <w:autoSpaceDE w:val="0"/>
        <w:autoSpaceDN w:val="0"/>
        <w:adjustRightInd w:val="0"/>
        <w:spacing w:line="235" w:lineRule="auto"/>
        <w:ind w:firstLine="567"/>
        <w:jc w:val="both"/>
        <w:rPr>
          <w:sz w:val="22"/>
          <w:szCs w:val="22"/>
        </w:rPr>
      </w:pPr>
      <w:r w:rsidRPr="0083207D">
        <w:rPr>
          <w:sz w:val="22"/>
          <w:szCs w:val="22"/>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14:paraId="629D6E84" w14:textId="2102C377" w:rsidR="00853A63" w:rsidRPr="0083207D" w:rsidRDefault="00853A63" w:rsidP="005E7D0A">
      <w:pPr>
        <w:widowControl w:val="0"/>
        <w:tabs>
          <w:tab w:val="left" w:leader="underscore" w:pos="0"/>
          <w:tab w:val="left" w:pos="1134"/>
        </w:tabs>
        <w:autoSpaceDE w:val="0"/>
        <w:autoSpaceDN w:val="0"/>
        <w:adjustRightInd w:val="0"/>
        <w:spacing w:line="235" w:lineRule="auto"/>
        <w:ind w:firstLine="567"/>
        <w:jc w:val="both"/>
        <w:rPr>
          <w:sz w:val="22"/>
          <w:szCs w:val="22"/>
        </w:rPr>
      </w:pPr>
      <w:r w:rsidRPr="0083207D">
        <w:rPr>
          <w:sz w:val="22"/>
          <w:szCs w:val="22"/>
        </w:rPr>
        <w:t>Датами передачи исключительных прав являются даты подписания Актов сдачи-приемки Результатов выполненных Работ передачи прав (</w:t>
      </w:r>
      <w:r w:rsidR="006E6964" w:rsidRPr="0083207D">
        <w:rPr>
          <w:sz w:val="22"/>
          <w:szCs w:val="22"/>
        </w:rPr>
        <w:t>по форме приложения</w:t>
      </w:r>
      <w:r w:rsidRPr="0083207D">
        <w:rPr>
          <w:sz w:val="22"/>
          <w:szCs w:val="22"/>
        </w:rPr>
        <w:t xml:space="preserve"> </w:t>
      </w:r>
      <w:r w:rsidR="009B2925">
        <w:rPr>
          <w:sz w:val="22"/>
          <w:szCs w:val="22"/>
        </w:rPr>
        <w:t xml:space="preserve">№ </w:t>
      </w:r>
      <w:r w:rsidRPr="0083207D">
        <w:rPr>
          <w:sz w:val="22"/>
          <w:szCs w:val="22"/>
        </w:rPr>
        <w:t>2 к </w:t>
      </w:r>
      <w:r w:rsidR="009B2925">
        <w:rPr>
          <w:sz w:val="22"/>
          <w:szCs w:val="22"/>
        </w:rPr>
        <w:t xml:space="preserve">настоящему </w:t>
      </w:r>
      <w:r w:rsidRPr="0083207D">
        <w:rPr>
          <w:sz w:val="22"/>
          <w:szCs w:val="22"/>
        </w:rPr>
        <w:t xml:space="preserve">Договору), а в случае досрочного расторжения Договора - дата расторжения настоящего Договора. </w:t>
      </w:r>
    </w:p>
    <w:p w14:paraId="4CA5A7E7" w14:textId="0AF61328" w:rsidR="00853A63" w:rsidRPr="0083207D" w:rsidRDefault="00184E48" w:rsidP="005E7D0A">
      <w:pPr>
        <w:widowControl w:val="0"/>
        <w:tabs>
          <w:tab w:val="left" w:leader="underscore" w:pos="0"/>
          <w:tab w:val="left" w:pos="1134"/>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3</w:t>
      </w:r>
      <w:r w:rsidR="00853A63" w:rsidRPr="0083207D">
        <w:rPr>
          <w:sz w:val="22"/>
          <w:szCs w:val="22"/>
        </w:rPr>
        <w:t>.2.</w:t>
      </w:r>
      <w:r w:rsidR="00853A63" w:rsidRPr="0083207D">
        <w:rPr>
          <w:sz w:val="22"/>
          <w:szCs w:val="22"/>
        </w:rPr>
        <w:tab/>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14:paraId="0A271C9E" w14:textId="2A632034" w:rsidR="00853A63" w:rsidRPr="0083207D" w:rsidRDefault="00184E48" w:rsidP="005E7D0A">
      <w:pPr>
        <w:keepNext/>
        <w:keepLines/>
        <w:widowControl w:val="0"/>
        <w:tabs>
          <w:tab w:val="left" w:leader="underscore" w:pos="0"/>
          <w:tab w:val="left" w:pos="1134"/>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3</w:t>
      </w:r>
      <w:r w:rsidR="00853A63" w:rsidRPr="0083207D">
        <w:rPr>
          <w:sz w:val="22"/>
          <w:szCs w:val="22"/>
        </w:rPr>
        <w:t>.3.</w:t>
      </w:r>
      <w:r w:rsidR="00853A63" w:rsidRPr="0083207D">
        <w:rPr>
          <w:sz w:val="22"/>
          <w:szCs w:val="22"/>
        </w:rPr>
        <w:tab/>
        <w:t>Использование Заказчиком Результатов выполненных Работ допускается неограниченное количество раз.</w:t>
      </w:r>
    </w:p>
    <w:p w14:paraId="106DB532" w14:textId="0158DE5E" w:rsidR="005E7D0A" w:rsidRPr="0083207D" w:rsidRDefault="00184E48" w:rsidP="00B67E52">
      <w:pPr>
        <w:widowControl w:val="0"/>
        <w:tabs>
          <w:tab w:val="left" w:leader="underscore" w:pos="0"/>
          <w:tab w:val="left" w:pos="1134"/>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3</w:t>
      </w:r>
      <w:r w:rsidR="00853A63" w:rsidRPr="0083207D">
        <w:rPr>
          <w:sz w:val="22"/>
          <w:szCs w:val="22"/>
        </w:rPr>
        <w:t>.4.</w:t>
      </w:r>
      <w:r w:rsidR="00853A63" w:rsidRPr="0083207D">
        <w:rPr>
          <w:sz w:val="22"/>
          <w:szCs w:val="22"/>
        </w:rPr>
        <w:tab/>
        <w:t xml:space="preserve">Подрядчик обязуется предусмотреть в договорах с третьими лицами </w:t>
      </w:r>
      <w:r w:rsidR="00853A63" w:rsidRPr="0083207D">
        <w:rPr>
          <w:spacing w:val="-4"/>
          <w:sz w:val="22"/>
          <w:szCs w:val="22"/>
        </w:rPr>
        <w:t>права Заказчика на создаваемые результаты интеллектуальной деятельности с учетом</w:t>
      </w:r>
      <w:r w:rsidRPr="0083207D">
        <w:rPr>
          <w:sz w:val="22"/>
          <w:szCs w:val="22"/>
        </w:rPr>
        <w:t xml:space="preserve"> положений п. 1</w:t>
      </w:r>
      <w:r w:rsidR="00881992" w:rsidRPr="0083207D">
        <w:rPr>
          <w:sz w:val="22"/>
          <w:szCs w:val="22"/>
        </w:rPr>
        <w:t>5</w:t>
      </w:r>
      <w:r w:rsidR="00853A63" w:rsidRPr="0083207D">
        <w:rPr>
          <w:sz w:val="22"/>
          <w:szCs w:val="22"/>
        </w:rPr>
        <w:t>.1 Договора.</w:t>
      </w:r>
    </w:p>
    <w:p w14:paraId="1968262A" w14:textId="77777777" w:rsidR="00853A63" w:rsidRPr="0083207D" w:rsidRDefault="00853A63" w:rsidP="00D51B28">
      <w:pPr>
        <w:widowControl w:val="0"/>
        <w:tabs>
          <w:tab w:val="left" w:leader="underscore" w:pos="0"/>
        </w:tabs>
        <w:spacing w:line="235" w:lineRule="auto"/>
        <w:ind w:firstLine="567"/>
        <w:jc w:val="both"/>
        <w:outlineLvl w:val="0"/>
        <w:rPr>
          <w:b/>
          <w:bCs/>
          <w:kern w:val="32"/>
          <w:sz w:val="22"/>
          <w:szCs w:val="22"/>
        </w:rPr>
      </w:pPr>
    </w:p>
    <w:p w14:paraId="72FEC0D2" w14:textId="08AC341F" w:rsidR="00853A63" w:rsidRPr="0083207D" w:rsidRDefault="00184E48"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83207D">
        <w:rPr>
          <w:b/>
          <w:bCs/>
          <w:sz w:val="22"/>
          <w:szCs w:val="22"/>
        </w:rPr>
        <w:t>1</w:t>
      </w:r>
      <w:r w:rsidR="002D3A10" w:rsidRPr="00885147">
        <w:rPr>
          <w:b/>
          <w:bCs/>
          <w:sz w:val="22"/>
          <w:szCs w:val="22"/>
        </w:rPr>
        <w:t>4</w:t>
      </w:r>
      <w:r w:rsidR="00853A63" w:rsidRPr="0083207D">
        <w:rPr>
          <w:b/>
          <w:bCs/>
          <w:sz w:val="22"/>
          <w:szCs w:val="22"/>
        </w:rPr>
        <w:t>. Конфиденциальность</w:t>
      </w:r>
    </w:p>
    <w:p w14:paraId="6D853B5A" w14:textId="77777777" w:rsidR="004255D9" w:rsidRDefault="004255D9"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p>
    <w:p w14:paraId="32382C47" w14:textId="7189C9F0" w:rsidR="00853A63" w:rsidRPr="0083207D" w:rsidRDefault="00184E48"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1</w:t>
      </w:r>
      <w:r w:rsidR="002D3A10" w:rsidRPr="00885147">
        <w:rPr>
          <w:sz w:val="22"/>
          <w:szCs w:val="22"/>
        </w:rPr>
        <w:t>4</w:t>
      </w:r>
      <w:r w:rsidR="00853A63" w:rsidRPr="0083207D">
        <w:rPr>
          <w:sz w:val="22"/>
          <w:szCs w:val="22"/>
        </w:rPr>
        <w:t>.1.</w:t>
      </w:r>
      <w:r w:rsidR="00853A63" w:rsidRPr="0083207D">
        <w:rPr>
          <w:sz w:val="22"/>
          <w:szCs w:val="22"/>
        </w:rPr>
        <w:tab/>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B46357">
        <w:rPr>
          <w:sz w:val="22"/>
          <w:szCs w:val="22"/>
        </w:rPr>
        <w:t>Заказчиком</w:t>
      </w:r>
      <w:r w:rsidR="00853A63" w:rsidRPr="0083207D">
        <w:rPr>
          <w:sz w:val="22"/>
          <w:szCs w:val="22"/>
        </w:rPr>
        <w:t>.</w:t>
      </w:r>
    </w:p>
    <w:p w14:paraId="30078087" w14:textId="77777777" w:rsidR="00853A63" w:rsidRPr="0083207D" w:rsidRDefault="00853A63" w:rsidP="00D51B28">
      <w:pPr>
        <w:widowControl w:val="0"/>
        <w:shd w:val="clear" w:color="auto" w:fill="FFFFFF"/>
        <w:tabs>
          <w:tab w:val="left" w:leader="underscore" w:pos="0"/>
        </w:tabs>
        <w:autoSpaceDE w:val="0"/>
        <w:autoSpaceDN w:val="0"/>
        <w:adjustRightInd w:val="0"/>
        <w:spacing w:line="235" w:lineRule="auto"/>
        <w:ind w:firstLine="567"/>
        <w:jc w:val="both"/>
        <w:rPr>
          <w:bCs/>
          <w:sz w:val="22"/>
          <w:szCs w:val="22"/>
        </w:rPr>
      </w:pPr>
    </w:p>
    <w:p w14:paraId="2ADA81A1" w14:textId="73F4CC1F" w:rsidR="00853A63" w:rsidRDefault="00184E48"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83207D">
        <w:rPr>
          <w:b/>
          <w:bCs/>
          <w:sz w:val="22"/>
          <w:szCs w:val="22"/>
        </w:rPr>
        <w:t>Статья 1</w:t>
      </w:r>
      <w:r w:rsidR="002D3A10" w:rsidRPr="00885147">
        <w:rPr>
          <w:b/>
          <w:bCs/>
          <w:sz w:val="22"/>
          <w:szCs w:val="22"/>
        </w:rPr>
        <w:t>5</w:t>
      </w:r>
      <w:r w:rsidR="00853A63" w:rsidRPr="0083207D">
        <w:rPr>
          <w:b/>
          <w:bCs/>
          <w:sz w:val="22"/>
          <w:szCs w:val="22"/>
        </w:rPr>
        <w:t>. Антикоррупционная оговорка</w:t>
      </w:r>
    </w:p>
    <w:p w14:paraId="1147C7E9" w14:textId="77777777" w:rsidR="009B7927" w:rsidRPr="0083207D" w:rsidRDefault="009B7927"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p>
    <w:p w14:paraId="3A41EAE3" w14:textId="77777777" w:rsidR="008544B2" w:rsidRPr="00593B72" w:rsidRDefault="00105526" w:rsidP="008544B2">
      <w:pPr>
        <w:tabs>
          <w:tab w:val="left" w:pos="1418"/>
          <w:tab w:val="left" w:pos="1560"/>
          <w:tab w:val="left" w:pos="10490"/>
          <w:tab w:val="left" w:pos="10773"/>
        </w:tabs>
        <w:snapToGrid w:val="0"/>
        <w:ind w:firstLine="567"/>
        <w:jc w:val="both"/>
        <w:rPr>
          <w:sz w:val="24"/>
          <w:szCs w:val="24"/>
        </w:rPr>
      </w:pPr>
      <w:r w:rsidRPr="0083207D">
        <w:rPr>
          <w:sz w:val="22"/>
          <w:szCs w:val="22"/>
        </w:rPr>
        <w:t>1</w:t>
      </w:r>
      <w:r w:rsidR="002D3A10" w:rsidRPr="008544B2">
        <w:rPr>
          <w:sz w:val="22"/>
          <w:szCs w:val="22"/>
        </w:rPr>
        <w:t>5</w:t>
      </w:r>
      <w:r w:rsidRPr="0083207D">
        <w:rPr>
          <w:sz w:val="22"/>
          <w:szCs w:val="22"/>
        </w:rPr>
        <w:t>.1.</w:t>
      </w:r>
      <w:r w:rsidRPr="0083207D">
        <w:rPr>
          <w:sz w:val="22"/>
          <w:szCs w:val="22"/>
        </w:rPr>
        <w:tab/>
      </w:r>
      <w:r w:rsidR="008544B2" w:rsidRPr="00593B72">
        <w:rPr>
          <w:sz w:val="24"/>
          <w:szCs w:val="24"/>
        </w:rPr>
        <w:t>Подрядчику известно о том, что ПАО «</w:t>
      </w:r>
      <w:proofErr w:type="spellStart"/>
      <w:r w:rsidR="008544B2" w:rsidRPr="00593B72">
        <w:rPr>
          <w:sz w:val="24"/>
          <w:szCs w:val="24"/>
        </w:rPr>
        <w:t>Россети</w:t>
      </w:r>
      <w:proofErr w:type="spellEnd"/>
      <w:r w:rsidR="008544B2" w:rsidRPr="00593B72">
        <w:rPr>
          <w:sz w:val="24"/>
          <w:szCs w:val="24"/>
        </w:rPr>
        <w:t xml:space="preserve">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DDCDBBD" w14:textId="77777777" w:rsidR="008544B2" w:rsidRPr="00593B72" w:rsidRDefault="008544B2" w:rsidP="008544B2">
      <w:pPr>
        <w:tabs>
          <w:tab w:val="left" w:pos="1418"/>
          <w:tab w:val="left" w:pos="1560"/>
          <w:tab w:val="left" w:pos="10490"/>
          <w:tab w:val="left" w:pos="10773"/>
        </w:tabs>
        <w:snapToGrid w:val="0"/>
        <w:ind w:firstLine="567"/>
        <w:jc w:val="both"/>
        <w:rPr>
          <w:sz w:val="24"/>
          <w:szCs w:val="24"/>
        </w:rPr>
      </w:pPr>
      <w:r w:rsidRPr="00593B72">
        <w:rPr>
          <w:sz w:val="24"/>
          <w:szCs w:val="24"/>
        </w:rPr>
        <w:t>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593B72">
        <w:rPr>
          <w:sz w:val="24"/>
          <w:szCs w:val="24"/>
        </w:rPr>
        <w:t>Россети</w:t>
      </w:r>
      <w:proofErr w:type="spellEnd"/>
      <w:r w:rsidRPr="00593B72">
        <w:rPr>
          <w:sz w:val="24"/>
          <w:szCs w:val="24"/>
        </w:rPr>
        <w:t>» и ДЗО ПАО «</w:t>
      </w:r>
      <w:proofErr w:type="spellStart"/>
      <w:r w:rsidRPr="00593B72">
        <w:rPr>
          <w:sz w:val="24"/>
          <w:szCs w:val="24"/>
        </w:rPr>
        <w:t>Россети</w:t>
      </w:r>
      <w:proofErr w:type="spellEnd"/>
      <w:r w:rsidRPr="00593B72">
        <w:rPr>
          <w:sz w:val="24"/>
          <w:szCs w:val="24"/>
        </w:rPr>
        <w:t>» (представленных в разделе «Антикоррупционная политика» на официальном сайте ПАО «</w:t>
      </w:r>
      <w:proofErr w:type="spellStart"/>
      <w:r w:rsidRPr="00593B72">
        <w:rPr>
          <w:sz w:val="24"/>
          <w:szCs w:val="24"/>
        </w:rPr>
        <w:t>Россети</w:t>
      </w:r>
      <w:proofErr w:type="spellEnd"/>
      <w:r w:rsidRPr="00593B72">
        <w:rPr>
          <w:sz w:val="24"/>
          <w:szCs w:val="24"/>
        </w:rPr>
        <w:t xml:space="preserve"> Волга» по адресу: http://www.rossetivolga.ru/ru/o_kompanii/antikorrup/), полностью принимает положения Антикоррупционной политики ПАО «</w:t>
      </w:r>
      <w:proofErr w:type="spellStart"/>
      <w:r w:rsidRPr="00593B72">
        <w:rPr>
          <w:sz w:val="24"/>
          <w:szCs w:val="24"/>
        </w:rPr>
        <w:t>Россети</w:t>
      </w:r>
      <w:proofErr w:type="spellEnd"/>
      <w:r w:rsidRPr="00593B72">
        <w:rPr>
          <w:sz w:val="24"/>
          <w:szCs w:val="24"/>
        </w:rPr>
        <w:t xml:space="preserve"> Волга» и ДЗО «ПАО «</w:t>
      </w:r>
      <w:proofErr w:type="spellStart"/>
      <w:r w:rsidRPr="00593B72">
        <w:rPr>
          <w:sz w:val="24"/>
          <w:szCs w:val="24"/>
        </w:rPr>
        <w:t>Россети</w:t>
      </w:r>
      <w:proofErr w:type="spellEnd"/>
      <w:r w:rsidRPr="00593B72">
        <w:rPr>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CE689E5" w14:textId="77777777" w:rsidR="008544B2" w:rsidRPr="00593B72" w:rsidRDefault="008544B2" w:rsidP="008544B2">
      <w:pPr>
        <w:tabs>
          <w:tab w:val="left" w:pos="1418"/>
          <w:tab w:val="left" w:pos="1560"/>
          <w:tab w:val="left" w:pos="10490"/>
          <w:tab w:val="left" w:pos="10773"/>
        </w:tabs>
        <w:ind w:firstLine="567"/>
        <w:jc w:val="both"/>
        <w:rPr>
          <w:sz w:val="24"/>
          <w:szCs w:val="24"/>
        </w:rPr>
      </w:pPr>
      <w:r w:rsidRPr="00593B72">
        <w:rPr>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w:t>
      </w:r>
      <w:r w:rsidRPr="00593B72">
        <w:rPr>
          <w:sz w:val="24"/>
          <w:szCs w:val="24"/>
        </w:rPr>
        <w:lastRenderedPageBreak/>
        <w:t>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634504C9" w14:textId="77777777" w:rsidR="008544B2" w:rsidRPr="00593B72" w:rsidRDefault="008544B2" w:rsidP="008544B2">
      <w:pPr>
        <w:tabs>
          <w:tab w:val="left" w:pos="10490"/>
          <w:tab w:val="left" w:pos="10773"/>
        </w:tabs>
        <w:autoSpaceDE w:val="0"/>
        <w:autoSpaceDN w:val="0"/>
        <w:adjustRightInd w:val="0"/>
        <w:ind w:firstLine="567"/>
        <w:jc w:val="both"/>
        <w:rPr>
          <w:sz w:val="24"/>
          <w:szCs w:val="24"/>
        </w:rPr>
      </w:pPr>
      <w:r w:rsidRPr="00593B72">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 и Заказчик).</w:t>
      </w:r>
    </w:p>
    <w:p w14:paraId="69D570C1" w14:textId="77777777" w:rsidR="008544B2" w:rsidRPr="00593B72" w:rsidRDefault="008544B2" w:rsidP="008544B2">
      <w:pPr>
        <w:tabs>
          <w:tab w:val="left" w:pos="1418"/>
          <w:tab w:val="left" w:pos="1560"/>
          <w:tab w:val="left" w:pos="10490"/>
          <w:tab w:val="left" w:pos="10773"/>
        </w:tabs>
        <w:autoSpaceDE w:val="0"/>
        <w:autoSpaceDN w:val="0"/>
        <w:adjustRightInd w:val="0"/>
        <w:ind w:firstLine="567"/>
        <w:jc w:val="both"/>
        <w:rPr>
          <w:sz w:val="24"/>
          <w:szCs w:val="24"/>
        </w:rPr>
      </w:pPr>
      <w:r w:rsidRPr="00593B72">
        <w:rPr>
          <w:sz w:val="24"/>
          <w:szCs w:val="24"/>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3C537EDF" w14:textId="77777777" w:rsidR="008544B2" w:rsidRPr="00593B72" w:rsidRDefault="008544B2" w:rsidP="008544B2">
      <w:pPr>
        <w:tabs>
          <w:tab w:val="left" w:pos="10490"/>
          <w:tab w:val="left" w:pos="10773"/>
        </w:tabs>
        <w:autoSpaceDE w:val="0"/>
        <w:autoSpaceDN w:val="0"/>
        <w:adjustRightInd w:val="0"/>
        <w:ind w:firstLine="567"/>
        <w:jc w:val="both"/>
        <w:rPr>
          <w:sz w:val="24"/>
          <w:szCs w:val="24"/>
        </w:rPr>
      </w:pPr>
      <w:r w:rsidRPr="00593B72">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6A36F3EC" w14:textId="77777777" w:rsidR="008544B2" w:rsidRPr="00593B72" w:rsidRDefault="008544B2" w:rsidP="008544B2">
      <w:pPr>
        <w:tabs>
          <w:tab w:val="left" w:pos="1418"/>
          <w:tab w:val="left" w:pos="1560"/>
          <w:tab w:val="left" w:pos="10490"/>
          <w:tab w:val="left" w:pos="10773"/>
        </w:tabs>
        <w:ind w:firstLine="567"/>
        <w:jc w:val="both"/>
        <w:rPr>
          <w:sz w:val="24"/>
          <w:szCs w:val="24"/>
        </w:rPr>
      </w:pPr>
      <w:r w:rsidRPr="00593B72">
        <w:rPr>
          <w:sz w:val="24"/>
          <w:szCs w:val="24"/>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9388671" w14:textId="17C986E3" w:rsidR="008544B2" w:rsidRPr="00593B72" w:rsidRDefault="00E02727" w:rsidP="008544B2">
      <w:pPr>
        <w:tabs>
          <w:tab w:val="left" w:pos="10490"/>
          <w:tab w:val="left" w:pos="10773"/>
        </w:tabs>
        <w:ind w:firstLine="567"/>
        <w:jc w:val="both"/>
        <w:rPr>
          <w:sz w:val="24"/>
          <w:szCs w:val="24"/>
        </w:rPr>
      </w:pPr>
      <w:r>
        <w:rPr>
          <w:sz w:val="24"/>
          <w:szCs w:val="24"/>
        </w:rPr>
        <w:t>15</w:t>
      </w:r>
      <w:r w:rsidR="008544B2" w:rsidRPr="00593B72">
        <w:rPr>
          <w:sz w:val="24"/>
          <w:szCs w:val="24"/>
        </w:rPr>
        <w:t>.2. Информация Подрядчика:</w:t>
      </w:r>
    </w:p>
    <w:p w14:paraId="688A717E" w14:textId="292FDAE6" w:rsidR="008544B2" w:rsidRPr="00593B72" w:rsidRDefault="00E02727" w:rsidP="008544B2">
      <w:pPr>
        <w:tabs>
          <w:tab w:val="left" w:pos="10490"/>
          <w:tab w:val="left" w:pos="10773"/>
        </w:tabs>
        <w:ind w:firstLine="567"/>
        <w:jc w:val="both"/>
        <w:rPr>
          <w:sz w:val="24"/>
          <w:szCs w:val="24"/>
        </w:rPr>
      </w:pPr>
      <w:r>
        <w:rPr>
          <w:sz w:val="24"/>
          <w:szCs w:val="24"/>
        </w:rPr>
        <w:t>15</w:t>
      </w:r>
      <w:r w:rsidR="008544B2" w:rsidRPr="00593B72">
        <w:rPr>
          <w:sz w:val="24"/>
          <w:szCs w:val="24"/>
        </w:rPr>
        <w:t>.2.1. Подрядчик обязан предоставить «Заказчику» информацию о контрагенте-резиденте на бумажном носителе, за своей подписью, по форме, являющейся Приложением №</w:t>
      </w:r>
      <w:r w:rsidR="00187847">
        <w:rPr>
          <w:sz w:val="24"/>
          <w:szCs w:val="24"/>
        </w:rPr>
        <w:t>6</w:t>
      </w:r>
      <w:r w:rsidR="008544B2" w:rsidRPr="00593B72">
        <w:rPr>
          <w:sz w:val="24"/>
          <w:szCs w:val="24"/>
        </w:rPr>
        <w:t xml:space="preserve"> к настоящему договору. </w:t>
      </w:r>
    </w:p>
    <w:p w14:paraId="2230E3D0" w14:textId="77777777" w:rsidR="008544B2" w:rsidRPr="00593B72" w:rsidRDefault="008544B2" w:rsidP="008544B2">
      <w:pPr>
        <w:tabs>
          <w:tab w:val="left" w:pos="10490"/>
          <w:tab w:val="left" w:pos="10773"/>
        </w:tabs>
        <w:ind w:firstLine="567"/>
        <w:jc w:val="both"/>
        <w:rPr>
          <w:sz w:val="24"/>
          <w:szCs w:val="24"/>
        </w:rPr>
      </w:pPr>
      <w:r w:rsidRPr="00593B72">
        <w:rPr>
          <w:sz w:val="24"/>
          <w:szCs w:val="24"/>
        </w:rPr>
        <w:t>На момент заключения настоящего договора информация считается представленной и обязанность исполненной.</w:t>
      </w:r>
    </w:p>
    <w:p w14:paraId="48A071C3" w14:textId="5D623F54" w:rsidR="008544B2" w:rsidRPr="00593B72" w:rsidRDefault="00E02727" w:rsidP="008544B2">
      <w:pPr>
        <w:tabs>
          <w:tab w:val="left" w:pos="10490"/>
          <w:tab w:val="left" w:pos="10773"/>
        </w:tabs>
        <w:spacing w:line="238" w:lineRule="auto"/>
        <w:ind w:firstLine="567"/>
        <w:jc w:val="both"/>
        <w:rPr>
          <w:sz w:val="24"/>
          <w:szCs w:val="24"/>
        </w:rPr>
      </w:pPr>
      <w:r>
        <w:rPr>
          <w:sz w:val="24"/>
          <w:szCs w:val="24"/>
        </w:rPr>
        <w:t>15</w:t>
      </w:r>
      <w:r w:rsidR="008544B2" w:rsidRPr="00593B72">
        <w:rPr>
          <w:sz w:val="24"/>
          <w:szCs w:val="24"/>
        </w:rPr>
        <w:t>.2.2. 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П-</w:t>
      </w:r>
      <w:r w:rsidR="008544B2">
        <w:rPr>
          <w:sz w:val="24"/>
          <w:szCs w:val="24"/>
        </w:rPr>
        <w:t>РВ</w:t>
      </w:r>
      <w:r w:rsidR="008544B2" w:rsidRPr="00593B72">
        <w:rPr>
          <w:sz w:val="24"/>
          <w:szCs w:val="24"/>
        </w:rPr>
        <w:t>-</w:t>
      </w:r>
      <w:r w:rsidR="008544B2">
        <w:rPr>
          <w:sz w:val="24"/>
          <w:szCs w:val="24"/>
        </w:rPr>
        <w:t>89</w:t>
      </w:r>
      <w:r w:rsidR="008544B2" w:rsidRPr="00593B72">
        <w:rPr>
          <w:sz w:val="24"/>
          <w:szCs w:val="24"/>
        </w:rPr>
        <w:t>-</w:t>
      </w:r>
      <w:r w:rsidR="008544B2">
        <w:rPr>
          <w:sz w:val="24"/>
          <w:szCs w:val="24"/>
        </w:rPr>
        <w:t>2863</w:t>
      </w:r>
      <w:r w:rsidR="008544B2" w:rsidRPr="00593B72">
        <w:rPr>
          <w:sz w:val="24"/>
          <w:szCs w:val="24"/>
        </w:rPr>
        <w:t>.</w:t>
      </w:r>
      <w:r w:rsidR="008544B2">
        <w:rPr>
          <w:sz w:val="24"/>
          <w:szCs w:val="24"/>
        </w:rPr>
        <w:t>01</w:t>
      </w:r>
      <w:r w:rsidR="008544B2" w:rsidRPr="00593B72">
        <w:rPr>
          <w:sz w:val="24"/>
          <w:szCs w:val="24"/>
        </w:rPr>
        <w:t>-</w:t>
      </w:r>
      <w:r w:rsidR="008544B2">
        <w:rPr>
          <w:sz w:val="24"/>
          <w:szCs w:val="24"/>
        </w:rPr>
        <w:t>23</w:t>
      </w:r>
      <w:r w:rsidR="008544B2" w:rsidRPr="00593B72">
        <w:rPr>
          <w:sz w:val="24"/>
          <w:szCs w:val="24"/>
        </w:rPr>
        <w:t xml:space="preserve"> «</w:t>
      </w:r>
      <w:r w:rsidR="008544B2" w:rsidRPr="00410DB6">
        <w:rPr>
          <w:sz w:val="24"/>
          <w:szCs w:val="24"/>
        </w:rPr>
        <w:t>Положение о защите инсайдерской информации Публичного акционерного общества «</w:t>
      </w:r>
      <w:proofErr w:type="spellStart"/>
      <w:r w:rsidR="008544B2" w:rsidRPr="00410DB6">
        <w:rPr>
          <w:sz w:val="24"/>
          <w:szCs w:val="24"/>
        </w:rPr>
        <w:t>Россети</w:t>
      </w:r>
      <w:proofErr w:type="spellEnd"/>
      <w:r w:rsidR="008544B2" w:rsidRPr="00410DB6">
        <w:rPr>
          <w:sz w:val="24"/>
          <w:szCs w:val="24"/>
        </w:rPr>
        <w:t xml:space="preserve"> Волга» (опубликовано на официальном сайте ПАО «</w:t>
      </w:r>
      <w:proofErr w:type="spellStart"/>
      <w:r w:rsidR="008544B2" w:rsidRPr="00410DB6">
        <w:rPr>
          <w:sz w:val="24"/>
          <w:szCs w:val="24"/>
        </w:rPr>
        <w:t>Россети</w:t>
      </w:r>
      <w:proofErr w:type="spellEnd"/>
      <w:r w:rsidR="008544B2" w:rsidRPr="00410DB6">
        <w:rPr>
          <w:sz w:val="24"/>
          <w:szCs w:val="24"/>
        </w:rPr>
        <w:t xml:space="preserve"> Волга» в сети Интернет по адресу http://www.rossetivolga.ru/ru/o_kompanii/informatsi/),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П-РВ-89-2863.01-23 «Положение о защите инсайдерской информации Публичного акционерного общества «</w:t>
      </w:r>
      <w:proofErr w:type="spellStart"/>
      <w:r w:rsidR="008544B2" w:rsidRPr="00410DB6">
        <w:rPr>
          <w:sz w:val="24"/>
          <w:szCs w:val="24"/>
        </w:rPr>
        <w:t>Россети</w:t>
      </w:r>
      <w:proofErr w:type="spellEnd"/>
      <w:r w:rsidR="008544B2" w:rsidRPr="00410DB6">
        <w:rPr>
          <w:sz w:val="24"/>
          <w:szCs w:val="24"/>
        </w:rPr>
        <w:t xml:space="preserve"> Волга», а также предоставить список лиц, которые получат доступ к инсайдерской информации в силу исполнения договора.</w:t>
      </w:r>
    </w:p>
    <w:p w14:paraId="4E391F74" w14:textId="77777777" w:rsidR="008544B2" w:rsidRPr="00593B72" w:rsidRDefault="008544B2" w:rsidP="008544B2">
      <w:pPr>
        <w:tabs>
          <w:tab w:val="left" w:pos="10490"/>
          <w:tab w:val="left" w:pos="10773"/>
        </w:tabs>
        <w:spacing w:line="238" w:lineRule="auto"/>
        <w:ind w:firstLine="567"/>
        <w:jc w:val="both"/>
        <w:rPr>
          <w:sz w:val="24"/>
          <w:szCs w:val="24"/>
        </w:rPr>
      </w:pPr>
      <w:r w:rsidRPr="00593B72">
        <w:rPr>
          <w:sz w:val="24"/>
          <w:szCs w:val="24"/>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14:paraId="00788846" w14:textId="77777777" w:rsidR="008544B2" w:rsidRPr="00593B72" w:rsidRDefault="008544B2" w:rsidP="008544B2">
      <w:pPr>
        <w:tabs>
          <w:tab w:val="left" w:pos="10490"/>
          <w:tab w:val="left" w:pos="10773"/>
        </w:tabs>
        <w:spacing w:line="238" w:lineRule="auto"/>
        <w:ind w:firstLine="567"/>
        <w:jc w:val="both"/>
        <w:rPr>
          <w:sz w:val="24"/>
          <w:szCs w:val="24"/>
        </w:rPr>
      </w:pPr>
      <w:r w:rsidRPr="00593B72">
        <w:rPr>
          <w:sz w:val="24"/>
          <w:szCs w:val="24"/>
        </w:rPr>
        <w:t>Форма уведомления предусмотрена действующим законодательство</w:t>
      </w:r>
      <w:r>
        <w:rPr>
          <w:sz w:val="24"/>
          <w:szCs w:val="24"/>
        </w:rPr>
        <w:t>м</w:t>
      </w:r>
      <w:r w:rsidRPr="00593B72">
        <w:rPr>
          <w:sz w:val="24"/>
          <w:szCs w:val="24"/>
        </w:rPr>
        <w:t xml:space="preserve"> и продублирована в Приложении № 6 к </w:t>
      </w:r>
      <w:r w:rsidRPr="001C1044">
        <w:rPr>
          <w:sz w:val="24"/>
          <w:szCs w:val="24"/>
        </w:rPr>
        <w:t xml:space="preserve">П-РВ-89-2863.01-23 </w:t>
      </w:r>
      <w:r w:rsidRPr="00593B72">
        <w:rPr>
          <w:sz w:val="24"/>
          <w:szCs w:val="24"/>
        </w:rPr>
        <w:t>«</w:t>
      </w:r>
      <w:r w:rsidRPr="001C1044">
        <w:rPr>
          <w:sz w:val="24"/>
          <w:szCs w:val="24"/>
        </w:rPr>
        <w:t>Положение о защите инсайдерской информации Публичного акционерного общества «</w:t>
      </w:r>
      <w:proofErr w:type="spellStart"/>
      <w:r w:rsidRPr="001C1044">
        <w:rPr>
          <w:sz w:val="24"/>
          <w:szCs w:val="24"/>
        </w:rPr>
        <w:t>Россети</w:t>
      </w:r>
      <w:proofErr w:type="spellEnd"/>
      <w:r w:rsidRPr="001C1044">
        <w:rPr>
          <w:sz w:val="24"/>
          <w:szCs w:val="24"/>
        </w:rPr>
        <w:t xml:space="preserve"> Волга</w:t>
      </w:r>
      <w:r w:rsidRPr="00593B72">
        <w:rPr>
          <w:sz w:val="24"/>
          <w:szCs w:val="24"/>
        </w:rPr>
        <w:t>» (опубликовано на официальном сайте ПАО «</w:t>
      </w:r>
      <w:proofErr w:type="spellStart"/>
      <w:r w:rsidRPr="00593B72">
        <w:rPr>
          <w:sz w:val="24"/>
          <w:szCs w:val="24"/>
        </w:rPr>
        <w:t>Россети</w:t>
      </w:r>
      <w:proofErr w:type="spellEnd"/>
      <w:r w:rsidRPr="00593B72">
        <w:rPr>
          <w:sz w:val="24"/>
          <w:szCs w:val="24"/>
        </w:rPr>
        <w:t xml:space="preserve"> Волга» в сети Интернет по адресу http://www.rossetivolga.ru/ru/o_kompanii/informatsi/).</w:t>
      </w:r>
    </w:p>
    <w:p w14:paraId="2B10A4D2" w14:textId="55B01A60" w:rsidR="008544B2" w:rsidRDefault="008544B2" w:rsidP="008544B2">
      <w:pPr>
        <w:tabs>
          <w:tab w:val="left" w:pos="10490"/>
          <w:tab w:val="left" w:pos="10773"/>
        </w:tabs>
        <w:spacing w:line="238" w:lineRule="auto"/>
        <w:ind w:firstLine="567"/>
        <w:jc w:val="both"/>
        <w:rPr>
          <w:sz w:val="24"/>
          <w:szCs w:val="24"/>
        </w:rPr>
      </w:pPr>
      <w:r w:rsidRPr="00593B72">
        <w:rPr>
          <w:sz w:val="24"/>
          <w:szCs w:val="24"/>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14:paraId="3ADAAFFC" w14:textId="6CC2E83B" w:rsidR="00853A63" w:rsidRPr="0083207D" w:rsidRDefault="00223A80" w:rsidP="00D51B28">
      <w:pPr>
        <w:widowControl w:val="0"/>
        <w:shd w:val="clear" w:color="auto" w:fill="FFFFFF"/>
        <w:tabs>
          <w:tab w:val="left" w:leader="underscore" w:pos="0"/>
        </w:tabs>
        <w:spacing w:line="235" w:lineRule="auto"/>
        <w:ind w:firstLine="567"/>
        <w:jc w:val="center"/>
        <w:rPr>
          <w:b/>
          <w:bCs/>
          <w:sz w:val="22"/>
          <w:szCs w:val="22"/>
        </w:rPr>
      </w:pPr>
      <w:r w:rsidRPr="0083207D">
        <w:rPr>
          <w:b/>
          <w:bCs/>
          <w:sz w:val="22"/>
          <w:szCs w:val="22"/>
        </w:rPr>
        <w:lastRenderedPageBreak/>
        <w:t>1</w:t>
      </w:r>
      <w:r w:rsidR="00187847">
        <w:rPr>
          <w:b/>
          <w:bCs/>
          <w:sz w:val="22"/>
          <w:szCs w:val="22"/>
        </w:rPr>
        <w:t>6</w:t>
      </w:r>
      <w:r w:rsidR="00853A63" w:rsidRPr="0083207D">
        <w:rPr>
          <w:b/>
          <w:bCs/>
          <w:sz w:val="22"/>
          <w:szCs w:val="22"/>
        </w:rPr>
        <w:t>. Толкование Договора</w:t>
      </w:r>
    </w:p>
    <w:p w14:paraId="21A72749" w14:textId="77777777" w:rsidR="004255D9" w:rsidRDefault="004255D9" w:rsidP="00D51B28">
      <w:pPr>
        <w:widowControl w:val="0"/>
        <w:shd w:val="clear" w:color="auto" w:fill="FFFFFF"/>
        <w:tabs>
          <w:tab w:val="left" w:leader="underscore" w:pos="0"/>
          <w:tab w:val="left" w:pos="1276"/>
          <w:tab w:val="left" w:pos="1418"/>
        </w:tabs>
        <w:spacing w:line="235" w:lineRule="auto"/>
        <w:ind w:firstLine="567"/>
        <w:jc w:val="both"/>
        <w:rPr>
          <w:sz w:val="22"/>
          <w:szCs w:val="22"/>
        </w:rPr>
      </w:pPr>
    </w:p>
    <w:p w14:paraId="729E2080" w14:textId="5565D7CA" w:rsidR="00853A63" w:rsidRPr="0083207D" w:rsidRDefault="00223A80" w:rsidP="00D51B28">
      <w:pPr>
        <w:widowControl w:val="0"/>
        <w:shd w:val="clear" w:color="auto" w:fill="FFFFFF"/>
        <w:tabs>
          <w:tab w:val="left" w:leader="underscore" w:pos="0"/>
          <w:tab w:val="left" w:pos="1276"/>
          <w:tab w:val="left" w:pos="1418"/>
        </w:tabs>
        <w:spacing w:line="235" w:lineRule="auto"/>
        <w:ind w:firstLine="567"/>
        <w:jc w:val="both"/>
        <w:rPr>
          <w:sz w:val="22"/>
          <w:szCs w:val="22"/>
        </w:rPr>
      </w:pPr>
      <w:r w:rsidRPr="0083207D">
        <w:rPr>
          <w:sz w:val="22"/>
          <w:szCs w:val="22"/>
        </w:rPr>
        <w:t>1</w:t>
      </w:r>
      <w:r w:rsidR="000A21CC">
        <w:rPr>
          <w:sz w:val="22"/>
          <w:szCs w:val="22"/>
        </w:rPr>
        <w:t>6</w:t>
      </w:r>
      <w:r w:rsidR="00853A63" w:rsidRPr="0083207D">
        <w:rPr>
          <w:sz w:val="22"/>
          <w:szCs w:val="22"/>
        </w:rPr>
        <w:t>.1.</w:t>
      </w:r>
      <w:r w:rsidR="00853A63" w:rsidRPr="0083207D">
        <w:rPr>
          <w:sz w:val="22"/>
          <w:szCs w:val="22"/>
        </w:rPr>
        <w:tab/>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751B30E" w14:textId="087FF20F" w:rsidR="00853A63" w:rsidRPr="0083207D" w:rsidRDefault="00223A80" w:rsidP="00D51B28">
      <w:pPr>
        <w:widowControl w:val="0"/>
        <w:shd w:val="clear" w:color="auto" w:fill="FFFFFF"/>
        <w:tabs>
          <w:tab w:val="left" w:leader="underscore" w:pos="0"/>
          <w:tab w:val="left" w:pos="1276"/>
          <w:tab w:val="left" w:pos="1418"/>
        </w:tabs>
        <w:spacing w:line="235" w:lineRule="auto"/>
        <w:ind w:firstLine="567"/>
        <w:jc w:val="both"/>
        <w:rPr>
          <w:sz w:val="22"/>
          <w:szCs w:val="22"/>
        </w:rPr>
      </w:pPr>
      <w:r w:rsidRPr="0083207D">
        <w:rPr>
          <w:sz w:val="22"/>
          <w:szCs w:val="22"/>
        </w:rPr>
        <w:t>1</w:t>
      </w:r>
      <w:r w:rsidR="000A21CC">
        <w:rPr>
          <w:sz w:val="22"/>
          <w:szCs w:val="22"/>
        </w:rPr>
        <w:t>6</w:t>
      </w:r>
      <w:r w:rsidR="00853A63" w:rsidRPr="0083207D">
        <w:rPr>
          <w:sz w:val="22"/>
          <w:szCs w:val="22"/>
        </w:rPr>
        <w:t>.2.</w:t>
      </w:r>
      <w:r w:rsidR="00853A63" w:rsidRPr="0083207D">
        <w:rPr>
          <w:sz w:val="22"/>
          <w:szCs w:val="22"/>
        </w:rPr>
        <w:tab/>
        <w:t>Настоящий Договор в соответствии со ст. 431 Гражданского кодекса Российской Федерации подлежит толкованию с учетом буквального значения содержащихся в нем слов и выражений.</w:t>
      </w:r>
    </w:p>
    <w:p w14:paraId="544EF0EF" w14:textId="5A52831E" w:rsidR="00853A63" w:rsidRPr="0083207D" w:rsidRDefault="00223A80" w:rsidP="00D51B28">
      <w:pPr>
        <w:widowControl w:val="0"/>
        <w:shd w:val="clear" w:color="auto" w:fill="FFFFFF"/>
        <w:tabs>
          <w:tab w:val="left" w:leader="underscore" w:pos="0"/>
          <w:tab w:val="left" w:pos="1276"/>
          <w:tab w:val="left" w:pos="1418"/>
        </w:tabs>
        <w:spacing w:line="235" w:lineRule="auto"/>
        <w:ind w:firstLine="567"/>
        <w:jc w:val="both"/>
        <w:rPr>
          <w:sz w:val="22"/>
          <w:szCs w:val="22"/>
        </w:rPr>
      </w:pPr>
      <w:r w:rsidRPr="0083207D">
        <w:rPr>
          <w:sz w:val="22"/>
          <w:szCs w:val="22"/>
        </w:rPr>
        <w:t>1</w:t>
      </w:r>
      <w:r w:rsidR="000A21CC">
        <w:rPr>
          <w:sz w:val="22"/>
          <w:szCs w:val="22"/>
        </w:rPr>
        <w:t>6</w:t>
      </w:r>
      <w:r w:rsidR="00853A63" w:rsidRPr="0083207D">
        <w:rPr>
          <w:sz w:val="22"/>
          <w:szCs w:val="22"/>
        </w:rPr>
        <w:t>.3.</w:t>
      </w:r>
      <w:r w:rsidR="00853A63" w:rsidRPr="0083207D">
        <w:rPr>
          <w:sz w:val="22"/>
          <w:szCs w:val="22"/>
        </w:rPr>
        <w:tab/>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737DDA49" w14:textId="77777777" w:rsidR="00853A63" w:rsidRPr="0083207D" w:rsidRDefault="00853A63" w:rsidP="00D51B28">
      <w:pPr>
        <w:widowControl w:val="0"/>
        <w:shd w:val="clear" w:color="auto" w:fill="FFFFFF"/>
        <w:tabs>
          <w:tab w:val="left" w:leader="underscore" w:pos="0"/>
        </w:tabs>
        <w:autoSpaceDE w:val="0"/>
        <w:autoSpaceDN w:val="0"/>
        <w:adjustRightInd w:val="0"/>
        <w:spacing w:line="235" w:lineRule="auto"/>
        <w:ind w:firstLine="567"/>
        <w:jc w:val="both"/>
        <w:rPr>
          <w:b/>
          <w:bCs/>
          <w:sz w:val="22"/>
          <w:szCs w:val="22"/>
        </w:rPr>
      </w:pPr>
    </w:p>
    <w:p w14:paraId="3E2C1E14" w14:textId="1910F44A" w:rsidR="00853A63" w:rsidRPr="0083207D" w:rsidRDefault="000C693C" w:rsidP="00D51B28">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83207D">
        <w:rPr>
          <w:b/>
          <w:bCs/>
          <w:sz w:val="22"/>
          <w:szCs w:val="22"/>
        </w:rPr>
        <w:t>1</w:t>
      </w:r>
      <w:r w:rsidR="000A21CC">
        <w:rPr>
          <w:b/>
          <w:bCs/>
          <w:sz w:val="22"/>
          <w:szCs w:val="22"/>
        </w:rPr>
        <w:t>7</w:t>
      </w:r>
      <w:r w:rsidR="00853A63" w:rsidRPr="0083207D">
        <w:rPr>
          <w:b/>
          <w:bCs/>
          <w:sz w:val="22"/>
          <w:szCs w:val="22"/>
        </w:rPr>
        <w:t>. Заключительные положения</w:t>
      </w:r>
    </w:p>
    <w:p w14:paraId="61C4A127" w14:textId="77777777" w:rsidR="004255D9" w:rsidRDefault="004255D9"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p>
    <w:p w14:paraId="3D8AACF9" w14:textId="3879793E" w:rsidR="00853A63"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1</w:t>
      </w:r>
      <w:r w:rsidR="000A21CC">
        <w:rPr>
          <w:sz w:val="22"/>
          <w:szCs w:val="22"/>
        </w:rPr>
        <w:t>7</w:t>
      </w:r>
      <w:r w:rsidR="00853A63" w:rsidRPr="0083207D">
        <w:rPr>
          <w:sz w:val="22"/>
          <w:szCs w:val="22"/>
        </w:rPr>
        <w:t>.1.</w:t>
      </w:r>
      <w:r w:rsidR="00853A63" w:rsidRPr="0083207D">
        <w:rPr>
          <w:sz w:val="22"/>
          <w:szCs w:val="22"/>
        </w:rPr>
        <w:tab/>
        <w:t xml:space="preserve">Настоящий Договор вступает в силу с даты его подписания и действует до полного исполнения Сторонами всех обязательств по нему. </w:t>
      </w:r>
    </w:p>
    <w:p w14:paraId="0C1A9FC8" w14:textId="06CB86A0" w:rsidR="00853A63"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bCs/>
          <w:sz w:val="22"/>
          <w:szCs w:val="22"/>
        </w:rPr>
      </w:pPr>
      <w:r w:rsidRPr="0083207D">
        <w:rPr>
          <w:sz w:val="22"/>
          <w:szCs w:val="22"/>
        </w:rPr>
        <w:t>1</w:t>
      </w:r>
      <w:r w:rsidR="000A21CC">
        <w:rPr>
          <w:sz w:val="22"/>
          <w:szCs w:val="22"/>
        </w:rPr>
        <w:t>7</w:t>
      </w:r>
      <w:r w:rsidR="00853A63" w:rsidRPr="0083207D">
        <w:rPr>
          <w:sz w:val="22"/>
          <w:szCs w:val="22"/>
        </w:rPr>
        <w:t>.2.</w:t>
      </w:r>
      <w:r w:rsidR="00853A63" w:rsidRPr="0083207D">
        <w:rPr>
          <w:sz w:val="22"/>
          <w:szCs w:val="22"/>
        </w:rPr>
        <w:tab/>
      </w:r>
      <w:r w:rsidR="00853A63" w:rsidRPr="0083207D">
        <w:rPr>
          <w:bCs/>
          <w:sz w:val="22"/>
          <w:szCs w:val="22"/>
        </w:rPr>
        <w:t xml:space="preserve">Настоящий Договор со всеми его дополнительными соглашениями и приложениями представляет собой единое соглашение между Подрядчиком и </w:t>
      </w:r>
      <w:r w:rsidR="00853A63" w:rsidRPr="0083207D">
        <w:rPr>
          <w:sz w:val="22"/>
          <w:szCs w:val="22"/>
        </w:rPr>
        <w:t>Заказчиком</w:t>
      </w:r>
      <w:r w:rsidR="00853A63" w:rsidRPr="0083207D">
        <w:rPr>
          <w:bCs/>
          <w:sz w:val="22"/>
          <w:szCs w:val="22"/>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74706E88" w14:textId="7D433911" w:rsidR="00853A63"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1</w:t>
      </w:r>
      <w:r w:rsidR="000A21CC">
        <w:rPr>
          <w:sz w:val="22"/>
          <w:szCs w:val="22"/>
        </w:rPr>
        <w:t>7</w:t>
      </w:r>
      <w:r w:rsidR="00853A63" w:rsidRPr="0083207D">
        <w:rPr>
          <w:sz w:val="22"/>
          <w:szCs w:val="22"/>
        </w:rPr>
        <w:t>.3.</w:t>
      </w:r>
      <w:r w:rsidR="00853A63" w:rsidRPr="0083207D">
        <w:rPr>
          <w:sz w:val="22"/>
          <w:szCs w:val="22"/>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184D3E10" w14:textId="410410F3" w:rsidR="00FE4C25"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1</w:t>
      </w:r>
      <w:r w:rsidR="000A21CC">
        <w:rPr>
          <w:sz w:val="22"/>
          <w:szCs w:val="22"/>
        </w:rPr>
        <w:t>7</w:t>
      </w:r>
      <w:r w:rsidR="00FE4C25" w:rsidRPr="0083207D">
        <w:rPr>
          <w:sz w:val="22"/>
          <w:szCs w:val="22"/>
        </w:rPr>
        <w:t>.4.</w:t>
      </w:r>
      <w:r w:rsidR="00FE4C25" w:rsidRPr="0083207D">
        <w:rPr>
          <w:sz w:val="22"/>
          <w:szCs w:val="22"/>
        </w:rPr>
        <w:tab/>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6529997" w14:textId="77777777" w:rsidR="00FE4C25" w:rsidRPr="0083207D" w:rsidRDefault="00FE4C25"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09DB3563" w14:textId="413CC584" w:rsidR="00FE4C25" w:rsidRPr="0083207D" w:rsidRDefault="00FE4C25"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1F74BC" w:rsidRPr="001F74BC">
        <w:rPr>
          <w:sz w:val="22"/>
          <w:szCs w:val="22"/>
        </w:rPr>
        <w:t>energoservis-volgi@mail.ru</w:t>
      </w:r>
      <w:r w:rsidRPr="0083207D">
        <w:rPr>
          <w:sz w:val="22"/>
          <w:szCs w:val="22"/>
        </w:rPr>
        <w:t xml:space="preserve"> на адр</w:t>
      </w:r>
      <w:r w:rsidR="00BD2F0A">
        <w:rPr>
          <w:sz w:val="22"/>
          <w:szCs w:val="22"/>
        </w:rPr>
        <w:t>ес электронной почты Подрядчика __________.</w:t>
      </w:r>
    </w:p>
    <w:p w14:paraId="399BD049" w14:textId="4203C3A0" w:rsidR="00FE4C25" w:rsidRPr="0083207D" w:rsidRDefault="00FE4C25"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BD2F0A">
        <w:t xml:space="preserve">__________ </w:t>
      </w:r>
      <w:r w:rsidRPr="0083207D">
        <w:rPr>
          <w:sz w:val="22"/>
          <w:szCs w:val="22"/>
        </w:rPr>
        <w:t xml:space="preserve">на адрес электронной почты Заказчика </w:t>
      </w:r>
      <w:r w:rsidR="001F74BC" w:rsidRPr="001F74BC">
        <w:rPr>
          <w:sz w:val="22"/>
          <w:szCs w:val="22"/>
        </w:rPr>
        <w:t>energoservis-volgi@mail.ru.</w:t>
      </w:r>
    </w:p>
    <w:p w14:paraId="299258A3" w14:textId="77777777" w:rsidR="00FE4C25" w:rsidRPr="0083207D" w:rsidRDefault="00FE4C25"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14:paraId="6E5F3011" w14:textId="44DC596E" w:rsidR="00853A63"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1</w:t>
      </w:r>
      <w:r w:rsidR="000A21CC">
        <w:rPr>
          <w:sz w:val="22"/>
          <w:szCs w:val="22"/>
        </w:rPr>
        <w:t>7</w:t>
      </w:r>
      <w:r w:rsidR="00FE4C25" w:rsidRPr="0083207D">
        <w:rPr>
          <w:sz w:val="22"/>
          <w:szCs w:val="22"/>
        </w:rPr>
        <w:t>.5</w:t>
      </w:r>
      <w:r w:rsidR="00853A63" w:rsidRPr="0083207D">
        <w:rPr>
          <w:sz w:val="22"/>
          <w:szCs w:val="22"/>
        </w:rPr>
        <w:t>.</w:t>
      </w:r>
      <w:r w:rsidR="00853A63" w:rsidRPr="0083207D">
        <w:rPr>
          <w:sz w:val="22"/>
          <w:szCs w:val="22"/>
        </w:rPr>
        <w:tab/>
        <w:t xml:space="preserve">Стороны обязаны письменно уведомлять друг друга об изменении </w:t>
      </w:r>
      <w:r w:rsidR="00853A63" w:rsidRPr="0083207D">
        <w:rPr>
          <w:spacing w:val="-4"/>
          <w:sz w:val="22"/>
          <w:szCs w:val="22"/>
        </w:rPr>
        <w:t>реквизитов, места нахождения, почтового адреса, номеров телефонов в течение 3 (трех)</w:t>
      </w:r>
      <w:r w:rsidR="00853A63" w:rsidRPr="0083207D">
        <w:rPr>
          <w:sz w:val="22"/>
          <w:szCs w:val="22"/>
        </w:rPr>
        <w:t xml:space="preserve"> рабочих дней с даты таких изменений.</w:t>
      </w:r>
    </w:p>
    <w:p w14:paraId="54C3E79F" w14:textId="72E0C665" w:rsidR="00853A63"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1</w:t>
      </w:r>
      <w:r w:rsidR="000A21CC">
        <w:rPr>
          <w:sz w:val="22"/>
          <w:szCs w:val="22"/>
        </w:rPr>
        <w:t>7</w:t>
      </w:r>
      <w:r w:rsidR="00FE4C25" w:rsidRPr="0083207D">
        <w:rPr>
          <w:sz w:val="22"/>
          <w:szCs w:val="22"/>
        </w:rPr>
        <w:t>.6</w:t>
      </w:r>
      <w:r w:rsidR="00853A63" w:rsidRPr="0083207D">
        <w:rPr>
          <w:sz w:val="22"/>
          <w:szCs w:val="22"/>
        </w:rPr>
        <w:t>.</w:t>
      </w:r>
      <w:r w:rsidR="00853A63" w:rsidRPr="0083207D">
        <w:rPr>
          <w:sz w:val="22"/>
          <w:szCs w:val="22"/>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7A99AAE1" w14:textId="7EEF2097" w:rsidR="00853A63"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1</w:t>
      </w:r>
      <w:r w:rsidR="000A21CC">
        <w:rPr>
          <w:sz w:val="22"/>
          <w:szCs w:val="22"/>
        </w:rPr>
        <w:t>7</w:t>
      </w:r>
      <w:r w:rsidR="00FE4C25" w:rsidRPr="0083207D">
        <w:rPr>
          <w:sz w:val="22"/>
          <w:szCs w:val="22"/>
        </w:rPr>
        <w:t>.7</w:t>
      </w:r>
      <w:r w:rsidR="00853A63" w:rsidRPr="0083207D">
        <w:rPr>
          <w:sz w:val="22"/>
          <w:szCs w:val="22"/>
        </w:rPr>
        <w:t>.</w:t>
      </w:r>
      <w:r w:rsidR="00853A63" w:rsidRPr="0083207D">
        <w:rPr>
          <w:sz w:val="22"/>
          <w:szCs w:val="22"/>
        </w:rPr>
        <w:tab/>
        <w:t>Вопросы, не урегулированные настоящим Договором, регламентируются нормами законодательства Российской Федерации.</w:t>
      </w:r>
    </w:p>
    <w:p w14:paraId="743D7E0F" w14:textId="532766B6" w:rsidR="00853A63"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1</w:t>
      </w:r>
      <w:r w:rsidR="000A21CC">
        <w:rPr>
          <w:sz w:val="22"/>
          <w:szCs w:val="22"/>
        </w:rPr>
        <w:t>7</w:t>
      </w:r>
      <w:r w:rsidR="00FE4C25" w:rsidRPr="0083207D">
        <w:rPr>
          <w:sz w:val="22"/>
          <w:szCs w:val="22"/>
        </w:rPr>
        <w:t>.8</w:t>
      </w:r>
      <w:r w:rsidR="00853A63" w:rsidRPr="0083207D">
        <w:rPr>
          <w:sz w:val="22"/>
          <w:szCs w:val="22"/>
        </w:rPr>
        <w:t>.</w:t>
      </w:r>
      <w:r w:rsidR="00853A63" w:rsidRPr="0083207D">
        <w:rPr>
          <w:sz w:val="22"/>
          <w:szCs w:val="22"/>
        </w:rPr>
        <w:tab/>
        <w:t>Все указанные в настоящем Договоре приложения являются его неотъемлемой частью.</w:t>
      </w:r>
    </w:p>
    <w:p w14:paraId="7619FD42" w14:textId="6B5ED659" w:rsidR="00853A63" w:rsidRPr="0083207D" w:rsidRDefault="000C693C" w:rsidP="00D51B28">
      <w:pPr>
        <w:widowControl w:val="0"/>
        <w:tabs>
          <w:tab w:val="left" w:leader="underscore" w:pos="0"/>
          <w:tab w:val="left" w:pos="1134"/>
          <w:tab w:val="left" w:pos="1418"/>
        </w:tabs>
        <w:autoSpaceDE w:val="0"/>
        <w:autoSpaceDN w:val="0"/>
        <w:adjustRightInd w:val="0"/>
        <w:spacing w:line="235" w:lineRule="auto"/>
        <w:ind w:firstLine="567"/>
        <w:jc w:val="both"/>
        <w:rPr>
          <w:sz w:val="22"/>
          <w:szCs w:val="22"/>
        </w:rPr>
      </w:pPr>
      <w:r w:rsidRPr="0083207D">
        <w:rPr>
          <w:sz w:val="22"/>
          <w:szCs w:val="22"/>
        </w:rPr>
        <w:t>1</w:t>
      </w:r>
      <w:r w:rsidR="000A21CC">
        <w:rPr>
          <w:sz w:val="22"/>
          <w:szCs w:val="22"/>
        </w:rPr>
        <w:t>7</w:t>
      </w:r>
      <w:r w:rsidR="00FE4C25" w:rsidRPr="0083207D">
        <w:rPr>
          <w:sz w:val="22"/>
          <w:szCs w:val="22"/>
        </w:rPr>
        <w:t>.9</w:t>
      </w:r>
      <w:r w:rsidR="00853A63" w:rsidRPr="0083207D">
        <w:rPr>
          <w:sz w:val="22"/>
          <w:szCs w:val="22"/>
        </w:rPr>
        <w:t>.</w:t>
      </w:r>
      <w:r w:rsidR="00853A63" w:rsidRPr="0083207D">
        <w:rPr>
          <w:sz w:val="22"/>
          <w:szCs w:val="22"/>
        </w:rPr>
        <w:tab/>
        <w:t>Договор составлен на русском языке в 2 (двух) экземплярах, имеющих равную юридическую силу, по одному для каждой из Сторон.</w:t>
      </w:r>
    </w:p>
    <w:p w14:paraId="5E15B7E6" w14:textId="57ED7D50" w:rsidR="00853A63" w:rsidRPr="0083207D" w:rsidRDefault="000C693C" w:rsidP="00D51B28">
      <w:pPr>
        <w:shd w:val="clear" w:color="auto" w:fill="FFFFFF"/>
        <w:tabs>
          <w:tab w:val="left" w:leader="underscore" w:pos="0"/>
        </w:tabs>
        <w:spacing w:line="235" w:lineRule="auto"/>
        <w:ind w:firstLine="567"/>
        <w:jc w:val="both"/>
        <w:rPr>
          <w:sz w:val="22"/>
          <w:szCs w:val="22"/>
        </w:rPr>
      </w:pPr>
      <w:r w:rsidRPr="0083207D">
        <w:rPr>
          <w:sz w:val="22"/>
          <w:szCs w:val="22"/>
        </w:rPr>
        <w:t>1</w:t>
      </w:r>
      <w:r w:rsidR="000A21CC">
        <w:rPr>
          <w:sz w:val="22"/>
          <w:szCs w:val="22"/>
        </w:rPr>
        <w:t>7</w:t>
      </w:r>
      <w:r w:rsidR="00FE4C25" w:rsidRPr="0083207D">
        <w:rPr>
          <w:sz w:val="22"/>
          <w:szCs w:val="22"/>
        </w:rPr>
        <w:t>.10</w:t>
      </w:r>
      <w:r w:rsidR="00853A63" w:rsidRPr="0083207D">
        <w:rPr>
          <w:sz w:val="22"/>
          <w:szCs w:val="22"/>
        </w:rPr>
        <w:t xml:space="preserve">.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14:paraId="3F6D9DCE" w14:textId="77777777" w:rsidR="00853A63" w:rsidRPr="0083207D" w:rsidRDefault="00853A6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p>
    <w:p w14:paraId="6B4BCDA9" w14:textId="4DDB08EA" w:rsidR="00853A63" w:rsidRPr="004255D9" w:rsidRDefault="000A21CC" w:rsidP="00D51B28">
      <w:pPr>
        <w:widowControl w:val="0"/>
        <w:tabs>
          <w:tab w:val="left" w:leader="underscore" w:pos="0"/>
          <w:tab w:val="left" w:pos="1276"/>
          <w:tab w:val="left" w:pos="1418"/>
        </w:tabs>
        <w:autoSpaceDE w:val="0"/>
        <w:autoSpaceDN w:val="0"/>
        <w:adjustRightInd w:val="0"/>
        <w:spacing w:line="235" w:lineRule="auto"/>
        <w:ind w:firstLine="567"/>
        <w:jc w:val="center"/>
        <w:rPr>
          <w:b/>
          <w:sz w:val="22"/>
          <w:szCs w:val="22"/>
        </w:rPr>
      </w:pPr>
      <w:r>
        <w:rPr>
          <w:b/>
          <w:sz w:val="22"/>
          <w:szCs w:val="22"/>
        </w:rPr>
        <w:t>18</w:t>
      </w:r>
      <w:r w:rsidR="004255D9" w:rsidRPr="004255D9">
        <w:rPr>
          <w:b/>
          <w:sz w:val="22"/>
          <w:szCs w:val="22"/>
        </w:rPr>
        <w:t xml:space="preserve">. </w:t>
      </w:r>
      <w:r w:rsidR="00853A63" w:rsidRPr="004255D9">
        <w:rPr>
          <w:b/>
          <w:sz w:val="22"/>
          <w:szCs w:val="22"/>
        </w:rPr>
        <w:t>П</w:t>
      </w:r>
      <w:r w:rsidR="004255D9">
        <w:rPr>
          <w:b/>
          <w:sz w:val="22"/>
          <w:szCs w:val="22"/>
        </w:rPr>
        <w:t>риложения к настоящему Договору.</w:t>
      </w:r>
    </w:p>
    <w:p w14:paraId="5E8D8B88" w14:textId="77777777" w:rsidR="004255D9" w:rsidRDefault="004255D9"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p>
    <w:p w14:paraId="561DC6D4" w14:textId="79A7D9EC" w:rsidR="00853A63" w:rsidRPr="0083207D" w:rsidRDefault="00853A6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Приложение </w:t>
      </w:r>
      <w:r w:rsidR="004255D9">
        <w:rPr>
          <w:sz w:val="22"/>
          <w:szCs w:val="22"/>
        </w:rPr>
        <w:t xml:space="preserve">№ </w:t>
      </w:r>
      <w:r w:rsidRPr="0083207D">
        <w:rPr>
          <w:sz w:val="22"/>
          <w:szCs w:val="22"/>
        </w:rPr>
        <w:t xml:space="preserve">1 </w:t>
      </w:r>
      <w:r w:rsidR="004255D9">
        <w:rPr>
          <w:sz w:val="22"/>
          <w:szCs w:val="22"/>
        </w:rPr>
        <w:t>«</w:t>
      </w:r>
      <w:r w:rsidRPr="0083207D">
        <w:rPr>
          <w:sz w:val="22"/>
          <w:szCs w:val="22"/>
        </w:rPr>
        <w:t>Календарный граф</w:t>
      </w:r>
      <w:r w:rsidR="004255D9">
        <w:rPr>
          <w:sz w:val="22"/>
          <w:szCs w:val="22"/>
        </w:rPr>
        <w:t>ик выполнения Работ и стоимости»;</w:t>
      </w:r>
    </w:p>
    <w:p w14:paraId="4F61855C" w14:textId="63063165" w:rsidR="00853A63" w:rsidRPr="0083207D" w:rsidRDefault="00853A6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Приложение </w:t>
      </w:r>
      <w:r w:rsidR="004255D9">
        <w:rPr>
          <w:sz w:val="22"/>
          <w:szCs w:val="22"/>
        </w:rPr>
        <w:t xml:space="preserve">№ </w:t>
      </w:r>
      <w:r w:rsidRPr="0083207D">
        <w:rPr>
          <w:sz w:val="22"/>
          <w:szCs w:val="22"/>
        </w:rPr>
        <w:t xml:space="preserve">2 </w:t>
      </w:r>
      <w:r w:rsidR="004255D9">
        <w:rPr>
          <w:sz w:val="22"/>
          <w:szCs w:val="22"/>
        </w:rPr>
        <w:t>«</w:t>
      </w:r>
      <w:r w:rsidRPr="0083207D">
        <w:rPr>
          <w:sz w:val="22"/>
          <w:szCs w:val="22"/>
        </w:rPr>
        <w:t>Форма Акта сдачи-приемки Результатов вы</w:t>
      </w:r>
      <w:r w:rsidR="004255D9">
        <w:rPr>
          <w:sz w:val="22"/>
          <w:szCs w:val="22"/>
        </w:rPr>
        <w:t>полненных Работ и передачи прав»;</w:t>
      </w:r>
    </w:p>
    <w:p w14:paraId="6B460C29" w14:textId="3F2C9AB2" w:rsidR="00853A63" w:rsidRPr="0083207D" w:rsidRDefault="0080205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Приложение </w:t>
      </w:r>
      <w:r w:rsidR="004255D9">
        <w:rPr>
          <w:sz w:val="22"/>
          <w:szCs w:val="22"/>
        </w:rPr>
        <w:t xml:space="preserve">№ </w:t>
      </w:r>
      <w:r w:rsidRPr="0083207D">
        <w:rPr>
          <w:sz w:val="22"/>
          <w:szCs w:val="22"/>
        </w:rPr>
        <w:t>3</w:t>
      </w:r>
      <w:r w:rsidR="00853A63" w:rsidRPr="0083207D">
        <w:rPr>
          <w:sz w:val="22"/>
          <w:szCs w:val="22"/>
        </w:rPr>
        <w:t xml:space="preserve"> </w:t>
      </w:r>
      <w:r w:rsidR="004255D9">
        <w:rPr>
          <w:sz w:val="22"/>
          <w:szCs w:val="22"/>
        </w:rPr>
        <w:t>«</w:t>
      </w:r>
      <w:r w:rsidR="00853A63" w:rsidRPr="0083207D">
        <w:rPr>
          <w:sz w:val="22"/>
          <w:szCs w:val="22"/>
        </w:rPr>
        <w:t>Форма Справки о цепочке собственников Подрядчика/ Субподрядчика, включая бенефициаров (в том числе коне</w:t>
      </w:r>
      <w:r w:rsidR="004255D9">
        <w:rPr>
          <w:sz w:val="22"/>
          <w:szCs w:val="22"/>
        </w:rPr>
        <w:t>чных»;</w:t>
      </w:r>
    </w:p>
    <w:p w14:paraId="794D76C1" w14:textId="2BC2F61E" w:rsidR="00853A63" w:rsidRPr="0083207D" w:rsidRDefault="0080205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Приложение </w:t>
      </w:r>
      <w:r w:rsidR="004255D9">
        <w:rPr>
          <w:sz w:val="22"/>
          <w:szCs w:val="22"/>
        </w:rPr>
        <w:t xml:space="preserve">№ </w:t>
      </w:r>
      <w:r w:rsidRPr="0083207D">
        <w:rPr>
          <w:sz w:val="22"/>
          <w:szCs w:val="22"/>
        </w:rPr>
        <w:t>4</w:t>
      </w:r>
      <w:r w:rsidR="00853A63" w:rsidRPr="0083207D">
        <w:rPr>
          <w:sz w:val="22"/>
          <w:szCs w:val="22"/>
        </w:rPr>
        <w:t xml:space="preserve"> </w:t>
      </w:r>
      <w:r w:rsidR="004255D9">
        <w:rPr>
          <w:sz w:val="22"/>
          <w:szCs w:val="22"/>
        </w:rPr>
        <w:t>«</w:t>
      </w:r>
      <w:r w:rsidR="00853A63" w:rsidRPr="0083207D">
        <w:rPr>
          <w:bCs/>
          <w:iCs/>
          <w:sz w:val="22"/>
          <w:szCs w:val="22"/>
        </w:rPr>
        <w:t>Форма Соглашения о раскрытии информации</w:t>
      </w:r>
      <w:r w:rsidR="004255D9">
        <w:rPr>
          <w:sz w:val="22"/>
          <w:szCs w:val="22"/>
        </w:rPr>
        <w:t>»;</w:t>
      </w:r>
    </w:p>
    <w:p w14:paraId="2BD1BFAD" w14:textId="640890F4" w:rsidR="00802053" w:rsidRPr="0083207D" w:rsidRDefault="0080205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lastRenderedPageBreak/>
        <w:t xml:space="preserve">Приложение </w:t>
      </w:r>
      <w:r w:rsidR="004255D9">
        <w:rPr>
          <w:sz w:val="22"/>
          <w:szCs w:val="22"/>
        </w:rPr>
        <w:t xml:space="preserve">№ </w:t>
      </w:r>
      <w:r w:rsidRPr="0083207D">
        <w:rPr>
          <w:sz w:val="22"/>
          <w:szCs w:val="22"/>
        </w:rPr>
        <w:t xml:space="preserve">5 </w:t>
      </w:r>
      <w:r w:rsidR="004255D9">
        <w:rPr>
          <w:sz w:val="22"/>
          <w:szCs w:val="22"/>
        </w:rPr>
        <w:t>«</w:t>
      </w:r>
      <w:r w:rsidRPr="0083207D">
        <w:rPr>
          <w:sz w:val="22"/>
          <w:szCs w:val="22"/>
        </w:rPr>
        <w:t>Форма с</w:t>
      </w:r>
      <w:r w:rsidRPr="0083207D">
        <w:rPr>
          <w:bCs/>
          <w:iCs/>
          <w:sz w:val="22"/>
          <w:szCs w:val="22"/>
        </w:rPr>
        <w:t>огласия на обработку персональных данных</w:t>
      </w:r>
      <w:r w:rsidR="004255D9">
        <w:rPr>
          <w:sz w:val="22"/>
          <w:szCs w:val="22"/>
        </w:rPr>
        <w:t>»;</w:t>
      </w:r>
    </w:p>
    <w:p w14:paraId="28B3298A" w14:textId="1798EC9D" w:rsidR="00802053" w:rsidRPr="0083207D" w:rsidRDefault="0080205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Приложение </w:t>
      </w:r>
      <w:r w:rsidR="004255D9">
        <w:rPr>
          <w:sz w:val="22"/>
          <w:szCs w:val="22"/>
        </w:rPr>
        <w:t>№ 6 «</w:t>
      </w:r>
      <w:r w:rsidRPr="0083207D">
        <w:rPr>
          <w:bCs/>
          <w:iCs/>
          <w:sz w:val="22"/>
          <w:szCs w:val="22"/>
        </w:rPr>
        <w:t>Форма сведений о контрагенте-резиденте</w:t>
      </w:r>
      <w:r w:rsidR="004255D9">
        <w:rPr>
          <w:sz w:val="22"/>
          <w:szCs w:val="22"/>
        </w:rPr>
        <w:t>»;</w:t>
      </w:r>
    </w:p>
    <w:p w14:paraId="7C4D56DD" w14:textId="30EE3ED6" w:rsidR="00853A63" w:rsidRPr="0083207D" w:rsidRDefault="00853A6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Приложение </w:t>
      </w:r>
      <w:r w:rsidR="004255D9">
        <w:rPr>
          <w:sz w:val="22"/>
          <w:szCs w:val="22"/>
        </w:rPr>
        <w:t>№ 7 «</w:t>
      </w:r>
      <w:r w:rsidRPr="0083207D">
        <w:rPr>
          <w:bCs/>
          <w:iCs/>
          <w:sz w:val="22"/>
          <w:szCs w:val="22"/>
        </w:rPr>
        <w:t>Задание на проектирование</w:t>
      </w:r>
      <w:r w:rsidR="004255D9">
        <w:rPr>
          <w:sz w:val="22"/>
          <w:szCs w:val="22"/>
        </w:rPr>
        <w:t>»;</w:t>
      </w:r>
    </w:p>
    <w:p w14:paraId="3E0A6448" w14:textId="6BB8A069" w:rsidR="00853A63" w:rsidRPr="0083207D" w:rsidRDefault="0080205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r w:rsidRPr="0083207D">
        <w:rPr>
          <w:sz w:val="22"/>
          <w:szCs w:val="22"/>
        </w:rPr>
        <w:t xml:space="preserve">Приложение </w:t>
      </w:r>
      <w:r w:rsidR="004255D9">
        <w:rPr>
          <w:sz w:val="22"/>
          <w:szCs w:val="22"/>
        </w:rPr>
        <w:t xml:space="preserve">№ </w:t>
      </w:r>
      <w:r w:rsidRPr="0083207D">
        <w:rPr>
          <w:sz w:val="22"/>
          <w:szCs w:val="22"/>
        </w:rPr>
        <w:t>8</w:t>
      </w:r>
      <w:r w:rsidR="00853A63" w:rsidRPr="0083207D">
        <w:rPr>
          <w:sz w:val="22"/>
          <w:szCs w:val="22"/>
        </w:rPr>
        <w:t xml:space="preserve"> </w:t>
      </w:r>
      <w:r w:rsidR="00885147">
        <w:rPr>
          <w:sz w:val="22"/>
          <w:szCs w:val="22"/>
        </w:rPr>
        <w:t xml:space="preserve">«Сводная смета </w:t>
      </w:r>
      <w:r w:rsidR="00853A63" w:rsidRPr="0083207D">
        <w:rPr>
          <w:bCs/>
          <w:iCs/>
          <w:sz w:val="22"/>
          <w:szCs w:val="22"/>
        </w:rPr>
        <w:t>на проектные (изыск</w:t>
      </w:r>
      <w:r w:rsidR="00636B81">
        <w:rPr>
          <w:bCs/>
          <w:iCs/>
          <w:sz w:val="22"/>
          <w:szCs w:val="22"/>
        </w:rPr>
        <w:t>ательские) работы</w:t>
      </w:r>
      <w:r w:rsidR="004255D9" w:rsidRPr="00636B81">
        <w:rPr>
          <w:bCs/>
          <w:iCs/>
          <w:sz w:val="22"/>
          <w:szCs w:val="22"/>
        </w:rPr>
        <w:t>»;</w:t>
      </w:r>
    </w:p>
    <w:p w14:paraId="2FB5EBB5" w14:textId="3C3986D5" w:rsidR="00853A63" w:rsidRDefault="00802053" w:rsidP="00D51B28">
      <w:pPr>
        <w:widowControl w:val="0"/>
        <w:tabs>
          <w:tab w:val="left" w:leader="underscore" w:pos="0"/>
          <w:tab w:val="left" w:pos="1276"/>
          <w:tab w:val="left" w:pos="1418"/>
        </w:tabs>
        <w:autoSpaceDE w:val="0"/>
        <w:autoSpaceDN w:val="0"/>
        <w:adjustRightInd w:val="0"/>
        <w:spacing w:line="235" w:lineRule="auto"/>
        <w:ind w:firstLine="567"/>
        <w:jc w:val="both"/>
        <w:rPr>
          <w:bCs/>
          <w:iCs/>
          <w:sz w:val="22"/>
          <w:szCs w:val="22"/>
        </w:rPr>
      </w:pPr>
      <w:r w:rsidRPr="00636B81">
        <w:rPr>
          <w:sz w:val="22"/>
          <w:szCs w:val="22"/>
        </w:rPr>
        <w:t xml:space="preserve">Приложение </w:t>
      </w:r>
      <w:r w:rsidR="004255D9" w:rsidRPr="00636B81">
        <w:rPr>
          <w:sz w:val="22"/>
          <w:szCs w:val="22"/>
        </w:rPr>
        <w:t xml:space="preserve">№ </w:t>
      </w:r>
      <w:r w:rsidR="00636B81" w:rsidRPr="00636B81">
        <w:rPr>
          <w:sz w:val="22"/>
          <w:szCs w:val="22"/>
        </w:rPr>
        <w:t>8.1</w:t>
      </w:r>
      <w:r w:rsidR="00853A63" w:rsidRPr="00636B81">
        <w:rPr>
          <w:sz w:val="22"/>
          <w:szCs w:val="22"/>
        </w:rPr>
        <w:t xml:space="preserve"> </w:t>
      </w:r>
      <w:r w:rsidR="004255D9" w:rsidRPr="00636B81">
        <w:rPr>
          <w:sz w:val="22"/>
          <w:szCs w:val="22"/>
        </w:rPr>
        <w:t>«</w:t>
      </w:r>
      <w:r w:rsidR="00853A63" w:rsidRPr="00636B81">
        <w:rPr>
          <w:bCs/>
          <w:iCs/>
          <w:sz w:val="22"/>
          <w:szCs w:val="22"/>
        </w:rPr>
        <w:t>Смета</w:t>
      </w:r>
      <w:r w:rsidR="00636B81" w:rsidRPr="00636B81">
        <w:rPr>
          <w:bCs/>
          <w:iCs/>
          <w:sz w:val="22"/>
          <w:szCs w:val="22"/>
        </w:rPr>
        <w:t xml:space="preserve"> №1 </w:t>
      </w:r>
      <w:r w:rsidR="00853A63" w:rsidRPr="00636B81">
        <w:rPr>
          <w:bCs/>
          <w:iCs/>
          <w:sz w:val="22"/>
          <w:szCs w:val="22"/>
        </w:rPr>
        <w:t xml:space="preserve">на </w:t>
      </w:r>
      <w:r w:rsidR="00636B81" w:rsidRPr="00636B81">
        <w:rPr>
          <w:bCs/>
          <w:iCs/>
          <w:sz w:val="22"/>
          <w:szCs w:val="22"/>
        </w:rPr>
        <w:t>кадастровые</w:t>
      </w:r>
      <w:r w:rsidR="004255D9" w:rsidRPr="00636B81">
        <w:rPr>
          <w:bCs/>
          <w:iCs/>
          <w:sz w:val="22"/>
          <w:szCs w:val="22"/>
        </w:rPr>
        <w:t xml:space="preserve"> работы»</w:t>
      </w:r>
      <w:r w:rsidR="00E47A0A">
        <w:rPr>
          <w:bCs/>
          <w:iCs/>
          <w:sz w:val="22"/>
          <w:szCs w:val="22"/>
        </w:rPr>
        <w:t>;</w:t>
      </w:r>
    </w:p>
    <w:p w14:paraId="1E3EB897" w14:textId="59D1A6F9" w:rsidR="00636B81" w:rsidRDefault="00636B81" w:rsidP="00636B81">
      <w:pPr>
        <w:widowControl w:val="0"/>
        <w:tabs>
          <w:tab w:val="left" w:leader="underscore" w:pos="0"/>
          <w:tab w:val="left" w:pos="1276"/>
          <w:tab w:val="left" w:pos="1418"/>
        </w:tabs>
        <w:autoSpaceDE w:val="0"/>
        <w:autoSpaceDN w:val="0"/>
        <w:adjustRightInd w:val="0"/>
        <w:spacing w:line="235" w:lineRule="auto"/>
        <w:ind w:firstLine="567"/>
        <w:jc w:val="both"/>
        <w:rPr>
          <w:bCs/>
          <w:iCs/>
          <w:sz w:val="22"/>
          <w:szCs w:val="22"/>
        </w:rPr>
      </w:pPr>
      <w:r w:rsidRPr="00636B81">
        <w:rPr>
          <w:sz w:val="22"/>
          <w:szCs w:val="22"/>
        </w:rPr>
        <w:t>Приложение № 8.</w:t>
      </w:r>
      <w:r>
        <w:rPr>
          <w:sz w:val="22"/>
          <w:szCs w:val="22"/>
        </w:rPr>
        <w:t>2</w:t>
      </w:r>
      <w:r w:rsidRPr="00636B81">
        <w:rPr>
          <w:sz w:val="22"/>
          <w:szCs w:val="22"/>
        </w:rPr>
        <w:t xml:space="preserve"> «</w:t>
      </w:r>
      <w:r w:rsidRPr="00636B81">
        <w:rPr>
          <w:bCs/>
          <w:iCs/>
          <w:sz w:val="22"/>
          <w:szCs w:val="22"/>
        </w:rPr>
        <w:t>Смета №</w:t>
      </w:r>
      <w:r>
        <w:rPr>
          <w:bCs/>
          <w:iCs/>
          <w:sz w:val="22"/>
          <w:szCs w:val="22"/>
        </w:rPr>
        <w:t>2</w:t>
      </w:r>
      <w:r w:rsidRPr="00636B81">
        <w:rPr>
          <w:bCs/>
          <w:iCs/>
          <w:sz w:val="22"/>
          <w:szCs w:val="22"/>
        </w:rPr>
        <w:t xml:space="preserve"> на </w:t>
      </w:r>
      <w:r>
        <w:rPr>
          <w:bCs/>
          <w:iCs/>
          <w:sz w:val="22"/>
          <w:szCs w:val="22"/>
        </w:rPr>
        <w:t>изыскательски</w:t>
      </w:r>
      <w:r w:rsidRPr="00636B81">
        <w:rPr>
          <w:bCs/>
          <w:iCs/>
          <w:sz w:val="22"/>
          <w:szCs w:val="22"/>
        </w:rPr>
        <w:t>е работы»</w:t>
      </w:r>
      <w:r w:rsidR="00E47A0A">
        <w:rPr>
          <w:bCs/>
          <w:iCs/>
          <w:sz w:val="22"/>
          <w:szCs w:val="22"/>
        </w:rPr>
        <w:t>;</w:t>
      </w:r>
    </w:p>
    <w:p w14:paraId="28DEDDE6" w14:textId="2D89CB61" w:rsidR="00636B81" w:rsidRDefault="00636B81" w:rsidP="00636B81">
      <w:pPr>
        <w:widowControl w:val="0"/>
        <w:tabs>
          <w:tab w:val="left" w:leader="underscore" w:pos="0"/>
          <w:tab w:val="left" w:pos="1276"/>
          <w:tab w:val="left" w:pos="1418"/>
        </w:tabs>
        <w:autoSpaceDE w:val="0"/>
        <w:autoSpaceDN w:val="0"/>
        <w:adjustRightInd w:val="0"/>
        <w:spacing w:line="235" w:lineRule="auto"/>
        <w:ind w:firstLine="567"/>
        <w:jc w:val="both"/>
        <w:rPr>
          <w:bCs/>
          <w:iCs/>
          <w:sz w:val="22"/>
          <w:szCs w:val="22"/>
        </w:rPr>
      </w:pPr>
      <w:r w:rsidRPr="00636B81">
        <w:rPr>
          <w:sz w:val="22"/>
          <w:szCs w:val="22"/>
        </w:rPr>
        <w:t>Приложение № 8.</w:t>
      </w:r>
      <w:r>
        <w:rPr>
          <w:sz w:val="22"/>
          <w:szCs w:val="22"/>
        </w:rPr>
        <w:t>3</w:t>
      </w:r>
      <w:r w:rsidRPr="00636B81">
        <w:rPr>
          <w:sz w:val="22"/>
          <w:szCs w:val="22"/>
        </w:rPr>
        <w:t xml:space="preserve"> «</w:t>
      </w:r>
      <w:r w:rsidRPr="00636B81">
        <w:rPr>
          <w:bCs/>
          <w:iCs/>
          <w:sz w:val="22"/>
          <w:szCs w:val="22"/>
        </w:rPr>
        <w:t>Смета №</w:t>
      </w:r>
      <w:r>
        <w:rPr>
          <w:bCs/>
          <w:iCs/>
          <w:sz w:val="22"/>
          <w:szCs w:val="22"/>
        </w:rPr>
        <w:t>3</w:t>
      </w:r>
      <w:r w:rsidRPr="00636B81">
        <w:rPr>
          <w:bCs/>
          <w:iCs/>
          <w:sz w:val="22"/>
          <w:szCs w:val="22"/>
        </w:rPr>
        <w:t xml:space="preserve"> на </w:t>
      </w:r>
      <w:r>
        <w:rPr>
          <w:bCs/>
          <w:iCs/>
          <w:sz w:val="22"/>
          <w:szCs w:val="22"/>
        </w:rPr>
        <w:t>проектн</w:t>
      </w:r>
      <w:r w:rsidRPr="00636B81">
        <w:rPr>
          <w:bCs/>
          <w:iCs/>
          <w:sz w:val="22"/>
          <w:szCs w:val="22"/>
        </w:rPr>
        <w:t>ые работы».</w:t>
      </w:r>
    </w:p>
    <w:p w14:paraId="71205884" w14:textId="77777777" w:rsidR="00853A63" w:rsidRPr="0083207D" w:rsidRDefault="00853A63" w:rsidP="00D51B28">
      <w:pPr>
        <w:widowControl w:val="0"/>
        <w:tabs>
          <w:tab w:val="left" w:leader="underscore" w:pos="0"/>
          <w:tab w:val="left" w:pos="1276"/>
          <w:tab w:val="left" w:pos="1418"/>
        </w:tabs>
        <w:autoSpaceDE w:val="0"/>
        <w:autoSpaceDN w:val="0"/>
        <w:adjustRightInd w:val="0"/>
        <w:spacing w:line="235" w:lineRule="auto"/>
        <w:ind w:firstLine="567"/>
        <w:jc w:val="both"/>
        <w:rPr>
          <w:sz w:val="22"/>
          <w:szCs w:val="22"/>
        </w:rPr>
      </w:pPr>
    </w:p>
    <w:p w14:paraId="00F0B106" w14:textId="2591D092" w:rsidR="002B6EC7" w:rsidRPr="001F74BC" w:rsidRDefault="00853A63" w:rsidP="00D51B28">
      <w:pPr>
        <w:widowControl w:val="0"/>
        <w:shd w:val="clear" w:color="auto" w:fill="FFFFFF"/>
        <w:tabs>
          <w:tab w:val="left" w:leader="underscore" w:pos="0"/>
        </w:tabs>
        <w:autoSpaceDE w:val="0"/>
        <w:autoSpaceDN w:val="0"/>
        <w:adjustRightInd w:val="0"/>
        <w:spacing w:line="235" w:lineRule="auto"/>
        <w:ind w:firstLine="709"/>
        <w:jc w:val="center"/>
        <w:rPr>
          <w:b/>
          <w:bCs/>
          <w:sz w:val="22"/>
          <w:szCs w:val="22"/>
        </w:rPr>
      </w:pPr>
      <w:r w:rsidRPr="001F74BC">
        <w:rPr>
          <w:b/>
          <w:bCs/>
          <w:sz w:val="22"/>
          <w:szCs w:val="22"/>
        </w:rPr>
        <w:t xml:space="preserve">Статья </w:t>
      </w:r>
      <w:r w:rsidR="000A21CC">
        <w:rPr>
          <w:b/>
          <w:bCs/>
          <w:sz w:val="22"/>
          <w:szCs w:val="22"/>
        </w:rPr>
        <w:t>19</w:t>
      </w:r>
      <w:r w:rsidRPr="001F74BC">
        <w:rPr>
          <w:b/>
          <w:bCs/>
          <w:sz w:val="22"/>
          <w:szCs w:val="22"/>
        </w:rPr>
        <w:t xml:space="preserve">. </w:t>
      </w:r>
      <w:r w:rsidRPr="001F74BC">
        <w:rPr>
          <w:b/>
          <w:sz w:val="22"/>
          <w:szCs w:val="22"/>
        </w:rPr>
        <w:t>Адреса и реквизиты Сторон</w:t>
      </w:r>
    </w:p>
    <w:p w14:paraId="2CC3EA67" w14:textId="77777777" w:rsidR="002B6EC7" w:rsidRPr="001F74BC" w:rsidRDefault="002B6EC7" w:rsidP="00D51B28">
      <w:pPr>
        <w:widowControl w:val="0"/>
        <w:shd w:val="clear" w:color="auto" w:fill="FFFFFF"/>
        <w:tabs>
          <w:tab w:val="left" w:leader="underscore" w:pos="0"/>
        </w:tabs>
        <w:autoSpaceDE w:val="0"/>
        <w:autoSpaceDN w:val="0"/>
        <w:adjustRightInd w:val="0"/>
        <w:spacing w:line="235" w:lineRule="auto"/>
        <w:ind w:firstLine="709"/>
        <w:jc w:val="both"/>
        <w:rPr>
          <w:b/>
          <w:bCs/>
          <w:sz w:val="22"/>
          <w:szCs w:val="22"/>
        </w:rPr>
      </w:pPr>
    </w:p>
    <w:tbl>
      <w:tblPr>
        <w:tblW w:w="10206" w:type="dxa"/>
        <w:tblInd w:w="108" w:type="dxa"/>
        <w:tblLayout w:type="fixed"/>
        <w:tblLook w:val="0000" w:firstRow="0" w:lastRow="0" w:firstColumn="0" w:lastColumn="0" w:noHBand="0" w:noVBand="0"/>
      </w:tblPr>
      <w:tblGrid>
        <w:gridCol w:w="5103"/>
        <w:gridCol w:w="5103"/>
      </w:tblGrid>
      <w:tr w:rsidR="001F74BC" w:rsidRPr="001F74BC" w14:paraId="0EAFB8D1" w14:textId="77777777" w:rsidTr="000C172C">
        <w:trPr>
          <w:trHeight w:val="343"/>
        </w:trPr>
        <w:tc>
          <w:tcPr>
            <w:tcW w:w="5103" w:type="dxa"/>
            <w:vAlign w:val="center"/>
          </w:tcPr>
          <w:p w14:paraId="744EEA71" w14:textId="77777777" w:rsidR="001F74BC" w:rsidRPr="001F74BC" w:rsidRDefault="001F74BC" w:rsidP="00D51B28">
            <w:pPr>
              <w:widowControl w:val="0"/>
              <w:tabs>
                <w:tab w:val="left" w:pos="851"/>
              </w:tabs>
              <w:spacing w:line="235" w:lineRule="auto"/>
              <w:ind w:right="-80"/>
              <w:rPr>
                <w:b/>
                <w:sz w:val="22"/>
                <w:szCs w:val="22"/>
              </w:rPr>
            </w:pPr>
            <w:r w:rsidRPr="001F74BC">
              <w:rPr>
                <w:b/>
                <w:sz w:val="22"/>
                <w:szCs w:val="22"/>
              </w:rPr>
              <w:t>Заказчик:</w:t>
            </w:r>
          </w:p>
        </w:tc>
        <w:tc>
          <w:tcPr>
            <w:tcW w:w="5103" w:type="dxa"/>
            <w:vAlign w:val="center"/>
          </w:tcPr>
          <w:p w14:paraId="1284E0C6" w14:textId="77777777" w:rsidR="001F74BC" w:rsidRPr="001F74BC" w:rsidRDefault="001F74BC" w:rsidP="00D51B28">
            <w:pPr>
              <w:widowControl w:val="0"/>
              <w:tabs>
                <w:tab w:val="left" w:pos="851"/>
              </w:tabs>
              <w:spacing w:line="235" w:lineRule="auto"/>
              <w:ind w:right="-80"/>
              <w:rPr>
                <w:b/>
                <w:sz w:val="22"/>
                <w:szCs w:val="22"/>
              </w:rPr>
            </w:pPr>
            <w:r w:rsidRPr="001F74BC">
              <w:rPr>
                <w:b/>
                <w:sz w:val="22"/>
                <w:szCs w:val="22"/>
              </w:rPr>
              <w:t>Подрядчик:</w:t>
            </w:r>
          </w:p>
        </w:tc>
      </w:tr>
      <w:tr w:rsidR="001F74BC" w:rsidRPr="001F74BC" w14:paraId="1CF8807B" w14:textId="77777777" w:rsidTr="000C172C">
        <w:trPr>
          <w:cantSplit/>
          <w:trHeight w:val="3512"/>
        </w:trPr>
        <w:tc>
          <w:tcPr>
            <w:tcW w:w="5103" w:type="dxa"/>
          </w:tcPr>
          <w:p w14:paraId="0651D5D6" w14:textId="77777777" w:rsidR="001F74BC" w:rsidRPr="001F74BC" w:rsidRDefault="001F74BC" w:rsidP="00D51B28">
            <w:pPr>
              <w:spacing w:line="235" w:lineRule="auto"/>
              <w:rPr>
                <w:sz w:val="22"/>
                <w:szCs w:val="22"/>
              </w:rPr>
            </w:pPr>
            <w:r w:rsidRPr="001F74BC">
              <w:rPr>
                <w:sz w:val="22"/>
                <w:szCs w:val="22"/>
              </w:rPr>
              <w:t xml:space="preserve">Акционерное Общество </w:t>
            </w:r>
          </w:p>
          <w:p w14:paraId="0C853728" w14:textId="77777777" w:rsidR="001F74BC" w:rsidRPr="001F74BC" w:rsidRDefault="001F74BC" w:rsidP="00D51B28">
            <w:pPr>
              <w:spacing w:line="235" w:lineRule="auto"/>
              <w:rPr>
                <w:sz w:val="22"/>
                <w:szCs w:val="22"/>
              </w:rPr>
            </w:pPr>
            <w:r w:rsidRPr="001F74BC">
              <w:rPr>
                <w:sz w:val="22"/>
                <w:szCs w:val="22"/>
              </w:rPr>
              <w:t>«</w:t>
            </w:r>
            <w:proofErr w:type="spellStart"/>
            <w:r w:rsidRPr="001F74BC">
              <w:rPr>
                <w:sz w:val="22"/>
                <w:szCs w:val="22"/>
              </w:rPr>
              <w:t>Энергосервис</w:t>
            </w:r>
            <w:proofErr w:type="spellEnd"/>
            <w:r w:rsidRPr="001F74BC">
              <w:rPr>
                <w:sz w:val="22"/>
                <w:szCs w:val="22"/>
              </w:rPr>
              <w:t xml:space="preserve"> Волги» (АО «</w:t>
            </w:r>
            <w:proofErr w:type="spellStart"/>
            <w:r w:rsidRPr="001F74BC">
              <w:rPr>
                <w:sz w:val="22"/>
                <w:szCs w:val="22"/>
              </w:rPr>
              <w:t>Энергосервис</w:t>
            </w:r>
            <w:proofErr w:type="spellEnd"/>
            <w:r w:rsidRPr="001F74BC">
              <w:rPr>
                <w:sz w:val="22"/>
                <w:szCs w:val="22"/>
              </w:rPr>
              <w:t xml:space="preserve"> Волги»)</w:t>
            </w:r>
          </w:p>
          <w:p w14:paraId="2C6A9E24" w14:textId="77777777" w:rsidR="00487623" w:rsidRPr="00487623" w:rsidRDefault="001F74BC" w:rsidP="00487623">
            <w:pPr>
              <w:contextualSpacing/>
              <w:jc w:val="both"/>
              <w:rPr>
                <w:color w:val="FF0000"/>
                <w:sz w:val="24"/>
                <w:szCs w:val="24"/>
              </w:rPr>
            </w:pPr>
            <w:r w:rsidRPr="001F74BC">
              <w:rPr>
                <w:b/>
                <w:i/>
                <w:sz w:val="22"/>
                <w:szCs w:val="22"/>
              </w:rPr>
              <w:t>Юридический адрес</w:t>
            </w:r>
            <w:r w:rsidRPr="001F74BC">
              <w:rPr>
                <w:sz w:val="22"/>
                <w:szCs w:val="22"/>
              </w:rPr>
              <w:t xml:space="preserve">: </w:t>
            </w:r>
            <w:r w:rsidR="00487623" w:rsidRPr="00487623">
              <w:rPr>
                <w:sz w:val="24"/>
                <w:szCs w:val="24"/>
              </w:rPr>
              <w:t xml:space="preserve">410012, Российская Федерация, Саратовская область, г. Саратов, ул. Большая Казачья, </w:t>
            </w:r>
            <w:proofErr w:type="spellStart"/>
            <w:r w:rsidR="00487623" w:rsidRPr="00487623">
              <w:rPr>
                <w:sz w:val="24"/>
                <w:szCs w:val="24"/>
              </w:rPr>
              <w:t>зд</w:t>
            </w:r>
            <w:proofErr w:type="spellEnd"/>
            <w:r w:rsidR="00487623" w:rsidRPr="00487623">
              <w:rPr>
                <w:sz w:val="24"/>
                <w:szCs w:val="24"/>
              </w:rPr>
              <w:t xml:space="preserve">. 17/39, стр. 1, </w:t>
            </w:r>
            <w:proofErr w:type="spellStart"/>
            <w:r w:rsidR="00487623" w:rsidRPr="00487623">
              <w:rPr>
                <w:sz w:val="24"/>
                <w:szCs w:val="24"/>
              </w:rPr>
              <w:t>помещ</w:t>
            </w:r>
            <w:proofErr w:type="spellEnd"/>
            <w:r w:rsidR="00487623" w:rsidRPr="00487623">
              <w:rPr>
                <w:sz w:val="24"/>
                <w:szCs w:val="24"/>
              </w:rPr>
              <w:t>. 4</w:t>
            </w:r>
          </w:p>
          <w:p w14:paraId="1141897F" w14:textId="77777777" w:rsidR="00487623" w:rsidRPr="00487623" w:rsidRDefault="00487623" w:rsidP="00487623">
            <w:pPr>
              <w:contextualSpacing/>
              <w:jc w:val="both"/>
              <w:rPr>
                <w:sz w:val="24"/>
                <w:szCs w:val="24"/>
              </w:rPr>
            </w:pPr>
            <w:r w:rsidRPr="00487623">
              <w:rPr>
                <w:b/>
                <w:i/>
                <w:sz w:val="24"/>
                <w:szCs w:val="24"/>
              </w:rPr>
              <w:t>Фактический адрес:</w:t>
            </w:r>
            <w:r w:rsidRPr="00487623">
              <w:rPr>
                <w:sz w:val="24"/>
                <w:szCs w:val="24"/>
              </w:rPr>
              <w:t xml:space="preserve"> 410012, Российская Федерация, Саратовская область, г. Саратов, ул. Большая Казачья, </w:t>
            </w:r>
            <w:proofErr w:type="spellStart"/>
            <w:r w:rsidRPr="00487623">
              <w:rPr>
                <w:sz w:val="24"/>
                <w:szCs w:val="24"/>
              </w:rPr>
              <w:t>зд</w:t>
            </w:r>
            <w:proofErr w:type="spellEnd"/>
            <w:r w:rsidRPr="00487623">
              <w:rPr>
                <w:sz w:val="24"/>
                <w:szCs w:val="24"/>
              </w:rPr>
              <w:t xml:space="preserve">. 17/39, стр. 1, </w:t>
            </w:r>
            <w:proofErr w:type="spellStart"/>
            <w:r w:rsidRPr="00487623">
              <w:rPr>
                <w:sz w:val="24"/>
                <w:szCs w:val="24"/>
              </w:rPr>
              <w:t>помещ</w:t>
            </w:r>
            <w:proofErr w:type="spellEnd"/>
            <w:r w:rsidRPr="00487623">
              <w:rPr>
                <w:sz w:val="24"/>
                <w:szCs w:val="24"/>
              </w:rPr>
              <w:t>. 4</w:t>
            </w:r>
          </w:p>
          <w:p w14:paraId="1A448C61" w14:textId="77777777" w:rsidR="00487623" w:rsidRPr="00487623" w:rsidRDefault="00487623" w:rsidP="00487623">
            <w:pPr>
              <w:contextualSpacing/>
              <w:jc w:val="both"/>
              <w:rPr>
                <w:sz w:val="24"/>
                <w:szCs w:val="24"/>
              </w:rPr>
            </w:pPr>
            <w:r w:rsidRPr="00487623">
              <w:rPr>
                <w:sz w:val="24"/>
                <w:szCs w:val="24"/>
              </w:rPr>
              <w:t>ИНН 6450945684</w:t>
            </w:r>
          </w:p>
          <w:p w14:paraId="52CA2467" w14:textId="77777777" w:rsidR="00487623" w:rsidRPr="00487623" w:rsidRDefault="00487623" w:rsidP="00487623">
            <w:pPr>
              <w:contextualSpacing/>
              <w:jc w:val="both"/>
              <w:rPr>
                <w:sz w:val="24"/>
                <w:szCs w:val="24"/>
              </w:rPr>
            </w:pPr>
            <w:r w:rsidRPr="00487623">
              <w:rPr>
                <w:sz w:val="24"/>
                <w:szCs w:val="24"/>
              </w:rPr>
              <w:t>КПП 645301001</w:t>
            </w:r>
          </w:p>
          <w:p w14:paraId="2FE361FB" w14:textId="77777777" w:rsidR="00487623" w:rsidRPr="00487623" w:rsidRDefault="00487623" w:rsidP="00487623">
            <w:pPr>
              <w:contextualSpacing/>
              <w:jc w:val="both"/>
              <w:rPr>
                <w:sz w:val="24"/>
                <w:szCs w:val="24"/>
              </w:rPr>
            </w:pPr>
            <w:r w:rsidRPr="00487623">
              <w:rPr>
                <w:sz w:val="24"/>
                <w:szCs w:val="24"/>
              </w:rPr>
              <w:t>Р/с 40702810256000001285</w:t>
            </w:r>
          </w:p>
          <w:p w14:paraId="41329680" w14:textId="77777777" w:rsidR="00487623" w:rsidRPr="00487623" w:rsidRDefault="00487623" w:rsidP="00487623">
            <w:pPr>
              <w:contextualSpacing/>
              <w:jc w:val="both"/>
              <w:rPr>
                <w:sz w:val="24"/>
                <w:szCs w:val="24"/>
              </w:rPr>
            </w:pPr>
            <w:r w:rsidRPr="00487623">
              <w:rPr>
                <w:sz w:val="24"/>
                <w:szCs w:val="24"/>
              </w:rPr>
              <w:t>в ПОВОЛЖСКИЙ БАНК ПАО СБЕРБАНК</w:t>
            </w:r>
          </w:p>
          <w:p w14:paraId="4CC48ECE" w14:textId="77777777" w:rsidR="00487623" w:rsidRPr="00487623" w:rsidRDefault="00487623" w:rsidP="00487623">
            <w:pPr>
              <w:contextualSpacing/>
              <w:jc w:val="both"/>
              <w:rPr>
                <w:sz w:val="24"/>
                <w:szCs w:val="24"/>
              </w:rPr>
            </w:pPr>
            <w:r w:rsidRPr="00487623">
              <w:rPr>
                <w:sz w:val="24"/>
                <w:szCs w:val="24"/>
              </w:rPr>
              <w:t>К/с 30101810200000000607</w:t>
            </w:r>
          </w:p>
          <w:p w14:paraId="2BA75AAA" w14:textId="77777777" w:rsidR="00487623" w:rsidRPr="00487623" w:rsidRDefault="00487623" w:rsidP="00487623">
            <w:pPr>
              <w:contextualSpacing/>
              <w:jc w:val="both"/>
              <w:rPr>
                <w:sz w:val="24"/>
                <w:szCs w:val="24"/>
              </w:rPr>
            </w:pPr>
            <w:r w:rsidRPr="00487623">
              <w:rPr>
                <w:sz w:val="24"/>
                <w:szCs w:val="24"/>
              </w:rPr>
              <w:t>БИК 043601607</w:t>
            </w:r>
          </w:p>
          <w:p w14:paraId="0BC0C487" w14:textId="42C576C8" w:rsidR="001F74BC" w:rsidRPr="001F74BC" w:rsidRDefault="001F74BC" w:rsidP="00D51B28">
            <w:pPr>
              <w:widowControl w:val="0"/>
              <w:autoSpaceDE w:val="0"/>
              <w:autoSpaceDN w:val="0"/>
              <w:adjustRightInd w:val="0"/>
              <w:spacing w:line="235" w:lineRule="auto"/>
              <w:jc w:val="both"/>
              <w:rPr>
                <w:sz w:val="22"/>
                <w:szCs w:val="22"/>
              </w:rPr>
            </w:pPr>
          </w:p>
        </w:tc>
        <w:tc>
          <w:tcPr>
            <w:tcW w:w="5103" w:type="dxa"/>
          </w:tcPr>
          <w:p w14:paraId="26E43CAD" w14:textId="3847D40C" w:rsidR="001F74BC" w:rsidRPr="001F74BC" w:rsidRDefault="001F74BC" w:rsidP="00D51B28">
            <w:pPr>
              <w:spacing w:line="235" w:lineRule="auto"/>
              <w:rPr>
                <w:sz w:val="22"/>
                <w:szCs w:val="22"/>
              </w:rPr>
            </w:pPr>
          </w:p>
        </w:tc>
      </w:tr>
      <w:tr w:rsidR="001F74BC" w:rsidRPr="001F74BC" w14:paraId="7884C34E" w14:textId="77777777" w:rsidTr="000C172C">
        <w:trPr>
          <w:cantSplit/>
          <w:trHeight w:val="1649"/>
        </w:trPr>
        <w:tc>
          <w:tcPr>
            <w:tcW w:w="5103" w:type="dxa"/>
          </w:tcPr>
          <w:p w14:paraId="0465BB0A" w14:textId="4A30EF0B" w:rsidR="001F74BC" w:rsidRPr="00C2257D" w:rsidRDefault="008607EF" w:rsidP="00D51B28">
            <w:pPr>
              <w:spacing w:line="235" w:lineRule="auto"/>
              <w:rPr>
                <w:b/>
                <w:sz w:val="22"/>
                <w:szCs w:val="22"/>
              </w:rPr>
            </w:pPr>
            <w:bookmarkStart w:id="0" w:name="_Hlk148349152"/>
            <w:r w:rsidRPr="00C2257D">
              <w:rPr>
                <w:b/>
                <w:sz w:val="22"/>
                <w:szCs w:val="22"/>
              </w:rPr>
              <w:t>Генеральный директор</w:t>
            </w:r>
          </w:p>
          <w:p w14:paraId="4DC525A1" w14:textId="77777777" w:rsidR="001F74BC" w:rsidRPr="00C2257D" w:rsidRDefault="001F74BC" w:rsidP="00D51B28">
            <w:pPr>
              <w:spacing w:line="235" w:lineRule="auto"/>
              <w:rPr>
                <w:b/>
                <w:sz w:val="22"/>
                <w:szCs w:val="22"/>
              </w:rPr>
            </w:pPr>
            <w:r w:rsidRPr="00C2257D">
              <w:rPr>
                <w:b/>
                <w:sz w:val="22"/>
                <w:szCs w:val="22"/>
              </w:rPr>
              <w:t>АО «</w:t>
            </w:r>
            <w:proofErr w:type="spellStart"/>
            <w:r w:rsidRPr="00C2257D">
              <w:rPr>
                <w:b/>
                <w:sz w:val="22"/>
                <w:szCs w:val="22"/>
              </w:rPr>
              <w:t>Энергосервис</w:t>
            </w:r>
            <w:proofErr w:type="spellEnd"/>
            <w:r w:rsidRPr="00C2257D">
              <w:rPr>
                <w:b/>
                <w:sz w:val="22"/>
                <w:szCs w:val="22"/>
              </w:rPr>
              <w:t xml:space="preserve"> Волги»</w:t>
            </w:r>
          </w:p>
          <w:p w14:paraId="1F4177C5" w14:textId="77777777" w:rsidR="001F74BC" w:rsidRPr="001F74BC" w:rsidRDefault="001F74BC" w:rsidP="00D51B28">
            <w:pPr>
              <w:spacing w:line="235" w:lineRule="auto"/>
              <w:rPr>
                <w:sz w:val="22"/>
                <w:szCs w:val="22"/>
              </w:rPr>
            </w:pPr>
          </w:p>
          <w:p w14:paraId="65C37FAD" w14:textId="77777777" w:rsidR="001F74BC" w:rsidRPr="001F74BC" w:rsidRDefault="001F74BC" w:rsidP="00D51B28">
            <w:pPr>
              <w:spacing w:line="235" w:lineRule="auto"/>
              <w:rPr>
                <w:sz w:val="22"/>
                <w:szCs w:val="22"/>
              </w:rPr>
            </w:pPr>
          </w:p>
          <w:p w14:paraId="1805F5E7" w14:textId="3AF0983C" w:rsidR="001F74BC" w:rsidRPr="001F74BC" w:rsidRDefault="001F74BC" w:rsidP="00D51B28">
            <w:pPr>
              <w:spacing w:line="235" w:lineRule="auto"/>
              <w:rPr>
                <w:sz w:val="22"/>
                <w:szCs w:val="22"/>
              </w:rPr>
            </w:pPr>
            <w:r w:rsidRPr="001F74BC">
              <w:rPr>
                <w:sz w:val="22"/>
                <w:szCs w:val="22"/>
              </w:rPr>
              <w:t>_____________________</w:t>
            </w:r>
            <w:r w:rsidR="008607EF">
              <w:rPr>
                <w:sz w:val="22"/>
                <w:szCs w:val="22"/>
              </w:rPr>
              <w:t xml:space="preserve">М.К. </w:t>
            </w:r>
            <w:proofErr w:type="spellStart"/>
            <w:r w:rsidR="008607EF">
              <w:rPr>
                <w:sz w:val="22"/>
                <w:szCs w:val="22"/>
              </w:rPr>
              <w:t>Проскуркин</w:t>
            </w:r>
            <w:proofErr w:type="spellEnd"/>
          </w:p>
          <w:p w14:paraId="37B76188" w14:textId="77777777" w:rsidR="001F74BC" w:rsidRPr="001F74BC" w:rsidRDefault="001F74BC" w:rsidP="00D51B28">
            <w:pPr>
              <w:spacing w:line="235" w:lineRule="auto"/>
              <w:rPr>
                <w:sz w:val="22"/>
                <w:szCs w:val="22"/>
              </w:rPr>
            </w:pPr>
          </w:p>
        </w:tc>
        <w:tc>
          <w:tcPr>
            <w:tcW w:w="5103" w:type="dxa"/>
          </w:tcPr>
          <w:p w14:paraId="58EC339C" w14:textId="369EA794" w:rsidR="001F74BC" w:rsidRPr="001F74BC" w:rsidRDefault="001F74BC" w:rsidP="00D51B28">
            <w:pPr>
              <w:spacing w:line="235" w:lineRule="auto"/>
              <w:rPr>
                <w:sz w:val="22"/>
                <w:szCs w:val="22"/>
              </w:rPr>
            </w:pPr>
          </w:p>
        </w:tc>
      </w:tr>
      <w:bookmarkEnd w:id="0"/>
    </w:tbl>
    <w:p w14:paraId="060768D2" w14:textId="77777777" w:rsidR="002B6EC7" w:rsidRPr="001F74BC" w:rsidRDefault="002B6EC7" w:rsidP="00D51B28">
      <w:pPr>
        <w:widowControl w:val="0"/>
        <w:shd w:val="clear" w:color="auto" w:fill="FFFFFF"/>
        <w:tabs>
          <w:tab w:val="left" w:leader="underscore" w:pos="0"/>
        </w:tabs>
        <w:autoSpaceDE w:val="0"/>
        <w:autoSpaceDN w:val="0"/>
        <w:adjustRightInd w:val="0"/>
        <w:spacing w:line="235" w:lineRule="auto"/>
        <w:ind w:firstLine="709"/>
        <w:jc w:val="both"/>
        <w:rPr>
          <w:b/>
          <w:bCs/>
          <w:sz w:val="22"/>
          <w:szCs w:val="22"/>
        </w:rPr>
      </w:pPr>
    </w:p>
    <w:p w14:paraId="2E2027F0" w14:textId="77777777" w:rsidR="001F74BC" w:rsidRDefault="001F74BC" w:rsidP="00DA4DFD">
      <w:pPr>
        <w:widowControl w:val="0"/>
        <w:autoSpaceDE w:val="0"/>
        <w:autoSpaceDN w:val="0"/>
        <w:adjustRightInd w:val="0"/>
        <w:ind w:firstLine="709"/>
        <w:jc w:val="both"/>
        <w:rPr>
          <w:sz w:val="22"/>
          <w:szCs w:val="22"/>
        </w:rPr>
        <w:sectPr w:rsidR="001F74BC" w:rsidSect="00DC1D68">
          <w:headerReference w:type="even" r:id="rId8"/>
          <w:pgSz w:w="11906" w:h="16838"/>
          <w:pgMar w:top="567" w:right="567" w:bottom="567" w:left="1134" w:header="709" w:footer="709" w:gutter="0"/>
          <w:pgNumType w:start="1"/>
          <w:cols w:space="708"/>
          <w:titlePg/>
          <w:docGrid w:linePitch="360"/>
        </w:sectPr>
      </w:pPr>
    </w:p>
    <w:p w14:paraId="6A823C28" w14:textId="77777777" w:rsidR="001F74BC" w:rsidRPr="00A1409E" w:rsidRDefault="001F74BC" w:rsidP="00DA4DFD">
      <w:pPr>
        <w:widowControl w:val="0"/>
        <w:jc w:val="right"/>
        <w:rPr>
          <w:sz w:val="18"/>
          <w:szCs w:val="18"/>
        </w:rPr>
      </w:pPr>
      <w:r w:rsidRPr="00A1409E">
        <w:rPr>
          <w:sz w:val="18"/>
          <w:szCs w:val="18"/>
        </w:rPr>
        <w:lastRenderedPageBreak/>
        <w:t xml:space="preserve">Приложение 1 к Договору </w:t>
      </w:r>
    </w:p>
    <w:p w14:paraId="214ABAA0" w14:textId="77777777" w:rsidR="001F74BC" w:rsidRPr="000C3E7C" w:rsidRDefault="001F74BC" w:rsidP="00DA4DFD">
      <w:pPr>
        <w:widowControl w:val="0"/>
        <w:jc w:val="right"/>
        <w:rPr>
          <w:kern w:val="32"/>
        </w:rPr>
      </w:pPr>
      <w:r w:rsidRPr="00A1409E">
        <w:rPr>
          <w:sz w:val="18"/>
          <w:szCs w:val="18"/>
        </w:rPr>
        <w:t>от ____________ № ______________</w:t>
      </w:r>
    </w:p>
    <w:p w14:paraId="4AE65BC6" w14:textId="77777777" w:rsidR="001F74BC" w:rsidRPr="00A1409E" w:rsidRDefault="001F74BC" w:rsidP="00DA4DFD">
      <w:pPr>
        <w:widowControl w:val="0"/>
        <w:autoSpaceDE w:val="0"/>
        <w:autoSpaceDN w:val="0"/>
        <w:adjustRightInd w:val="0"/>
        <w:ind w:firstLine="709"/>
        <w:jc w:val="center"/>
        <w:rPr>
          <w:b/>
          <w:sz w:val="23"/>
          <w:szCs w:val="23"/>
        </w:rPr>
      </w:pPr>
      <w:r w:rsidRPr="00A1409E">
        <w:rPr>
          <w:b/>
          <w:sz w:val="23"/>
          <w:szCs w:val="23"/>
        </w:rPr>
        <w:t>Календарный график выполнения Работ и стоимости</w:t>
      </w:r>
    </w:p>
    <w:p w14:paraId="1913233D" w14:textId="432A8E28" w:rsidR="006A5E26" w:rsidRPr="0083207D" w:rsidRDefault="006A5E26" w:rsidP="006A5E26">
      <w:pPr>
        <w:widowControl w:val="0"/>
        <w:shd w:val="clear" w:color="auto" w:fill="FFFFFF"/>
        <w:tabs>
          <w:tab w:val="left" w:leader="underscore" w:pos="0"/>
        </w:tabs>
        <w:autoSpaceDE w:val="0"/>
        <w:autoSpaceDN w:val="0"/>
        <w:adjustRightInd w:val="0"/>
        <w:spacing w:line="235" w:lineRule="auto"/>
        <w:ind w:firstLine="567"/>
        <w:jc w:val="center"/>
        <w:rPr>
          <w:b/>
          <w:bCs/>
          <w:sz w:val="22"/>
          <w:szCs w:val="22"/>
        </w:rPr>
      </w:pPr>
      <w:r w:rsidRPr="004222E9">
        <w:rPr>
          <w:b/>
          <w:bCs/>
          <w:sz w:val="22"/>
          <w:szCs w:val="22"/>
        </w:rPr>
        <w:t>«</w:t>
      </w:r>
      <w:r w:rsidR="008455CD" w:rsidRPr="008455CD">
        <w:rPr>
          <w:b/>
          <w:bCs/>
          <w:sz w:val="22"/>
          <w:szCs w:val="22"/>
        </w:rPr>
        <w:t xml:space="preserve">Реконструкция ВЛ-6 </w:t>
      </w:r>
      <w:proofErr w:type="spellStart"/>
      <w:r w:rsidR="008455CD" w:rsidRPr="008455CD">
        <w:rPr>
          <w:b/>
          <w:bCs/>
          <w:sz w:val="22"/>
          <w:szCs w:val="22"/>
        </w:rPr>
        <w:t>кВ</w:t>
      </w:r>
      <w:proofErr w:type="spellEnd"/>
      <w:r w:rsidR="008455CD" w:rsidRPr="008455CD">
        <w:rPr>
          <w:b/>
          <w:bCs/>
          <w:sz w:val="22"/>
          <w:szCs w:val="22"/>
        </w:rPr>
        <w:t xml:space="preserve"> Ф-615 РП 6 </w:t>
      </w:r>
      <w:proofErr w:type="spellStart"/>
      <w:r w:rsidR="008455CD" w:rsidRPr="008455CD">
        <w:rPr>
          <w:b/>
          <w:bCs/>
          <w:sz w:val="22"/>
          <w:szCs w:val="22"/>
        </w:rPr>
        <w:t>кВ</w:t>
      </w:r>
      <w:proofErr w:type="spellEnd"/>
      <w:r w:rsidR="008455CD" w:rsidRPr="008455CD">
        <w:rPr>
          <w:b/>
          <w:bCs/>
          <w:sz w:val="22"/>
          <w:szCs w:val="22"/>
        </w:rPr>
        <w:t xml:space="preserve"> № 1 в части замены ж/б опор на новые, провода АС на СИП 3 (0,45 км)</w:t>
      </w:r>
      <w:r w:rsidRPr="004222E9">
        <w:rPr>
          <w:b/>
          <w:bCs/>
          <w:sz w:val="22"/>
          <w:szCs w:val="22"/>
        </w:rPr>
        <w:t>»</w:t>
      </w:r>
    </w:p>
    <w:p w14:paraId="0EE2B5AE" w14:textId="77777777" w:rsidR="001F74BC" w:rsidRPr="00A1409E" w:rsidRDefault="001F74BC" w:rsidP="00DA4DFD">
      <w:pPr>
        <w:widowControl w:val="0"/>
        <w:autoSpaceDE w:val="0"/>
        <w:autoSpaceDN w:val="0"/>
        <w:adjustRightInd w:val="0"/>
        <w:ind w:firstLine="709"/>
        <w:jc w:val="center"/>
        <w:rPr>
          <w:b/>
          <w:sz w:val="23"/>
          <w:szCs w:val="23"/>
        </w:rPr>
      </w:pPr>
    </w:p>
    <w:p w14:paraId="2A6095DA" w14:textId="1575DDB9" w:rsidR="001F74BC" w:rsidRPr="00EA1232" w:rsidRDefault="001F74BC" w:rsidP="00DA4DFD">
      <w:pPr>
        <w:widowControl w:val="0"/>
        <w:autoSpaceDE w:val="0"/>
        <w:autoSpaceDN w:val="0"/>
        <w:adjustRightInd w:val="0"/>
        <w:rPr>
          <w:bCs/>
          <w:sz w:val="22"/>
          <w:szCs w:val="22"/>
        </w:rPr>
      </w:pPr>
      <w:r w:rsidRPr="00EA1232">
        <w:rPr>
          <w:bCs/>
          <w:sz w:val="22"/>
          <w:szCs w:val="22"/>
        </w:rPr>
        <w:t>Срок выполнения работ:</w:t>
      </w:r>
    </w:p>
    <w:p w14:paraId="56619B2B" w14:textId="3108E977" w:rsidR="001F74BC" w:rsidRPr="00EA1232" w:rsidRDefault="001F74BC" w:rsidP="00DA4DFD">
      <w:pPr>
        <w:widowControl w:val="0"/>
        <w:autoSpaceDE w:val="0"/>
        <w:autoSpaceDN w:val="0"/>
        <w:adjustRightInd w:val="0"/>
        <w:rPr>
          <w:bCs/>
          <w:sz w:val="22"/>
          <w:szCs w:val="22"/>
        </w:rPr>
      </w:pPr>
      <w:r w:rsidRPr="00EA1232">
        <w:rPr>
          <w:bCs/>
          <w:sz w:val="22"/>
          <w:szCs w:val="22"/>
        </w:rPr>
        <w:t xml:space="preserve">начало работ – </w:t>
      </w:r>
      <w:r w:rsidR="00A74260">
        <w:rPr>
          <w:bCs/>
          <w:sz w:val="22"/>
          <w:szCs w:val="22"/>
        </w:rPr>
        <w:t>с момента</w:t>
      </w:r>
      <w:r w:rsidRPr="00EA1232">
        <w:rPr>
          <w:bCs/>
          <w:sz w:val="22"/>
          <w:szCs w:val="22"/>
        </w:rPr>
        <w:t xml:space="preserve"> заключения договора;</w:t>
      </w:r>
    </w:p>
    <w:p w14:paraId="798AABB1" w14:textId="3005E058" w:rsidR="001F74BC" w:rsidRPr="00EA1232" w:rsidRDefault="001F74BC" w:rsidP="00DA4DFD">
      <w:pPr>
        <w:widowControl w:val="0"/>
        <w:autoSpaceDE w:val="0"/>
        <w:autoSpaceDN w:val="0"/>
        <w:adjustRightInd w:val="0"/>
        <w:rPr>
          <w:bCs/>
          <w:sz w:val="22"/>
          <w:szCs w:val="22"/>
        </w:rPr>
      </w:pPr>
      <w:r w:rsidRPr="00EA1232">
        <w:rPr>
          <w:bCs/>
          <w:sz w:val="22"/>
          <w:szCs w:val="22"/>
        </w:rPr>
        <w:t>окончание работ –</w:t>
      </w:r>
      <w:r w:rsidR="00C56455">
        <w:rPr>
          <w:bCs/>
          <w:sz w:val="22"/>
          <w:szCs w:val="22"/>
        </w:rPr>
        <w:t xml:space="preserve"> </w:t>
      </w:r>
      <w:r w:rsidR="00EA1232">
        <w:rPr>
          <w:bCs/>
          <w:sz w:val="22"/>
          <w:szCs w:val="22"/>
        </w:rPr>
        <w:t>__________ г</w:t>
      </w:r>
      <w:r w:rsidRPr="00EA1232">
        <w:rPr>
          <w:bCs/>
          <w:sz w:val="22"/>
          <w:szCs w:val="22"/>
        </w:rPr>
        <w:t>.</w:t>
      </w:r>
    </w:p>
    <w:p w14:paraId="096F1761" w14:textId="77777777" w:rsidR="001F74BC" w:rsidRPr="00A1409E" w:rsidRDefault="001F74BC" w:rsidP="00DA4DFD">
      <w:pPr>
        <w:widowControl w:val="0"/>
        <w:autoSpaceDE w:val="0"/>
        <w:autoSpaceDN w:val="0"/>
        <w:adjustRightInd w:val="0"/>
        <w:rPr>
          <w:bCs/>
        </w:rPr>
      </w:pPr>
    </w:p>
    <w:tbl>
      <w:tblPr>
        <w:tblStyle w:val="aff8"/>
        <w:tblW w:w="0" w:type="auto"/>
        <w:tblLook w:val="04A0" w:firstRow="1" w:lastRow="0" w:firstColumn="1" w:lastColumn="0" w:noHBand="0" w:noVBand="1"/>
      </w:tblPr>
      <w:tblGrid>
        <w:gridCol w:w="504"/>
        <w:gridCol w:w="1646"/>
        <w:gridCol w:w="1415"/>
        <w:gridCol w:w="1351"/>
        <w:gridCol w:w="2207"/>
        <w:gridCol w:w="1223"/>
        <w:gridCol w:w="925"/>
        <w:gridCol w:w="925"/>
      </w:tblGrid>
      <w:tr w:rsidR="00A74260" w14:paraId="0273DF38" w14:textId="77777777" w:rsidTr="00A74260">
        <w:tc>
          <w:tcPr>
            <w:tcW w:w="503" w:type="dxa"/>
          </w:tcPr>
          <w:p w14:paraId="05E0AC40" w14:textId="77777777" w:rsidR="001F74BC" w:rsidRPr="00A1409E" w:rsidRDefault="001F74BC" w:rsidP="00DA4DFD">
            <w:pPr>
              <w:widowControl w:val="0"/>
              <w:autoSpaceDE w:val="0"/>
              <w:autoSpaceDN w:val="0"/>
              <w:adjustRightInd w:val="0"/>
              <w:rPr>
                <w:b/>
                <w:bCs/>
                <w:sz w:val="22"/>
                <w:szCs w:val="22"/>
              </w:rPr>
            </w:pPr>
            <w:r w:rsidRPr="00A1409E">
              <w:rPr>
                <w:b/>
                <w:bCs/>
              </w:rPr>
              <w:t>№ п/п</w:t>
            </w:r>
          </w:p>
        </w:tc>
        <w:tc>
          <w:tcPr>
            <w:tcW w:w="1646" w:type="dxa"/>
          </w:tcPr>
          <w:p w14:paraId="173CB5B8" w14:textId="77777777" w:rsidR="001F74BC" w:rsidRPr="00A1409E" w:rsidRDefault="001F74BC" w:rsidP="00DA4DFD">
            <w:pPr>
              <w:widowControl w:val="0"/>
              <w:rPr>
                <w:b/>
                <w:bCs/>
              </w:rPr>
            </w:pPr>
            <w:r w:rsidRPr="00A1409E">
              <w:rPr>
                <w:b/>
                <w:bCs/>
              </w:rPr>
              <w:t>Наименование Работ</w:t>
            </w:r>
          </w:p>
          <w:p w14:paraId="0F141C9A" w14:textId="4046CFDE" w:rsidR="001F74BC" w:rsidRPr="00A1409E" w:rsidRDefault="004C0483" w:rsidP="004C0483">
            <w:pPr>
              <w:widowControl w:val="0"/>
              <w:autoSpaceDE w:val="0"/>
              <w:autoSpaceDN w:val="0"/>
              <w:adjustRightInd w:val="0"/>
              <w:rPr>
                <w:b/>
                <w:bCs/>
                <w:sz w:val="22"/>
                <w:szCs w:val="22"/>
              </w:rPr>
            </w:pPr>
            <w:r>
              <w:rPr>
                <w:b/>
                <w:bCs/>
              </w:rPr>
              <w:t>(видов</w:t>
            </w:r>
            <w:r w:rsidR="001F74BC" w:rsidRPr="00A1409E">
              <w:rPr>
                <w:b/>
                <w:bCs/>
              </w:rPr>
              <w:t>)</w:t>
            </w:r>
          </w:p>
        </w:tc>
        <w:tc>
          <w:tcPr>
            <w:tcW w:w="1549" w:type="dxa"/>
          </w:tcPr>
          <w:p w14:paraId="119A01BC" w14:textId="77777777" w:rsidR="001F74BC" w:rsidRPr="00A1409E" w:rsidRDefault="001F74BC" w:rsidP="00DA4DFD">
            <w:pPr>
              <w:widowControl w:val="0"/>
              <w:autoSpaceDE w:val="0"/>
              <w:autoSpaceDN w:val="0"/>
              <w:adjustRightInd w:val="0"/>
              <w:rPr>
                <w:b/>
                <w:bCs/>
                <w:sz w:val="22"/>
                <w:szCs w:val="22"/>
              </w:rPr>
            </w:pPr>
            <w:r w:rsidRPr="00A1409E">
              <w:rPr>
                <w:b/>
                <w:bCs/>
              </w:rPr>
              <w:t>Дата начала выполнения Работ</w:t>
            </w:r>
          </w:p>
        </w:tc>
        <w:tc>
          <w:tcPr>
            <w:tcW w:w="1351" w:type="dxa"/>
          </w:tcPr>
          <w:p w14:paraId="5C414F34" w14:textId="77777777" w:rsidR="001F74BC" w:rsidRPr="00A1409E" w:rsidRDefault="001F74BC" w:rsidP="00DA4DFD">
            <w:pPr>
              <w:widowControl w:val="0"/>
              <w:rPr>
                <w:b/>
                <w:bCs/>
              </w:rPr>
            </w:pPr>
            <w:r w:rsidRPr="00A1409E">
              <w:rPr>
                <w:b/>
                <w:bCs/>
              </w:rPr>
              <w:t>Дата окончания</w:t>
            </w:r>
          </w:p>
          <w:p w14:paraId="508869C9" w14:textId="77777777" w:rsidR="001F74BC" w:rsidRPr="00A1409E" w:rsidRDefault="001F74BC" w:rsidP="00DA4DFD">
            <w:pPr>
              <w:widowControl w:val="0"/>
              <w:autoSpaceDE w:val="0"/>
              <w:autoSpaceDN w:val="0"/>
              <w:adjustRightInd w:val="0"/>
              <w:rPr>
                <w:b/>
                <w:bCs/>
                <w:sz w:val="22"/>
                <w:szCs w:val="22"/>
              </w:rPr>
            </w:pPr>
            <w:r w:rsidRPr="00A1409E">
              <w:rPr>
                <w:b/>
                <w:bCs/>
              </w:rPr>
              <w:t>выполнения Работ</w:t>
            </w:r>
          </w:p>
        </w:tc>
        <w:tc>
          <w:tcPr>
            <w:tcW w:w="1499" w:type="dxa"/>
          </w:tcPr>
          <w:p w14:paraId="1C4F3371" w14:textId="77777777" w:rsidR="001F74BC" w:rsidRPr="00A1409E" w:rsidRDefault="001F74BC" w:rsidP="00DA4DFD">
            <w:pPr>
              <w:widowControl w:val="0"/>
              <w:autoSpaceDE w:val="0"/>
              <w:autoSpaceDN w:val="0"/>
              <w:adjustRightInd w:val="0"/>
              <w:rPr>
                <w:b/>
                <w:bCs/>
                <w:sz w:val="22"/>
                <w:szCs w:val="22"/>
              </w:rPr>
            </w:pPr>
            <w:r w:rsidRPr="00A1409E">
              <w:rPr>
                <w:b/>
                <w:bCs/>
              </w:rPr>
              <w:t>Результат выполненных Работ</w:t>
            </w:r>
          </w:p>
        </w:tc>
        <w:tc>
          <w:tcPr>
            <w:tcW w:w="1266" w:type="dxa"/>
          </w:tcPr>
          <w:p w14:paraId="25752D5A" w14:textId="77777777" w:rsidR="001F74BC" w:rsidRPr="00A1409E" w:rsidRDefault="001F74BC" w:rsidP="00DA4DFD">
            <w:pPr>
              <w:widowControl w:val="0"/>
              <w:rPr>
                <w:b/>
                <w:bCs/>
              </w:rPr>
            </w:pPr>
            <w:r w:rsidRPr="00A1409E">
              <w:rPr>
                <w:b/>
                <w:bCs/>
              </w:rPr>
              <w:t>Стоимость Работ</w:t>
            </w:r>
          </w:p>
          <w:p w14:paraId="1B598B1F" w14:textId="77777777" w:rsidR="001F74BC" w:rsidRPr="00A1409E" w:rsidRDefault="001F74BC" w:rsidP="00DA4DFD">
            <w:pPr>
              <w:widowControl w:val="0"/>
              <w:autoSpaceDE w:val="0"/>
              <w:autoSpaceDN w:val="0"/>
              <w:adjustRightInd w:val="0"/>
              <w:rPr>
                <w:b/>
                <w:bCs/>
                <w:sz w:val="22"/>
                <w:szCs w:val="22"/>
              </w:rPr>
            </w:pPr>
            <w:r w:rsidRPr="00A1409E">
              <w:rPr>
                <w:b/>
                <w:bCs/>
              </w:rPr>
              <w:t>(без НДС 20%)</w:t>
            </w:r>
          </w:p>
        </w:tc>
        <w:tc>
          <w:tcPr>
            <w:tcW w:w="1116" w:type="dxa"/>
          </w:tcPr>
          <w:p w14:paraId="553AEB4B" w14:textId="77777777" w:rsidR="001F74BC" w:rsidRPr="00A1409E" w:rsidRDefault="001F74BC" w:rsidP="00DA4DFD">
            <w:pPr>
              <w:widowControl w:val="0"/>
              <w:rPr>
                <w:b/>
                <w:bCs/>
              </w:rPr>
            </w:pPr>
            <w:r w:rsidRPr="00A1409E">
              <w:rPr>
                <w:b/>
                <w:bCs/>
              </w:rPr>
              <w:t>Сумма</w:t>
            </w:r>
          </w:p>
          <w:p w14:paraId="50617D94" w14:textId="77777777" w:rsidR="001F74BC" w:rsidRPr="00A1409E" w:rsidRDefault="001F74BC" w:rsidP="00DA4DFD">
            <w:pPr>
              <w:widowControl w:val="0"/>
              <w:autoSpaceDE w:val="0"/>
              <w:autoSpaceDN w:val="0"/>
              <w:adjustRightInd w:val="0"/>
              <w:rPr>
                <w:b/>
                <w:bCs/>
                <w:sz w:val="22"/>
                <w:szCs w:val="22"/>
              </w:rPr>
            </w:pPr>
            <w:r w:rsidRPr="00A1409E">
              <w:rPr>
                <w:b/>
                <w:bCs/>
              </w:rPr>
              <w:t>НДС 20%</w:t>
            </w:r>
          </w:p>
        </w:tc>
        <w:tc>
          <w:tcPr>
            <w:tcW w:w="1266" w:type="dxa"/>
          </w:tcPr>
          <w:p w14:paraId="471B6EBB" w14:textId="77777777" w:rsidR="001F74BC" w:rsidRPr="00A1409E" w:rsidRDefault="001F74BC" w:rsidP="00DA4DFD">
            <w:pPr>
              <w:widowControl w:val="0"/>
              <w:autoSpaceDE w:val="0"/>
              <w:autoSpaceDN w:val="0"/>
              <w:adjustRightInd w:val="0"/>
              <w:rPr>
                <w:b/>
                <w:bCs/>
                <w:sz w:val="22"/>
                <w:szCs w:val="22"/>
              </w:rPr>
            </w:pPr>
            <w:r w:rsidRPr="00A1409E">
              <w:rPr>
                <w:b/>
                <w:bCs/>
              </w:rPr>
              <w:t>Итого</w:t>
            </w:r>
          </w:p>
        </w:tc>
      </w:tr>
      <w:tr w:rsidR="00A74260" w14:paraId="50B573F3" w14:textId="77777777" w:rsidTr="00A74260">
        <w:trPr>
          <w:trHeight w:val="407"/>
        </w:trPr>
        <w:tc>
          <w:tcPr>
            <w:tcW w:w="503" w:type="dxa"/>
          </w:tcPr>
          <w:p w14:paraId="32470E4F" w14:textId="77777777" w:rsidR="00A74260" w:rsidRDefault="00A74260" w:rsidP="00DA4DFD">
            <w:pPr>
              <w:widowControl w:val="0"/>
              <w:autoSpaceDE w:val="0"/>
              <w:autoSpaceDN w:val="0"/>
              <w:adjustRightInd w:val="0"/>
              <w:rPr>
                <w:bCs/>
                <w:sz w:val="22"/>
                <w:szCs w:val="22"/>
              </w:rPr>
            </w:pPr>
            <w:r w:rsidRPr="00A1409E">
              <w:t>1</w:t>
            </w:r>
          </w:p>
        </w:tc>
        <w:tc>
          <w:tcPr>
            <w:tcW w:w="1646" w:type="dxa"/>
          </w:tcPr>
          <w:p w14:paraId="6AFCB18F" w14:textId="1D658B97" w:rsidR="00A74260" w:rsidRDefault="00A74260" w:rsidP="004C0483">
            <w:pPr>
              <w:widowControl w:val="0"/>
              <w:rPr>
                <w:bCs/>
                <w:sz w:val="22"/>
                <w:szCs w:val="22"/>
              </w:rPr>
            </w:pPr>
            <w:proofErr w:type="spellStart"/>
            <w:r>
              <w:t>П</w:t>
            </w:r>
            <w:r w:rsidRPr="00A1409E">
              <w:t>редпроектное</w:t>
            </w:r>
            <w:proofErr w:type="spellEnd"/>
            <w:r w:rsidRPr="00A1409E">
              <w:t xml:space="preserve"> обследование, проведение необходимых инженерно-геодезических, инженерно-геологических и инж</w:t>
            </w:r>
            <w:r>
              <w:t xml:space="preserve">енерно-экологических изысканий </w:t>
            </w:r>
            <w:r w:rsidRPr="00A1409E">
              <w:t>по проектируемому объекту.</w:t>
            </w:r>
          </w:p>
        </w:tc>
        <w:tc>
          <w:tcPr>
            <w:tcW w:w="1549" w:type="dxa"/>
            <w:vMerge w:val="restart"/>
            <w:vAlign w:val="center"/>
          </w:tcPr>
          <w:p w14:paraId="10E76378" w14:textId="4785F621" w:rsidR="00A74260" w:rsidRDefault="00A74260" w:rsidP="004C0483">
            <w:pPr>
              <w:widowControl w:val="0"/>
              <w:autoSpaceDE w:val="0"/>
              <w:autoSpaceDN w:val="0"/>
              <w:adjustRightInd w:val="0"/>
              <w:rPr>
                <w:bCs/>
                <w:sz w:val="22"/>
                <w:szCs w:val="22"/>
              </w:rPr>
            </w:pPr>
            <w:r>
              <w:t xml:space="preserve">с момента заключения </w:t>
            </w:r>
            <w:r w:rsidRPr="00A1409E">
              <w:t>договора</w:t>
            </w:r>
          </w:p>
          <w:p w14:paraId="7B34A904" w14:textId="2B1538FF" w:rsidR="00A74260" w:rsidRDefault="00A74260" w:rsidP="00DA4DFD">
            <w:pPr>
              <w:widowControl w:val="0"/>
              <w:autoSpaceDE w:val="0"/>
              <w:autoSpaceDN w:val="0"/>
              <w:adjustRightInd w:val="0"/>
              <w:rPr>
                <w:bCs/>
                <w:sz w:val="22"/>
                <w:szCs w:val="22"/>
              </w:rPr>
            </w:pPr>
          </w:p>
        </w:tc>
        <w:tc>
          <w:tcPr>
            <w:tcW w:w="1351" w:type="dxa"/>
            <w:vMerge w:val="restart"/>
            <w:vAlign w:val="center"/>
          </w:tcPr>
          <w:p w14:paraId="00944B93" w14:textId="538F79CA" w:rsidR="00A74260" w:rsidRDefault="00A74260" w:rsidP="00EA1232">
            <w:pPr>
              <w:widowControl w:val="0"/>
              <w:autoSpaceDE w:val="0"/>
              <w:autoSpaceDN w:val="0"/>
              <w:adjustRightInd w:val="0"/>
              <w:rPr>
                <w:bCs/>
                <w:sz w:val="22"/>
                <w:szCs w:val="22"/>
              </w:rPr>
            </w:pPr>
            <w:r w:rsidRPr="00A1409E">
              <w:t xml:space="preserve">не позднее </w:t>
            </w:r>
            <w:r>
              <w:t>_________ г.</w:t>
            </w:r>
          </w:p>
          <w:p w14:paraId="2E44F837" w14:textId="03AE5F6D" w:rsidR="00A74260" w:rsidRDefault="00A74260" w:rsidP="00EA1232">
            <w:pPr>
              <w:widowControl w:val="0"/>
              <w:autoSpaceDE w:val="0"/>
              <w:autoSpaceDN w:val="0"/>
              <w:adjustRightInd w:val="0"/>
              <w:rPr>
                <w:bCs/>
                <w:sz w:val="22"/>
                <w:szCs w:val="22"/>
              </w:rPr>
            </w:pPr>
            <w:r>
              <w:t xml:space="preserve"> </w:t>
            </w:r>
          </w:p>
        </w:tc>
        <w:tc>
          <w:tcPr>
            <w:tcW w:w="1499" w:type="dxa"/>
            <w:vAlign w:val="center"/>
          </w:tcPr>
          <w:p w14:paraId="26F30FE7" w14:textId="7EB8D179" w:rsidR="00A74260" w:rsidRDefault="00A74260" w:rsidP="00A74260">
            <w:pPr>
              <w:widowControl w:val="0"/>
              <w:autoSpaceDE w:val="0"/>
              <w:autoSpaceDN w:val="0"/>
              <w:adjustRightInd w:val="0"/>
              <w:rPr>
                <w:bCs/>
                <w:sz w:val="22"/>
                <w:szCs w:val="22"/>
              </w:rPr>
            </w:pPr>
            <w:r w:rsidRPr="00A1409E">
              <w:t xml:space="preserve">Разработанные и согласованные с Заказчиком </w:t>
            </w:r>
            <w:r>
              <w:t>и Специализированными организациями результаты инженерных изысканий</w:t>
            </w:r>
          </w:p>
        </w:tc>
        <w:tc>
          <w:tcPr>
            <w:tcW w:w="1266" w:type="dxa"/>
            <w:vMerge w:val="restart"/>
            <w:vAlign w:val="center"/>
          </w:tcPr>
          <w:p w14:paraId="55B5D40D" w14:textId="19E6D4FF" w:rsidR="00A74260" w:rsidRPr="00A1409E" w:rsidRDefault="00A74260" w:rsidP="00DA4DFD">
            <w:pPr>
              <w:widowControl w:val="0"/>
              <w:autoSpaceDE w:val="0"/>
              <w:autoSpaceDN w:val="0"/>
              <w:adjustRightInd w:val="0"/>
              <w:jc w:val="center"/>
              <w:rPr>
                <w:b/>
                <w:bCs/>
                <w:sz w:val="22"/>
                <w:szCs w:val="22"/>
              </w:rPr>
            </w:pPr>
          </w:p>
        </w:tc>
        <w:tc>
          <w:tcPr>
            <w:tcW w:w="1116" w:type="dxa"/>
            <w:vMerge w:val="restart"/>
            <w:vAlign w:val="center"/>
          </w:tcPr>
          <w:p w14:paraId="3B94ED56" w14:textId="221850F7" w:rsidR="00A74260" w:rsidRPr="00A1409E" w:rsidRDefault="00A74260" w:rsidP="00DA4DFD">
            <w:pPr>
              <w:widowControl w:val="0"/>
              <w:autoSpaceDE w:val="0"/>
              <w:autoSpaceDN w:val="0"/>
              <w:adjustRightInd w:val="0"/>
              <w:jc w:val="center"/>
              <w:rPr>
                <w:b/>
                <w:bCs/>
                <w:sz w:val="22"/>
                <w:szCs w:val="22"/>
              </w:rPr>
            </w:pPr>
          </w:p>
        </w:tc>
        <w:tc>
          <w:tcPr>
            <w:tcW w:w="1266" w:type="dxa"/>
            <w:vMerge w:val="restart"/>
            <w:vAlign w:val="center"/>
          </w:tcPr>
          <w:p w14:paraId="5B61C452" w14:textId="7EE49440" w:rsidR="00A74260" w:rsidRPr="00A1409E" w:rsidRDefault="00A74260" w:rsidP="00DA4DFD">
            <w:pPr>
              <w:widowControl w:val="0"/>
              <w:autoSpaceDE w:val="0"/>
              <w:autoSpaceDN w:val="0"/>
              <w:adjustRightInd w:val="0"/>
              <w:jc w:val="center"/>
              <w:rPr>
                <w:b/>
                <w:bCs/>
                <w:sz w:val="22"/>
                <w:szCs w:val="22"/>
              </w:rPr>
            </w:pPr>
          </w:p>
        </w:tc>
      </w:tr>
      <w:tr w:rsidR="00A74260" w14:paraId="1BB527CF" w14:textId="77777777" w:rsidTr="00A74260">
        <w:tc>
          <w:tcPr>
            <w:tcW w:w="503" w:type="dxa"/>
          </w:tcPr>
          <w:p w14:paraId="5C2E1C46" w14:textId="77777777" w:rsidR="00A74260" w:rsidRDefault="00A74260" w:rsidP="00DA4DFD">
            <w:pPr>
              <w:widowControl w:val="0"/>
              <w:autoSpaceDE w:val="0"/>
              <w:autoSpaceDN w:val="0"/>
              <w:adjustRightInd w:val="0"/>
              <w:rPr>
                <w:bCs/>
                <w:sz w:val="22"/>
                <w:szCs w:val="22"/>
              </w:rPr>
            </w:pPr>
            <w:r w:rsidRPr="00A1409E">
              <w:t>2</w:t>
            </w:r>
          </w:p>
        </w:tc>
        <w:tc>
          <w:tcPr>
            <w:tcW w:w="1646" w:type="dxa"/>
            <w:vAlign w:val="center"/>
          </w:tcPr>
          <w:p w14:paraId="6FFF91F4" w14:textId="559269A4" w:rsidR="00A74260" w:rsidRDefault="00A74260" w:rsidP="00A74260">
            <w:pPr>
              <w:widowControl w:val="0"/>
              <w:autoSpaceDE w:val="0"/>
              <w:autoSpaceDN w:val="0"/>
              <w:adjustRightInd w:val="0"/>
              <w:rPr>
                <w:bCs/>
                <w:sz w:val="22"/>
                <w:szCs w:val="22"/>
              </w:rPr>
            </w:pPr>
            <w:r>
              <w:t>Р</w:t>
            </w:r>
            <w:r w:rsidRPr="00A1409E">
              <w:t>азработка, согласование и экспертиза проектной документации кадастровые работы,.</w:t>
            </w:r>
          </w:p>
        </w:tc>
        <w:tc>
          <w:tcPr>
            <w:tcW w:w="1549" w:type="dxa"/>
            <w:vMerge/>
            <w:vAlign w:val="center"/>
          </w:tcPr>
          <w:p w14:paraId="3A8F2664" w14:textId="37AD5D77" w:rsidR="00A74260" w:rsidRDefault="00A74260" w:rsidP="00DA4DFD">
            <w:pPr>
              <w:widowControl w:val="0"/>
              <w:autoSpaceDE w:val="0"/>
              <w:autoSpaceDN w:val="0"/>
              <w:adjustRightInd w:val="0"/>
              <w:rPr>
                <w:bCs/>
                <w:sz w:val="22"/>
                <w:szCs w:val="22"/>
              </w:rPr>
            </w:pPr>
          </w:p>
        </w:tc>
        <w:tc>
          <w:tcPr>
            <w:tcW w:w="1351" w:type="dxa"/>
            <w:vMerge/>
            <w:vAlign w:val="center"/>
          </w:tcPr>
          <w:p w14:paraId="20C0A1C6" w14:textId="1E6E17D0" w:rsidR="00A74260" w:rsidRDefault="00A74260" w:rsidP="00EA1232">
            <w:pPr>
              <w:widowControl w:val="0"/>
              <w:autoSpaceDE w:val="0"/>
              <w:autoSpaceDN w:val="0"/>
              <w:adjustRightInd w:val="0"/>
              <w:rPr>
                <w:bCs/>
                <w:sz w:val="22"/>
                <w:szCs w:val="22"/>
              </w:rPr>
            </w:pPr>
          </w:p>
        </w:tc>
        <w:tc>
          <w:tcPr>
            <w:tcW w:w="1499" w:type="dxa"/>
            <w:vAlign w:val="center"/>
          </w:tcPr>
          <w:p w14:paraId="190ADB6F" w14:textId="77777777" w:rsidR="00A74260" w:rsidRDefault="00A74260" w:rsidP="00DA4DFD">
            <w:pPr>
              <w:widowControl w:val="0"/>
              <w:autoSpaceDE w:val="0"/>
              <w:autoSpaceDN w:val="0"/>
              <w:adjustRightInd w:val="0"/>
              <w:rPr>
                <w:bCs/>
                <w:sz w:val="22"/>
                <w:szCs w:val="22"/>
              </w:rPr>
            </w:pPr>
            <w:r w:rsidRPr="00A1409E">
              <w:t>Разработанная и согласованная с Заказчиком Проектная и Рабочая документация</w:t>
            </w:r>
          </w:p>
        </w:tc>
        <w:tc>
          <w:tcPr>
            <w:tcW w:w="1266" w:type="dxa"/>
            <w:vMerge/>
          </w:tcPr>
          <w:p w14:paraId="5090F522" w14:textId="77777777" w:rsidR="00A74260" w:rsidRDefault="00A74260" w:rsidP="00DA4DFD">
            <w:pPr>
              <w:widowControl w:val="0"/>
              <w:autoSpaceDE w:val="0"/>
              <w:autoSpaceDN w:val="0"/>
              <w:adjustRightInd w:val="0"/>
              <w:rPr>
                <w:bCs/>
                <w:sz w:val="22"/>
                <w:szCs w:val="22"/>
              </w:rPr>
            </w:pPr>
          </w:p>
        </w:tc>
        <w:tc>
          <w:tcPr>
            <w:tcW w:w="1116" w:type="dxa"/>
            <w:vMerge/>
          </w:tcPr>
          <w:p w14:paraId="641901F3" w14:textId="77777777" w:rsidR="00A74260" w:rsidRDefault="00A74260" w:rsidP="00DA4DFD">
            <w:pPr>
              <w:widowControl w:val="0"/>
              <w:autoSpaceDE w:val="0"/>
              <w:autoSpaceDN w:val="0"/>
              <w:adjustRightInd w:val="0"/>
              <w:rPr>
                <w:bCs/>
                <w:sz w:val="22"/>
                <w:szCs w:val="22"/>
              </w:rPr>
            </w:pPr>
          </w:p>
        </w:tc>
        <w:tc>
          <w:tcPr>
            <w:tcW w:w="1266" w:type="dxa"/>
            <w:vMerge/>
          </w:tcPr>
          <w:p w14:paraId="2E6CB6FF" w14:textId="77777777" w:rsidR="00A74260" w:rsidRDefault="00A74260" w:rsidP="00DA4DFD">
            <w:pPr>
              <w:widowControl w:val="0"/>
              <w:autoSpaceDE w:val="0"/>
              <w:autoSpaceDN w:val="0"/>
              <w:adjustRightInd w:val="0"/>
              <w:rPr>
                <w:bCs/>
                <w:sz w:val="22"/>
                <w:szCs w:val="22"/>
              </w:rPr>
            </w:pPr>
          </w:p>
        </w:tc>
      </w:tr>
      <w:tr w:rsidR="00A74260" w14:paraId="56825FEF" w14:textId="77777777" w:rsidTr="00A74260">
        <w:tc>
          <w:tcPr>
            <w:tcW w:w="503" w:type="dxa"/>
          </w:tcPr>
          <w:p w14:paraId="0FC4FB81" w14:textId="77777777" w:rsidR="00A74260" w:rsidRDefault="00A74260" w:rsidP="00DA4DFD">
            <w:pPr>
              <w:widowControl w:val="0"/>
              <w:autoSpaceDE w:val="0"/>
              <w:autoSpaceDN w:val="0"/>
              <w:adjustRightInd w:val="0"/>
              <w:rPr>
                <w:bCs/>
                <w:sz w:val="22"/>
                <w:szCs w:val="22"/>
              </w:rPr>
            </w:pPr>
            <w:r w:rsidRPr="00A1409E">
              <w:t>3</w:t>
            </w:r>
          </w:p>
        </w:tc>
        <w:tc>
          <w:tcPr>
            <w:tcW w:w="1646" w:type="dxa"/>
          </w:tcPr>
          <w:p w14:paraId="12F14C66" w14:textId="46556863" w:rsidR="00A74260" w:rsidRDefault="00A74260" w:rsidP="00DA4DFD">
            <w:pPr>
              <w:widowControl w:val="0"/>
              <w:autoSpaceDE w:val="0"/>
              <w:autoSpaceDN w:val="0"/>
              <w:adjustRightInd w:val="0"/>
              <w:rPr>
                <w:bCs/>
                <w:sz w:val="22"/>
                <w:szCs w:val="22"/>
              </w:rPr>
            </w:pPr>
            <w:r>
              <w:t>Р</w:t>
            </w:r>
            <w:r w:rsidRPr="00A1409E">
              <w:t>азработка и согласование рабочей документации (РД) в соответствии с требованиями нормативно-технических документов.</w:t>
            </w:r>
          </w:p>
        </w:tc>
        <w:tc>
          <w:tcPr>
            <w:tcW w:w="1549" w:type="dxa"/>
            <w:vMerge/>
            <w:vAlign w:val="center"/>
          </w:tcPr>
          <w:p w14:paraId="4E0C91F0" w14:textId="70464530" w:rsidR="00A74260" w:rsidRDefault="00A74260" w:rsidP="00DA4DFD">
            <w:pPr>
              <w:widowControl w:val="0"/>
              <w:autoSpaceDE w:val="0"/>
              <w:autoSpaceDN w:val="0"/>
              <w:adjustRightInd w:val="0"/>
              <w:rPr>
                <w:bCs/>
                <w:sz w:val="22"/>
                <w:szCs w:val="22"/>
              </w:rPr>
            </w:pPr>
          </w:p>
        </w:tc>
        <w:tc>
          <w:tcPr>
            <w:tcW w:w="1351" w:type="dxa"/>
            <w:vMerge/>
            <w:vAlign w:val="center"/>
          </w:tcPr>
          <w:p w14:paraId="53477675" w14:textId="0A2BA38F" w:rsidR="00A74260" w:rsidRDefault="00A74260" w:rsidP="00EA1232">
            <w:pPr>
              <w:widowControl w:val="0"/>
              <w:autoSpaceDE w:val="0"/>
              <w:autoSpaceDN w:val="0"/>
              <w:adjustRightInd w:val="0"/>
              <w:rPr>
                <w:bCs/>
                <w:sz w:val="22"/>
                <w:szCs w:val="22"/>
              </w:rPr>
            </w:pPr>
          </w:p>
        </w:tc>
        <w:tc>
          <w:tcPr>
            <w:tcW w:w="1499" w:type="dxa"/>
            <w:vAlign w:val="center"/>
          </w:tcPr>
          <w:p w14:paraId="77985146" w14:textId="77777777" w:rsidR="00A74260" w:rsidRDefault="00A74260" w:rsidP="00DA4DFD">
            <w:pPr>
              <w:widowControl w:val="0"/>
              <w:autoSpaceDE w:val="0"/>
              <w:autoSpaceDN w:val="0"/>
              <w:adjustRightInd w:val="0"/>
              <w:rPr>
                <w:bCs/>
                <w:sz w:val="22"/>
                <w:szCs w:val="22"/>
              </w:rPr>
            </w:pPr>
            <w:r w:rsidRPr="00A1409E">
              <w:t>Акт сдачи-приемки Результатов выполненных Работ и передачи прав</w:t>
            </w:r>
          </w:p>
        </w:tc>
        <w:tc>
          <w:tcPr>
            <w:tcW w:w="1266" w:type="dxa"/>
            <w:vMerge/>
          </w:tcPr>
          <w:p w14:paraId="2972E46A" w14:textId="77777777" w:rsidR="00A74260" w:rsidRDefault="00A74260" w:rsidP="00DA4DFD">
            <w:pPr>
              <w:widowControl w:val="0"/>
              <w:autoSpaceDE w:val="0"/>
              <w:autoSpaceDN w:val="0"/>
              <w:adjustRightInd w:val="0"/>
              <w:rPr>
                <w:bCs/>
                <w:sz w:val="22"/>
                <w:szCs w:val="22"/>
              </w:rPr>
            </w:pPr>
          </w:p>
        </w:tc>
        <w:tc>
          <w:tcPr>
            <w:tcW w:w="1116" w:type="dxa"/>
            <w:vMerge/>
          </w:tcPr>
          <w:p w14:paraId="37B18542" w14:textId="77777777" w:rsidR="00A74260" w:rsidRDefault="00A74260" w:rsidP="00DA4DFD">
            <w:pPr>
              <w:widowControl w:val="0"/>
              <w:autoSpaceDE w:val="0"/>
              <w:autoSpaceDN w:val="0"/>
              <w:adjustRightInd w:val="0"/>
              <w:rPr>
                <w:bCs/>
                <w:sz w:val="22"/>
                <w:szCs w:val="22"/>
              </w:rPr>
            </w:pPr>
          </w:p>
        </w:tc>
        <w:tc>
          <w:tcPr>
            <w:tcW w:w="1266" w:type="dxa"/>
            <w:vMerge/>
          </w:tcPr>
          <w:p w14:paraId="30520B25" w14:textId="77777777" w:rsidR="00A74260" w:rsidRDefault="00A74260" w:rsidP="00DA4DFD">
            <w:pPr>
              <w:widowControl w:val="0"/>
              <w:autoSpaceDE w:val="0"/>
              <w:autoSpaceDN w:val="0"/>
              <w:adjustRightInd w:val="0"/>
              <w:rPr>
                <w:bCs/>
                <w:sz w:val="22"/>
                <w:szCs w:val="22"/>
              </w:rPr>
            </w:pPr>
          </w:p>
        </w:tc>
      </w:tr>
    </w:tbl>
    <w:p w14:paraId="62A73754" w14:textId="77777777" w:rsidR="001F74BC" w:rsidRDefault="001F74BC" w:rsidP="00DA4DFD">
      <w:pPr>
        <w:widowControl w:val="0"/>
        <w:shd w:val="clear" w:color="auto" w:fill="FFFFFF"/>
        <w:tabs>
          <w:tab w:val="left" w:pos="1148"/>
        </w:tabs>
        <w:ind w:firstLine="680"/>
        <w:jc w:val="both"/>
        <w:rPr>
          <w:sz w:val="23"/>
          <w:szCs w:val="23"/>
        </w:rPr>
      </w:pPr>
    </w:p>
    <w:tbl>
      <w:tblPr>
        <w:tblW w:w="10206" w:type="dxa"/>
        <w:tblInd w:w="993" w:type="dxa"/>
        <w:tblLayout w:type="fixed"/>
        <w:tblLook w:val="0000" w:firstRow="0" w:lastRow="0" w:firstColumn="0" w:lastColumn="0" w:noHBand="0" w:noVBand="0"/>
      </w:tblPr>
      <w:tblGrid>
        <w:gridCol w:w="5103"/>
        <w:gridCol w:w="5103"/>
      </w:tblGrid>
      <w:tr w:rsidR="001F74BC" w:rsidRPr="001F74BC" w14:paraId="4C468274" w14:textId="77777777" w:rsidTr="00B24DA8">
        <w:trPr>
          <w:cantSplit/>
          <w:trHeight w:val="1649"/>
        </w:trPr>
        <w:tc>
          <w:tcPr>
            <w:tcW w:w="5103" w:type="dxa"/>
          </w:tcPr>
          <w:p w14:paraId="35199902" w14:textId="77777777" w:rsidR="00EA1232" w:rsidRDefault="00EA1232" w:rsidP="00DA4DFD">
            <w:pPr>
              <w:rPr>
                <w:b/>
                <w:sz w:val="22"/>
                <w:szCs w:val="22"/>
              </w:rPr>
            </w:pPr>
            <w:r>
              <w:rPr>
                <w:b/>
                <w:sz w:val="22"/>
                <w:szCs w:val="22"/>
              </w:rPr>
              <w:t>Заказчик:</w:t>
            </w:r>
          </w:p>
          <w:p w14:paraId="55BAE39A" w14:textId="77777777" w:rsidR="008607EF" w:rsidRPr="00C2257D" w:rsidRDefault="008607EF" w:rsidP="008607EF">
            <w:pPr>
              <w:spacing w:line="235" w:lineRule="auto"/>
              <w:rPr>
                <w:sz w:val="22"/>
                <w:szCs w:val="22"/>
              </w:rPr>
            </w:pPr>
            <w:r w:rsidRPr="00C2257D">
              <w:rPr>
                <w:sz w:val="22"/>
                <w:szCs w:val="22"/>
              </w:rPr>
              <w:t>Генеральный директор</w:t>
            </w:r>
          </w:p>
          <w:p w14:paraId="7DBA7C88" w14:textId="77777777" w:rsidR="008607EF" w:rsidRPr="001F74BC" w:rsidRDefault="008607EF" w:rsidP="008607EF">
            <w:pPr>
              <w:spacing w:line="235" w:lineRule="auto"/>
              <w:rPr>
                <w:sz w:val="22"/>
                <w:szCs w:val="22"/>
              </w:rPr>
            </w:pPr>
            <w:r w:rsidRPr="001F74BC">
              <w:rPr>
                <w:sz w:val="22"/>
                <w:szCs w:val="22"/>
              </w:rPr>
              <w:t>АО «</w:t>
            </w:r>
            <w:proofErr w:type="spellStart"/>
            <w:r w:rsidRPr="001F74BC">
              <w:rPr>
                <w:sz w:val="22"/>
                <w:szCs w:val="22"/>
              </w:rPr>
              <w:t>Энергосервис</w:t>
            </w:r>
            <w:proofErr w:type="spellEnd"/>
            <w:r w:rsidRPr="001F74BC">
              <w:rPr>
                <w:sz w:val="22"/>
                <w:szCs w:val="22"/>
              </w:rPr>
              <w:t xml:space="preserve"> Волги»</w:t>
            </w:r>
          </w:p>
          <w:p w14:paraId="76487BB1" w14:textId="77777777" w:rsidR="008607EF" w:rsidRPr="001F74BC" w:rsidRDefault="008607EF" w:rsidP="008607EF">
            <w:pPr>
              <w:spacing w:line="235" w:lineRule="auto"/>
              <w:rPr>
                <w:sz w:val="22"/>
                <w:szCs w:val="22"/>
              </w:rPr>
            </w:pPr>
          </w:p>
          <w:p w14:paraId="55BE331B" w14:textId="77777777" w:rsidR="008607EF" w:rsidRPr="001F74BC" w:rsidRDefault="008607EF" w:rsidP="008607EF">
            <w:pPr>
              <w:spacing w:line="235" w:lineRule="auto"/>
              <w:rPr>
                <w:sz w:val="22"/>
                <w:szCs w:val="22"/>
              </w:rPr>
            </w:pPr>
          </w:p>
          <w:p w14:paraId="7CBB6BBF" w14:textId="77777777" w:rsidR="008607EF" w:rsidRPr="001F74BC" w:rsidRDefault="008607EF" w:rsidP="008607EF">
            <w:pPr>
              <w:spacing w:line="235" w:lineRule="auto"/>
              <w:rPr>
                <w:sz w:val="22"/>
                <w:szCs w:val="22"/>
              </w:rPr>
            </w:pPr>
            <w:r w:rsidRPr="001F74BC">
              <w:rPr>
                <w:sz w:val="22"/>
                <w:szCs w:val="22"/>
              </w:rPr>
              <w:t>_____________________</w:t>
            </w:r>
            <w:r>
              <w:rPr>
                <w:sz w:val="22"/>
                <w:szCs w:val="22"/>
              </w:rPr>
              <w:t xml:space="preserve">М.К. </w:t>
            </w:r>
            <w:proofErr w:type="spellStart"/>
            <w:r>
              <w:rPr>
                <w:sz w:val="22"/>
                <w:szCs w:val="22"/>
              </w:rPr>
              <w:t>Проскуркин</w:t>
            </w:r>
            <w:proofErr w:type="spellEnd"/>
          </w:p>
          <w:p w14:paraId="3E6C9A03" w14:textId="382A9C4C" w:rsidR="001F74BC" w:rsidRPr="001F74BC" w:rsidRDefault="001F74BC" w:rsidP="00EA1232">
            <w:pPr>
              <w:rPr>
                <w:sz w:val="22"/>
                <w:szCs w:val="22"/>
              </w:rPr>
            </w:pPr>
          </w:p>
        </w:tc>
        <w:tc>
          <w:tcPr>
            <w:tcW w:w="5103" w:type="dxa"/>
          </w:tcPr>
          <w:p w14:paraId="2154C641" w14:textId="2A20C80D" w:rsidR="001F74BC" w:rsidRPr="001F74BC" w:rsidRDefault="00EA1232" w:rsidP="00DA4DFD">
            <w:pPr>
              <w:rPr>
                <w:sz w:val="22"/>
                <w:szCs w:val="22"/>
              </w:rPr>
            </w:pPr>
            <w:r>
              <w:rPr>
                <w:b/>
                <w:bCs/>
                <w:sz w:val="22"/>
                <w:szCs w:val="22"/>
              </w:rPr>
              <w:t>Подрядчик:</w:t>
            </w:r>
          </w:p>
        </w:tc>
      </w:tr>
    </w:tbl>
    <w:p w14:paraId="480789FC" w14:textId="77777777" w:rsidR="001F74BC" w:rsidRPr="00A1409E" w:rsidRDefault="001F74BC" w:rsidP="00DA4DFD">
      <w:pPr>
        <w:widowControl w:val="0"/>
        <w:shd w:val="clear" w:color="auto" w:fill="FFFFFF"/>
        <w:tabs>
          <w:tab w:val="left" w:pos="1148"/>
        </w:tabs>
        <w:ind w:firstLine="709"/>
        <w:jc w:val="both"/>
        <w:rPr>
          <w:sz w:val="23"/>
          <w:szCs w:val="23"/>
        </w:rPr>
      </w:pPr>
    </w:p>
    <w:p w14:paraId="19D715F9" w14:textId="77777777" w:rsidR="002B6EC7" w:rsidRPr="007B72B8" w:rsidRDefault="002B6EC7" w:rsidP="00DA4DFD">
      <w:pPr>
        <w:widowControl w:val="0"/>
        <w:autoSpaceDE w:val="0"/>
        <w:autoSpaceDN w:val="0"/>
        <w:adjustRightInd w:val="0"/>
        <w:ind w:firstLine="709"/>
        <w:jc w:val="both"/>
        <w:rPr>
          <w:sz w:val="22"/>
          <w:szCs w:val="22"/>
        </w:rPr>
        <w:sectPr w:rsidR="002B6EC7" w:rsidRPr="007B72B8" w:rsidSect="00A74260">
          <w:pgSz w:w="11906" w:h="16838"/>
          <w:pgMar w:top="567" w:right="566" w:bottom="568" w:left="1134" w:header="709" w:footer="709" w:gutter="0"/>
          <w:pgNumType w:start="1"/>
          <w:cols w:space="708"/>
          <w:titlePg/>
          <w:docGrid w:linePitch="360"/>
        </w:sectPr>
      </w:pPr>
    </w:p>
    <w:p w14:paraId="58DBD97E" w14:textId="77777777" w:rsidR="00853A63" w:rsidRPr="001F74BC" w:rsidRDefault="00853A63" w:rsidP="001258A5">
      <w:pPr>
        <w:widowControl w:val="0"/>
        <w:spacing w:line="235" w:lineRule="auto"/>
        <w:ind w:right="-8"/>
        <w:jc w:val="right"/>
        <w:rPr>
          <w:sz w:val="22"/>
          <w:szCs w:val="22"/>
        </w:rPr>
      </w:pPr>
      <w:r w:rsidRPr="001F74BC">
        <w:rPr>
          <w:sz w:val="22"/>
          <w:szCs w:val="22"/>
        </w:rPr>
        <w:lastRenderedPageBreak/>
        <w:t xml:space="preserve">                                                                                                                 Приложение 2 к Договору </w:t>
      </w:r>
    </w:p>
    <w:p w14:paraId="05339556" w14:textId="77777777" w:rsidR="00853A63" w:rsidRPr="001F74BC" w:rsidRDefault="00853A63" w:rsidP="001258A5">
      <w:pPr>
        <w:widowControl w:val="0"/>
        <w:spacing w:line="235" w:lineRule="auto"/>
        <w:ind w:left="6237" w:right="-8"/>
        <w:jc w:val="right"/>
        <w:rPr>
          <w:kern w:val="32"/>
          <w:sz w:val="22"/>
          <w:szCs w:val="22"/>
        </w:rPr>
      </w:pPr>
      <w:r w:rsidRPr="001F74BC">
        <w:rPr>
          <w:sz w:val="22"/>
          <w:szCs w:val="22"/>
        </w:rPr>
        <w:t>от ____________ № ____</w:t>
      </w:r>
    </w:p>
    <w:p w14:paraId="26F4C090" w14:textId="77777777" w:rsidR="00853A63" w:rsidRPr="007B72B8" w:rsidRDefault="00853A63" w:rsidP="001258A5">
      <w:pPr>
        <w:widowControl w:val="0"/>
        <w:autoSpaceDE w:val="0"/>
        <w:autoSpaceDN w:val="0"/>
        <w:adjustRightInd w:val="0"/>
        <w:spacing w:line="235" w:lineRule="auto"/>
        <w:ind w:firstLine="709"/>
        <w:jc w:val="center"/>
        <w:rPr>
          <w:szCs w:val="22"/>
        </w:rPr>
      </w:pPr>
    </w:p>
    <w:p w14:paraId="168C1042" w14:textId="77777777" w:rsidR="00853A63" w:rsidRPr="007B72B8" w:rsidRDefault="00853A63" w:rsidP="001258A5">
      <w:pPr>
        <w:widowControl w:val="0"/>
        <w:autoSpaceDE w:val="0"/>
        <w:autoSpaceDN w:val="0"/>
        <w:adjustRightInd w:val="0"/>
        <w:spacing w:line="235" w:lineRule="auto"/>
        <w:ind w:firstLine="709"/>
        <w:jc w:val="center"/>
        <w:rPr>
          <w:szCs w:val="22"/>
        </w:rPr>
      </w:pPr>
      <w:r w:rsidRPr="007B72B8">
        <w:rPr>
          <w:szCs w:val="22"/>
        </w:rPr>
        <w:t>ФОРМА</w:t>
      </w:r>
    </w:p>
    <w:p w14:paraId="16587372" w14:textId="77777777" w:rsidR="00853A63" w:rsidRPr="007B72B8" w:rsidRDefault="00853A63" w:rsidP="001258A5">
      <w:pPr>
        <w:widowControl w:val="0"/>
        <w:autoSpaceDE w:val="0"/>
        <w:autoSpaceDN w:val="0"/>
        <w:adjustRightInd w:val="0"/>
        <w:spacing w:line="235" w:lineRule="auto"/>
        <w:ind w:firstLine="709"/>
        <w:rPr>
          <w:b/>
          <w:szCs w:val="22"/>
        </w:rPr>
      </w:pPr>
    </w:p>
    <w:p w14:paraId="5A518A1E" w14:textId="77777777" w:rsidR="00914AD3" w:rsidRPr="00F0637A" w:rsidRDefault="00914AD3" w:rsidP="001258A5">
      <w:pPr>
        <w:widowControl w:val="0"/>
        <w:autoSpaceDE w:val="0"/>
        <w:autoSpaceDN w:val="0"/>
        <w:adjustRightInd w:val="0"/>
        <w:spacing w:line="235" w:lineRule="auto"/>
        <w:jc w:val="center"/>
        <w:rPr>
          <w:b/>
          <w:sz w:val="24"/>
          <w:szCs w:val="24"/>
        </w:rPr>
      </w:pPr>
      <w:r w:rsidRPr="00F0637A">
        <w:rPr>
          <w:b/>
          <w:sz w:val="24"/>
          <w:szCs w:val="24"/>
        </w:rPr>
        <w:t>АКТ № __________</w:t>
      </w:r>
    </w:p>
    <w:p w14:paraId="052C9976" w14:textId="77777777" w:rsidR="00914AD3" w:rsidRPr="00F0637A" w:rsidRDefault="00914AD3" w:rsidP="001258A5">
      <w:pPr>
        <w:widowControl w:val="0"/>
        <w:autoSpaceDE w:val="0"/>
        <w:autoSpaceDN w:val="0"/>
        <w:adjustRightInd w:val="0"/>
        <w:spacing w:line="235" w:lineRule="auto"/>
        <w:jc w:val="center"/>
        <w:rPr>
          <w:b/>
          <w:sz w:val="24"/>
          <w:szCs w:val="24"/>
        </w:rPr>
      </w:pPr>
      <w:r w:rsidRPr="00F0637A">
        <w:rPr>
          <w:b/>
          <w:sz w:val="24"/>
          <w:szCs w:val="24"/>
        </w:rPr>
        <w:t>сдачи-приемки Результатов выполненных Работ</w:t>
      </w:r>
      <w:r>
        <w:rPr>
          <w:b/>
          <w:sz w:val="24"/>
          <w:szCs w:val="24"/>
        </w:rPr>
        <w:t xml:space="preserve"> и передачи прав</w:t>
      </w:r>
    </w:p>
    <w:p w14:paraId="1B080150" w14:textId="77777777" w:rsidR="00914AD3" w:rsidRPr="00F0637A" w:rsidRDefault="00914AD3" w:rsidP="001258A5">
      <w:pPr>
        <w:widowControl w:val="0"/>
        <w:autoSpaceDE w:val="0"/>
        <w:autoSpaceDN w:val="0"/>
        <w:adjustRightInd w:val="0"/>
        <w:spacing w:line="235" w:lineRule="auto"/>
        <w:ind w:firstLine="709"/>
        <w:jc w:val="both"/>
        <w:rPr>
          <w:b/>
          <w:sz w:val="24"/>
          <w:szCs w:val="24"/>
        </w:rPr>
      </w:pPr>
    </w:p>
    <w:p w14:paraId="1D270B71" w14:textId="77777777" w:rsidR="00914AD3" w:rsidRPr="001E3BC6" w:rsidRDefault="00C9708A" w:rsidP="001258A5">
      <w:pPr>
        <w:spacing w:line="235" w:lineRule="auto"/>
        <w:rPr>
          <w:b/>
        </w:rPr>
      </w:pPr>
      <w:r w:rsidRPr="007B72B8">
        <w:rPr>
          <w:noProof/>
          <w:sz w:val="22"/>
          <w:szCs w:val="22"/>
        </w:rPr>
        <w:drawing>
          <wp:anchor distT="0" distB="0" distL="114300" distR="114300" simplePos="0" relativeHeight="251662336" behindDoc="1" locked="0" layoutInCell="1" allowOverlap="1" wp14:anchorId="4B501F64" wp14:editId="5BD122AF">
            <wp:simplePos x="0" y="0"/>
            <wp:positionH relativeFrom="column">
              <wp:posOffset>-266700</wp:posOffset>
            </wp:positionH>
            <wp:positionV relativeFrom="paragraph">
              <wp:posOffset>145415</wp:posOffset>
            </wp:positionV>
            <wp:extent cx="6935470" cy="478345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914AD3" w:rsidRPr="001E3BC6">
        <w:rPr>
          <w:b/>
        </w:rPr>
        <w:t xml:space="preserve">                                                    №_____ от </w:t>
      </w:r>
      <w:proofErr w:type="gramStart"/>
      <w:r w:rsidR="00914AD3" w:rsidRPr="001E3BC6">
        <w:rPr>
          <w:b/>
        </w:rPr>
        <w:t xml:space="preserve">   «</w:t>
      </w:r>
      <w:proofErr w:type="gramEnd"/>
      <w:r w:rsidR="00914AD3" w:rsidRPr="001E3BC6">
        <w:rPr>
          <w:b/>
        </w:rPr>
        <w:t xml:space="preserve">______»_______20__г.                           </w:t>
      </w:r>
    </w:p>
    <w:p w14:paraId="7DEEBC6C" w14:textId="77777777" w:rsidR="00914AD3" w:rsidRPr="001E3BC6" w:rsidRDefault="00914AD3" w:rsidP="001258A5">
      <w:pPr>
        <w:spacing w:line="235" w:lineRule="auto"/>
        <w:jc w:val="both"/>
      </w:pPr>
      <w:r w:rsidRPr="001E3BC6">
        <w:t xml:space="preserve">                  Заказчик_______________________</w:t>
      </w:r>
      <w:proofErr w:type="gramStart"/>
      <w:r w:rsidRPr="001E3BC6">
        <w:t>_  в</w:t>
      </w:r>
      <w:proofErr w:type="gramEnd"/>
      <w:r w:rsidRPr="001E3BC6">
        <w:t xml:space="preserve"> лице _________________</w:t>
      </w:r>
    </w:p>
    <w:p w14:paraId="4ABF7B49" w14:textId="77777777" w:rsidR="00914AD3" w:rsidRPr="001E3BC6" w:rsidRDefault="00914AD3" w:rsidP="001258A5">
      <w:pPr>
        <w:spacing w:line="235" w:lineRule="auto"/>
        <w:jc w:val="both"/>
        <w:rPr>
          <w:b/>
        </w:rPr>
      </w:pPr>
      <w:r w:rsidRPr="001E3BC6">
        <w:t xml:space="preserve">                                     (наименование </w:t>
      </w:r>
      <w:proofErr w:type="gramStart"/>
      <w:r w:rsidRPr="001E3BC6">
        <w:t xml:space="preserve">организации)   </w:t>
      </w:r>
      <w:proofErr w:type="gramEnd"/>
      <w:r w:rsidRPr="001E3BC6">
        <w:t xml:space="preserve">                              (должность)</w:t>
      </w:r>
    </w:p>
    <w:p w14:paraId="2EE989B2" w14:textId="77777777" w:rsidR="00914AD3" w:rsidRPr="001E3BC6" w:rsidRDefault="00914AD3" w:rsidP="001258A5">
      <w:pPr>
        <w:spacing w:line="235" w:lineRule="auto"/>
        <w:jc w:val="both"/>
      </w:pPr>
      <w:r w:rsidRPr="001E3BC6">
        <w:t>___________________, действующего на основании________________________________________</w:t>
      </w:r>
    </w:p>
    <w:p w14:paraId="505433E6" w14:textId="77777777" w:rsidR="00914AD3" w:rsidRPr="001E3BC6" w:rsidRDefault="00914AD3" w:rsidP="001258A5">
      <w:pPr>
        <w:spacing w:line="235" w:lineRule="auto"/>
        <w:jc w:val="both"/>
      </w:pPr>
      <w:r w:rsidRPr="001E3BC6">
        <w:t xml:space="preserve">        (</w:t>
      </w:r>
      <w:proofErr w:type="gramStart"/>
      <w:r w:rsidRPr="001E3BC6">
        <w:t xml:space="preserve">ФИО)   </w:t>
      </w:r>
      <w:proofErr w:type="gramEnd"/>
      <w:r w:rsidRPr="001E3BC6">
        <w:t xml:space="preserve">                                                                                                                        (Устава, доверенности №, дата)                                               с одной стороны, и подрядчик_______________________________ в лице ________________</w:t>
      </w:r>
    </w:p>
    <w:p w14:paraId="4957EE46" w14:textId="77777777" w:rsidR="00914AD3" w:rsidRPr="001E3BC6" w:rsidRDefault="00914AD3" w:rsidP="001258A5">
      <w:pPr>
        <w:spacing w:line="235" w:lineRule="auto"/>
        <w:jc w:val="both"/>
      </w:pPr>
      <w:r w:rsidRPr="001E3BC6">
        <w:t xml:space="preserve">                                                                                              (наименование </w:t>
      </w:r>
      <w:proofErr w:type="gramStart"/>
      <w:r w:rsidRPr="001E3BC6">
        <w:t xml:space="preserve">организации)   </w:t>
      </w:r>
      <w:proofErr w:type="gramEnd"/>
      <w:r w:rsidRPr="001E3BC6">
        <w:t xml:space="preserve">                              (должность)</w:t>
      </w:r>
    </w:p>
    <w:p w14:paraId="4D5CC699" w14:textId="77777777" w:rsidR="00914AD3" w:rsidRPr="001E3BC6" w:rsidRDefault="00914AD3" w:rsidP="001258A5">
      <w:pPr>
        <w:spacing w:line="235" w:lineRule="auto"/>
        <w:jc w:val="both"/>
      </w:pPr>
      <w:r w:rsidRPr="001E3BC6">
        <w:t>__________________________, действующего на основании ________________________________________</w:t>
      </w:r>
    </w:p>
    <w:p w14:paraId="7B3BCD3F" w14:textId="77777777" w:rsidR="00914AD3" w:rsidRPr="001E3BC6" w:rsidRDefault="00914AD3" w:rsidP="001258A5">
      <w:pPr>
        <w:spacing w:line="235" w:lineRule="auto"/>
        <w:jc w:val="both"/>
      </w:pPr>
      <w:r w:rsidRPr="001E3BC6">
        <w:t xml:space="preserve">      (</w:t>
      </w:r>
      <w:proofErr w:type="gramStart"/>
      <w:r w:rsidRPr="001E3BC6">
        <w:t xml:space="preserve">ФИО)   </w:t>
      </w:r>
      <w:proofErr w:type="gramEnd"/>
      <w:r w:rsidRPr="001E3BC6">
        <w:t xml:space="preserve">                                                                                                                        (Устава, доверенности №, дата)</w:t>
      </w:r>
    </w:p>
    <w:p w14:paraId="403DD8C8" w14:textId="77777777" w:rsidR="00914AD3" w:rsidRPr="001E3BC6" w:rsidRDefault="00914AD3" w:rsidP="001258A5">
      <w:pPr>
        <w:spacing w:line="235" w:lineRule="auto"/>
        <w:jc w:val="both"/>
      </w:pPr>
      <w:r w:rsidRPr="001E3BC6">
        <w:t>с другой стороны, составили настоящий акт о следующем:</w:t>
      </w:r>
    </w:p>
    <w:p w14:paraId="1FB243E7" w14:textId="77777777" w:rsidR="00914AD3" w:rsidRPr="001E3BC6" w:rsidRDefault="00914AD3" w:rsidP="001258A5">
      <w:pPr>
        <w:spacing w:line="235" w:lineRule="auto"/>
        <w:jc w:val="both"/>
      </w:pPr>
    </w:p>
    <w:p w14:paraId="14E3C731" w14:textId="77777777" w:rsidR="00914AD3" w:rsidRPr="001E3BC6" w:rsidRDefault="00914AD3" w:rsidP="001258A5">
      <w:pPr>
        <w:spacing w:line="235" w:lineRule="auto"/>
        <w:jc w:val="both"/>
      </w:pPr>
      <w:r w:rsidRPr="001E3BC6">
        <w:t>«подрядчиком» выполнены работы по договору от _________ №_____________</w:t>
      </w:r>
    </w:p>
    <w:p w14:paraId="015D6737" w14:textId="77777777" w:rsidR="00914AD3" w:rsidRPr="001E3BC6" w:rsidRDefault="00914AD3" w:rsidP="001258A5">
      <w:pPr>
        <w:spacing w:line="235" w:lineRule="auto"/>
        <w:jc w:val="both"/>
      </w:pPr>
    </w:p>
    <w:tbl>
      <w:tblPr>
        <w:tblStyle w:val="94"/>
        <w:tblW w:w="0" w:type="auto"/>
        <w:tblLook w:val="04A0" w:firstRow="1" w:lastRow="0" w:firstColumn="1" w:lastColumn="0" w:noHBand="0" w:noVBand="1"/>
      </w:tblPr>
      <w:tblGrid>
        <w:gridCol w:w="1196"/>
        <w:gridCol w:w="1270"/>
        <w:gridCol w:w="1387"/>
        <w:gridCol w:w="1217"/>
        <w:gridCol w:w="1196"/>
        <w:gridCol w:w="1197"/>
        <w:gridCol w:w="1197"/>
        <w:gridCol w:w="1197"/>
      </w:tblGrid>
      <w:tr w:rsidR="00914AD3" w:rsidRPr="001E3BC6" w14:paraId="7339BBA2" w14:textId="77777777" w:rsidTr="00914AD3">
        <w:tc>
          <w:tcPr>
            <w:tcW w:w="1196" w:type="dxa"/>
          </w:tcPr>
          <w:p w14:paraId="774D563C" w14:textId="77777777" w:rsidR="00914AD3" w:rsidRPr="001E3BC6" w:rsidRDefault="00914AD3" w:rsidP="001258A5">
            <w:pPr>
              <w:spacing w:line="235" w:lineRule="auto"/>
            </w:pPr>
            <w:r w:rsidRPr="001E3BC6">
              <w:t>№ п/п</w:t>
            </w:r>
          </w:p>
        </w:tc>
        <w:tc>
          <w:tcPr>
            <w:tcW w:w="1196" w:type="dxa"/>
          </w:tcPr>
          <w:p w14:paraId="6CF230E9" w14:textId="77777777" w:rsidR="00914AD3" w:rsidRPr="001E3BC6" w:rsidRDefault="00914AD3" w:rsidP="001258A5">
            <w:pPr>
              <w:spacing w:line="235" w:lineRule="auto"/>
            </w:pPr>
            <w:r w:rsidRPr="001E3BC6">
              <w:t>Содержание работ (услуг)</w:t>
            </w:r>
          </w:p>
        </w:tc>
        <w:tc>
          <w:tcPr>
            <w:tcW w:w="1196" w:type="dxa"/>
          </w:tcPr>
          <w:p w14:paraId="224B3C6E" w14:textId="77777777" w:rsidR="00914AD3" w:rsidRPr="001E3BC6" w:rsidRDefault="00914AD3" w:rsidP="001258A5">
            <w:pPr>
              <w:spacing w:line="235" w:lineRule="auto"/>
            </w:pPr>
            <w:proofErr w:type="spellStart"/>
            <w:r w:rsidRPr="001E3BC6">
              <w:t>Ед.измерения</w:t>
            </w:r>
            <w:proofErr w:type="spellEnd"/>
          </w:p>
        </w:tc>
        <w:tc>
          <w:tcPr>
            <w:tcW w:w="1196" w:type="dxa"/>
          </w:tcPr>
          <w:p w14:paraId="3B59FD16" w14:textId="77777777" w:rsidR="00914AD3" w:rsidRPr="001E3BC6" w:rsidRDefault="00914AD3" w:rsidP="001258A5">
            <w:pPr>
              <w:spacing w:line="235" w:lineRule="auto"/>
            </w:pPr>
            <w:r w:rsidRPr="001E3BC6">
              <w:t>Количество</w:t>
            </w:r>
          </w:p>
        </w:tc>
        <w:tc>
          <w:tcPr>
            <w:tcW w:w="1196" w:type="dxa"/>
          </w:tcPr>
          <w:p w14:paraId="064F0685" w14:textId="77777777" w:rsidR="00914AD3" w:rsidRPr="001E3BC6" w:rsidRDefault="00914AD3" w:rsidP="001258A5">
            <w:pPr>
              <w:spacing w:line="235" w:lineRule="auto"/>
            </w:pPr>
            <w:r w:rsidRPr="001E3BC6">
              <w:t>Цена (тариф), руб.</w:t>
            </w:r>
          </w:p>
        </w:tc>
        <w:tc>
          <w:tcPr>
            <w:tcW w:w="1197" w:type="dxa"/>
          </w:tcPr>
          <w:p w14:paraId="20B9C168" w14:textId="77777777" w:rsidR="00914AD3" w:rsidRPr="001E3BC6" w:rsidRDefault="00914AD3" w:rsidP="001258A5">
            <w:pPr>
              <w:spacing w:line="235" w:lineRule="auto"/>
            </w:pPr>
            <w:r w:rsidRPr="001E3BC6">
              <w:t>Сумма, руб.</w:t>
            </w:r>
          </w:p>
        </w:tc>
        <w:tc>
          <w:tcPr>
            <w:tcW w:w="1197" w:type="dxa"/>
          </w:tcPr>
          <w:p w14:paraId="113D8940" w14:textId="77777777" w:rsidR="00914AD3" w:rsidRPr="001E3BC6" w:rsidRDefault="00914AD3" w:rsidP="001258A5">
            <w:pPr>
              <w:spacing w:line="235" w:lineRule="auto"/>
            </w:pPr>
            <w:r w:rsidRPr="001E3BC6">
              <w:t>НДС, руб.</w:t>
            </w:r>
          </w:p>
        </w:tc>
        <w:tc>
          <w:tcPr>
            <w:tcW w:w="1197" w:type="dxa"/>
          </w:tcPr>
          <w:p w14:paraId="00C72742" w14:textId="77777777" w:rsidR="00914AD3" w:rsidRPr="001E3BC6" w:rsidRDefault="00914AD3" w:rsidP="001258A5">
            <w:pPr>
              <w:spacing w:line="235" w:lineRule="auto"/>
            </w:pPr>
            <w:r w:rsidRPr="001E3BC6">
              <w:t>Всего с НДС, руб.</w:t>
            </w:r>
          </w:p>
        </w:tc>
      </w:tr>
      <w:tr w:rsidR="00914AD3" w:rsidRPr="001E3BC6" w14:paraId="761F2B22" w14:textId="77777777" w:rsidTr="00914AD3">
        <w:tc>
          <w:tcPr>
            <w:tcW w:w="1196" w:type="dxa"/>
          </w:tcPr>
          <w:p w14:paraId="08E01996" w14:textId="77777777" w:rsidR="00914AD3" w:rsidRPr="001E3BC6" w:rsidRDefault="00914AD3" w:rsidP="001258A5">
            <w:pPr>
              <w:spacing w:line="235" w:lineRule="auto"/>
            </w:pPr>
          </w:p>
        </w:tc>
        <w:tc>
          <w:tcPr>
            <w:tcW w:w="1196" w:type="dxa"/>
          </w:tcPr>
          <w:p w14:paraId="18424585" w14:textId="77777777" w:rsidR="00914AD3" w:rsidRPr="001E3BC6" w:rsidRDefault="00914AD3" w:rsidP="001258A5">
            <w:pPr>
              <w:spacing w:line="235" w:lineRule="auto"/>
            </w:pPr>
          </w:p>
        </w:tc>
        <w:tc>
          <w:tcPr>
            <w:tcW w:w="1196" w:type="dxa"/>
          </w:tcPr>
          <w:p w14:paraId="4171B15E" w14:textId="77777777" w:rsidR="00914AD3" w:rsidRPr="001E3BC6" w:rsidRDefault="00914AD3" w:rsidP="001258A5">
            <w:pPr>
              <w:spacing w:line="235" w:lineRule="auto"/>
            </w:pPr>
          </w:p>
        </w:tc>
        <w:tc>
          <w:tcPr>
            <w:tcW w:w="1196" w:type="dxa"/>
          </w:tcPr>
          <w:p w14:paraId="41AE49E0" w14:textId="77777777" w:rsidR="00914AD3" w:rsidRPr="001E3BC6" w:rsidRDefault="00914AD3" w:rsidP="001258A5">
            <w:pPr>
              <w:spacing w:line="235" w:lineRule="auto"/>
            </w:pPr>
          </w:p>
        </w:tc>
        <w:tc>
          <w:tcPr>
            <w:tcW w:w="1196" w:type="dxa"/>
          </w:tcPr>
          <w:p w14:paraId="5654F156" w14:textId="77777777" w:rsidR="00914AD3" w:rsidRPr="001E3BC6" w:rsidRDefault="00914AD3" w:rsidP="001258A5">
            <w:pPr>
              <w:spacing w:line="235" w:lineRule="auto"/>
            </w:pPr>
          </w:p>
        </w:tc>
        <w:tc>
          <w:tcPr>
            <w:tcW w:w="1197" w:type="dxa"/>
          </w:tcPr>
          <w:p w14:paraId="13BB5DB7" w14:textId="77777777" w:rsidR="00914AD3" w:rsidRPr="001E3BC6" w:rsidRDefault="00914AD3" w:rsidP="001258A5">
            <w:pPr>
              <w:spacing w:line="235" w:lineRule="auto"/>
            </w:pPr>
          </w:p>
        </w:tc>
        <w:tc>
          <w:tcPr>
            <w:tcW w:w="1197" w:type="dxa"/>
          </w:tcPr>
          <w:p w14:paraId="1606F76C" w14:textId="77777777" w:rsidR="00914AD3" w:rsidRPr="001E3BC6" w:rsidRDefault="00914AD3" w:rsidP="001258A5">
            <w:pPr>
              <w:spacing w:line="235" w:lineRule="auto"/>
            </w:pPr>
          </w:p>
        </w:tc>
        <w:tc>
          <w:tcPr>
            <w:tcW w:w="1197" w:type="dxa"/>
          </w:tcPr>
          <w:p w14:paraId="244E97B8" w14:textId="77777777" w:rsidR="00914AD3" w:rsidRPr="001E3BC6" w:rsidRDefault="00914AD3" w:rsidP="001258A5">
            <w:pPr>
              <w:spacing w:line="235" w:lineRule="auto"/>
            </w:pPr>
          </w:p>
        </w:tc>
      </w:tr>
      <w:tr w:rsidR="00914AD3" w:rsidRPr="001E3BC6" w14:paraId="3396C07D" w14:textId="77777777" w:rsidTr="00914AD3">
        <w:tc>
          <w:tcPr>
            <w:tcW w:w="1196" w:type="dxa"/>
          </w:tcPr>
          <w:p w14:paraId="24C6A785" w14:textId="77777777" w:rsidR="00914AD3" w:rsidRPr="001E3BC6" w:rsidRDefault="00914AD3" w:rsidP="001258A5">
            <w:pPr>
              <w:spacing w:line="235" w:lineRule="auto"/>
            </w:pPr>
          </w:p>
        </w:tc>
        <w:tc>
          <w:tcPr>
            <w:tcW w:w="1196" w:type="dxa"/>
          </w:tcPr>
          <w:p w14:paraId="74157001" w14:textId="77777777" w:rsidR="00914AD3" w:rsidRPr="001E3BC6" w:rsidRDefault="00914AD3" w:rsidP="001258A5">
            <w:pPr>
              <w:spacing w:line="235" w:lineRule="auto"/>
            </w:pPr>
          </w:p>
        </w:tc>
        <w:tc>
          <w:tcPr>
            <w:tcW w:w="1196" w:type="dxa"/>
          </w:tcPr>
          <w:p w14:paraId="7576DCA2" w14:textId="77777777" w:rsidR="00914AD3" w:rsidRPr="001E3BC6" w:rsidRDefault="00914AD3" w:rsidP="001258A5">
            <w:pPr>
              <w:spacing w:line="235" w:lineRule="auto"/>
            </w:pPr>
          </w:p>
        </w:tc>
        <w:tc>
          <w:tcPr>
            <w:tcW w:w="1196" w:type="dxa"/>
          </w:tcPr>
          <w:p w14:paraId="6BFB1FDF" w14:textId="77777777" w:rsidR="00914AD3" w:rsidRPr="001E3BC6" w:rsidRDefault="00914AD3" w:rsidP="001258A5">
            <w:pPr>
              <w:spacing w:line="235" w:lineRule="auto"/>
            </w:pPr>
          </w:p>
        </w:tc>
        <w:tc>
          <w:tcPr>
            <w:tcW w:w="1196" w:type="dxa"/>
          </w:tcPr>
          <w:p w14:paraId="1C0292F1" w14:textId="77777777" w:rsidR="00914AD3" w:rsidRPr="001E3BC6" w:rsidRDefault="00914AD3" w:rsidP="001258A5">
            <w:pPr>
              <w:spacing w:line="235" w:lineRule="auto"/>
            </w:pPr>
          </w:p>
        </w:tc>
        <w:tc>
          <w:tcPr>
            <w:tcW w:w="1197" w:type="dxa"/>
          </w:tcPr>
          <w:p w14:paraId="29CBF4CE" w14:textId="77777777" w:rsidR="00914AD3" w:rsidRPr="001E3BC6" w:rsidRDefault="00914AD3" w:rsidP="001258A5">
            <w:pPr>
              <w:spacing w:line="235" w:lineRule="auto"/>
            </w:pPr>
          </w:p>
        </w:tc>
        <w:tc>
          <w:tcPr>
            <w:tcW w:w="1197" w:type="dxa"/>
          </w:tcPr>
          <w:p w14:paraId="107B40BB" w14:textId="77777777" w:rsidR="00914AD3" w:rsidRPr="001E3BC6" w:rsidRDefault="00914AD3" w:rsidP="001258A5">
            <w:pPr>
              <w:spacing w:line="235" w:lineRule="auto"/>
            </w:pPr>
          </w:p>
        </w:tc>
        <w:tc>
          <w:tcPr>
            <w:tcW w:w="1197" w:type="dxa"/>
          </w:tcPr>
          <w:p w14:paraId="636EFAC2" w14:textId="77777777" w:rsidR="00914AD3" w:rsidRPr="001E3BC6" w:rsidRDefault="00914AD3" w:rsidP="001258A5">
            <w:pPr>
              <w:spacing w:line="235" w:lineRule="auto"/>
            </w:pPr>
          </w:p>
        </w:tc>
      </w:tr>
    </w:tbl>
    <w:p w14:paraId="39635759" w14:textId="77777777" w:rsidR="00914AD3" w:rsidRPr="001E3BC6" w:rsidRDefault="00914AD3" w:rsidP="001258A5">
      <w:pPr>
        <w:spacing w:line="235" w:lineRule="auto"/>
      </w:pPr>
    </w:p>
    <w:p w14:paraId="331AC64D" w14:textId="77777777" w:rsidR="00914AD3" w:rsidRPr="001E3BC6" w:rsidRDefault="00914AD3" w:rsidP="001258A5">
      <w:pPr>
        <w:spacing w:line="235" w:lineRule="auto"/>
      </w:pPr>
    </w:p>
    <w:p w14:paraId="25365110" w14:textId="77777777" w:rsidR="00914AD3" w:rsidRPr="001E3BC6" w:rsidRDefault="00914AD3" w:rsidP="001258A5">
      <w:pPr>
        <w:spacing w:line="235" w:lineRule="auto"/>
      </w:pPr>
      <w:r w:rsidRPr="001E3BC6">
        <w:t>В период с «__</w:t>
      </w:r>
      <w:proofErr w:type="gramStart"/>
      <w:r w:rsidRPr="001E3BC6">
        <w:t>_»_</w:t>
      </w:r>
      <w:proofErr w:type="gramEnd"/>
      <w:r w:rsidRPr="001E3BC6">
        <w:t>_______20__г.                                   по «___</w:t>
      </w:r>
      <w:proofErr w:type="gramStart"/>
      <w:r w:rsidRPr="001E3BC6">
        <w:t>_»_</w:t>
      </w:r>
      <w:proofErr w:type="gramEnd"/>
      <w:r w:rsidRPr="001E3BC6">
        <w:t>__________20 __ г.</w:t>
      </w:r>
    </w:p>
    <w:p w14:paraId="2FD0AB87" w14:textId="77777777" w:rsidR="00914AD3" w:rsidRPr="001E3BC6" w:rsidRDefault="00914AD3" w:rsidP="001258A5">
      <w:pPr>
        <w:spacing w:line="235" w:lineRule="auto"/>
      </w:pPr>
    </w:p>
    <w:p w14:paraId="73513647" w14:textId="77777777" w:rsidR="00914AD3" w:rsidRPr="001E3BC6" w:rsidRDefault="00914AD3" w:rsidP="001258A5">
      <w:pPr>
        <w:spacing w:line="235" w:lineRule="auto"/>
      </w:pPr>
      <w:r w:rsidRPr="001E3BC6">
        <w:t xml:space="preserve">С надлежащим качеством и в полном объеме на общую сумму </w:t>
      </w:r>
    </w:p>
    <w:p w14:paraId="0D9C32A3" w14:textId="77777777" w:rsidR="00914AD3" w:rsidRPr="001E3BC6" w:rsidRDefault="00914AD3" w:rsidP="001258A5">
      <w:pPr>
        <w:spacing w:line="235" w:lineRule="auto"/>
      </w:pPr>
      <w:r w:rsidRPr="001E3BC6">
        <w:t>_________________________</w:t>
      </w:r>
      <w:proofErr w:type="gramStart"/>
      <w:r w:rsidRPr="001E3BC6">
        <w:t>_  руб.</w:t>
      </w:r>
      <w:proofErr w:type="gramEnd"/>
      <w:r w:rsidRPr="001E3BC6">
        <w:t xml:space="preserve"> _______  коп.</w:t>
      </w:r>
    </w:p>
    <w:p w14:paraId="3C4F5FF9" w14:textId="77777777" w:rsidR="00914AD3" w:rsidRPr="001E3BC6" w:rsidRDefault="00914AD3" w:rsidP="001258A5">
      <w:pPr>
        <w:spacing w:line="235" w:lineRule="auto"/>
      </w:pPr>
      <w:r w:rsidRPr="001E3BC6">
        <w:t xml:space="preserve">         (цифрами)</w:t>
      </w:r>
    </w:p>
    <w:p w14:paraId="4C21953E" w14:textId="77777777" w:rsidR="00914AD3" w:rsidRPr="001E3BC6" w:rsidRDefault="00914AD3" w:rsidP="001258A5">
      <w:pPr>
        <w:spacing w:line="235" w:lineRule="auto"/>
      </w:pPr>
      <w:r w:rsidRPr="001E3BC6">
        <w:t>_______________________________________________________________________________________________________________</w:t>
      </w:r>
    </w:p>
    <w:p w14:paraId="3F6757CC" w14:textId="77777777" w:rsidR="00914AD3" w:rsidRPr="001E3BC6" w:rsidRDefault="00914AD3" w:rsidP="001258A5">
      <w:pPr>
        <w:spacing w:line="235" w:lineRule="auto"/>
      </w:pPr>
      <w:r w:rsidRPr="001E3BC6">
        <w:t xml:space="preserve">                       (прописью)</w:t>
      </w:r>
    </w:p>
    <w:p w14:paraId="7A9FF2A4" w14:textId="77777777" w:rsidR="00914AD3" w:rsidRPr="001E3BC6" w:rsidRDefault="00914AD3" w:rsidP="001258A5">
      <w:pPr>
        <w:spacing w:line="235" w:lineRule="auto"/>
      </w:pPr>
      <w:r w:rsidRPr="001E3BC6">
        <w:t>В том числе налог на добавленную стоимость______________________</w:t>
      </w:r>
      <w:proofErr w:type="spellStart"/>
      <w:r w:rsidRPr="001E3BC6">
        <w:t>руб</w:t>
      </w:r>
      <w:proofErr w:type="spellEnd"/>
      <w:r w:rsidRPr="001E3BC6">
        <w:t>._____________коп.</w:t>
      </w:r>
    </w:p>
    <w:p w14:paraId="652C6CFF" w14:textId="77777777" w:rsidR="00914AD3" w:rsidRPr="001E3BC6" w:rsidRDefault="00914AD3" w:rsidP="001258A5">
      <w:pPr>
        <w:spacing w:line="235" w:lineRule="auto"/>
      </w:pPr>
    </w:p>
    <w:p w14:paraId="745E505F" w14:textId="77777777" w:rsidR="00914AD3" w:rsidRPr="001E3BC6" w:rsidRDefault="00914AD3" w:rsidP="001258A5">
      <w:pPr>
        <w:spacing w:line="235" w:lineRule="auto"/>
      </w:pPr>
      <w:r w:rsidRPr="001E3BC6">
        <w:t xml:space="preserve">                                                                                                                             </w:t>
      </w:r>
    </w:p>
    <w:p w14:paraId="613E2F44" w14:textId="77777777" w:rsidR="00914AD3" w:rsidRPr="001E3BC6" w:rsidRDefault="00914AD3" w:rsidP="001258A5">
      <w:pPr>
        <w:spacing w:line="235" w:lineRule="auto"/>
      </w:pPr>
      <w:r w:rsidRPr="001E3BC6">
        <w:t>Работу сдал      _____________       ______________     ________________</w:t>
      </w:r>
    </w:p>
    <w:p w14:paraId="29A82D21" w14:textId="77777777" w:rsidR="00914AD3" w:rsidRPr="001E3BC6" w:rsidRDefault="00914AD3" w:rsidP="001258A5">
      <w:pPr>
        <w:spacing w:line="235" w:lineRule="auto"/>
      </w:pPr>
      <w:r w:rsidRPr="001E3BC6">
        <w:t xml:space="preserve">                                           (</w:t>
      </w:r>
      <w:proofErr w:type="gramStart"/>
      <w:r w:rsidRPr="001E3BC6">
        <w:t xml:space="preserve">должность)   </w:t>
      </w:r>
      <w:proofErr w:type="gramEnd"/>
      <w:r w:rsidRPr="001E3BC6">
        <w:t xml:space="preserve">                        (подпись)                    (расшифровка подписи)                      </w:t>
      </w:r>
    </w:p>
    <w:p w14:paraId="33D81445" w14:textId="77777777" w:rsidR="00914AD3" w:rsidRPr="001E3BC6" w:rsidRDefault="00914AD3" w:rsidP="001258A5">
      <w:pPr>
        <w:spacing w:line="235" w:lineRule="auto"/>
      </w:pPr>
    </w:p>
    <w:p w14:paraId="038E6746" w14:textId="77777777" w:rsidR="00914AD3" w:rsidRPr="001E3BC6" w:rsidRDefault="00914AD3" w:rsidP="001258A5">
      <w:pPr>
        <w:spacing w:line="235" w:lineRule="auto"/>
        <w:ind w:firstLine="5103"/>
      </w:pPr>
      <w:r>
        <w:t>МП</w:t>
      </w:r>
    </w:p>
    <w:p w14:paraId="091C917E" w14:textId="77777777" w:rsidR="00914AD3" w:rsidRPr="001E3BC6" w:rsidRDefault="00914AD3" w:rsidP="001258A5">
      <w:pPr>
        <w:spacing w:line="235" w:lineRule="auto"/>
      </w:pPr>
    </w:p>
    <w:p w14:paraId="280656EE" w14:textId="77777777" w:rsidR="00914AD3" w:rsidRPr="001E3BC6" w:rsidRDefault="00914AD3" w:rsidP="001258A5">
      <w:pPr>
        <w:spacing w:line="235" w:lineRule="auto"/>
      </w:pPr>
      <w:r w:rsidRPr="001E3BC6">
        <w:t xml:space="preserve">Работу </w:t>
      </w:r>
      <w:proofErr w:type="gramStart"/>
      <w:r w:rsidRPr="001E3BC6">
        <w:t>принял  _</w:t>
      </w:r>
      <w:proofErr w:type="gramEnd"/>
      <w:r w:rsidRPr="001E3BC6">
        <w:t xml:space="preserve">____________      ______________      _______________       </w:t>
      </w:r>
    </w:p>
    <w:p w14:paraId="1641BF3B" w14:textId="77777777" w:rsidR="00914AD3" w:rsidRPr="001E3BC6" w:rsidRDefault="00914AD3" w:rsidP="001258A5">
      <w:pPr>
        <w:spacing w:line="235" w:lineRule="auto"/>
      </w:pPr>
      <w:r w:rsidRPr="001E3BC6">
        <w:t xml:space="preserve">                                                                     </w:t>
      </w:r>
    </w:p>
    <w:p w14:paraId="7351FAF2" w14:textId="77777777" w:rsidR="00914AD3" w:rsidRPr="001E3BC6" w:rsidRDefault="00914AD3" w:rsidP="001258A5">
      <w:pPr>
        <w:spacing w:line="235" w:lineRule="auto"/>
      </w:pPr>
      <w:r w:rsidRPr="001E3BC6">
        <w:t xml:space="preserve">                                          </w:t>
      </w:r>
      <w:proofErr w:type="gramStart"/>
      <w:r w:rsidRPr="001E3BC6">
        <w:t>( должность</w:t>
      </w:r>
      <w:proofErr w:type="gramEnd"/>
      <w:r w:rsidRPr="001E3BC6">
        <w:t>)                          (подпись)                      (расшифровка подписи)</w:t>
      </w:r>
    </w:p>
    <w:p w14:paraId="2B14FED1" w14:textId="77777777" w:rsidR="00914AD3" w:rsidRPr="001E3BC6" w:rsidRDefault="00914AD3" w:rsidP="001258A5">
      <w:pPr>
        <w:spacing w:line="235" w:lineRule="auto"/>
      </w:pPr>
    </w:p>
    <w:p w14:paraId="5F8056CA" w14:textId="77777777" w:rsidR="00914AD3" w:rsidRPr="001E3BC6" w:rsidRDefault="00914AD3" w:rsidP="001258A5">
      <w:pPr>
        <w:spacing w:line="235" w:lineRule="auto"/>
      </w:pPr>
    </w:p>
    <w:p w14:paraId="598E6C6E" w14:textId="77777777" w:rsidR="00914AD3" w:rsidRPr="001E3BC6" w:rsidRDefault="00914AD3" w:rsidP="001258A5">
      <w:pPr>
        <w:spacing w:line="235" w:lineRule="auto"/>
        <w:ind w:firstLine="5103"/>
      </w:pPr>
      <w:r>
        <w:t>МП</w:t>
      </w:r>
    </w:p>
    <w:p w14:paraId="47E2AB20" w14:textId="77777777" w:rsidR="00914AD3" w:rsidRPr="001E3BC6" w:rsidRDefault="00914AD3" w:rsidP="001258A5">
      <w:pPr>
        <w:spacing w:line="235" w:lineRule="auto"/>
      </w:pPr>
      <w:r w:rsidRPr="001E3BC6">
        <w:t xml:space="preserve">Полноту и правильность </w:t>
      </w:r>
    </w:p>
    <w:p w14:paraId="5DCBCB6E" w14:textId="77777777" w:rsidR="00914AD3" w:rsidRPr="001E3BC6" w:rsidRDefault="00914AD3" w:rsidP="001258A5">
      <w:pPr>
        <w:spacing w:line="235" w:lineRule="auto"/>
      </w:pPr>
      <w:r w:rsidRPr="001E3BC6">
        <w:t xml:space="preserve">оформления акта </w:t>
      </w:r>
    </w:p>
    <w:p w14:paraId="6E482EDF" w14:textId="77777777" w:rsidR="00914AD3" w:rsidRPr="001E3BC6" w:rsidRDefault="00914AD3" w:rsidP="001258A5">
      <w:pPr>
        <w:spacing w:line="235" w:lineRule="auto"/>
      </w:pPr>
      <w:r w:rsidRPr="001E3BC6">
        <w:t>проверил            _____________       ______________     ________________</w:t>
      </w:r>
    </w:p>
    <w:p w14:paraId="623B2123" w14:textId="77777777" w:rsidR="00914AD3" w:rsidRPr="001E3BC6" w:rsidRDefault="00914AD3" w:rsidP="001258A5">
      <w:pPr>
        <w:spacing w:line="235" w:lineRule="auto"/>
      </w:pPr>
      <w:r w:rsidRPr="001E3BC6">
        <w:t xml:space="preserve">                                           (</w:t>
      </w:r>
      <w:proofErr w:type="gramStart"/>
      <w:r w:rsidRPr="001E3BC6">
        <w:t xml:space="preserve">должность)   </w:t>
      </w:r>
      <w:proofErr w:type="gramEnd"/>
      <w:r w:rsidRPr="001E3BC6">
        <w:t xml:space="preserve">                        (подпись)                    (расшифровка подписи)      </w:t>
      </w:r>
    </w:p>
    <w:p w14:paraId="11732CEF" w14:textId="77777777" w:rsidR="00914AD3" w:rsidRPr="001E3BC6" w:rsidRDefault="00914AD3" w:rsidP="001258A5">
      <w:pPr>
        <w:spacing w:line="235" w:lineRule="auto"/>
      </w:pPr>
      <w:r w:rsidRPr="001E3BC6">
        <w:t xml:space="preserve">                </w:t>
      </w:r>
    </w:p>
    <w:p w14:paraId="0A8F91E9" w14:textId="77777777" w:rsidR="00914AD3" w:rsidRPr="001E3BC6" w:rsidRDefault="00914AD3" w:rsidP="001258A5">
      <w:pPr>
        <w:spacing w:line="235" w:lineRule="auto"/>
      </w:pPr>
      <w:r w:rsidRPr="001E3BC6">
        <w:t>Акт составил      _____________       ______________     ________________</w:t>
      </w:r>
    </w:p>
    <w:p w14:paraId="40DD5D41" w14:textId="77777777" w:rsidR="00914AD3" w:rsidRPr="001E3BC6" w:rsidRDefault="00914AD3" w:rsidP="001258A5">
      <w:pPr>
        <w:spacing w:line="235" w:lineRule="auto"/>
      </w:pPr>
      <w:r w:rsidRPr="001E3BC6">
        <w:t xml:space="preserve">                                           (</w:t>
      </w:r>
      <w:proofErr w:type="gramStart"/>
      <w:r w:rsidRPr="001E3BC6">
        <w:t xml:space="preserve">должность)   </w:t>
      </w:r>
      <w:proofErr w:type="gramEnd"/>
      <w:r w:rsidRPr="001E3BC6">
        <w:t xml:space="preserve">                        (подпись)                    (расшифровка подписи)                      </w:t>
      </w:r>
    </w:p>
    <w:p w14:paraId="355E446D" w14:textId="0159DA5C" w:rsidR="001258A5" w:rsidRPr="001258A5" w:rsidRDefault="001258A5" w:rsidP="001258A5">
      <w:pPr>
        <w:widowControl w:val="0"/>
        <w:pBdr>
          <w:bottom w:val="single" w:sz="12" w:space="1" w:color="auto"/>
        </w:pBdr>
        <w:autoSpaceDE w:val="0"/>
        <w:autoSpaceDN w:val="0"/>
        <w:adjustRightInd w:val="0"/>
        <w:spacing w:line="235" w:lineRule="auto"/>
        <w:rPr>
          <w:b/>
          <w:szCs w:val="22"/>
        </w:rPr>
      </w:pPr>
      <w:r>
        <w:rPr>
          <w:b/>
          <w:sz w:val="22"/>
          <w:szCs w:val="22"/>
        </w:rPr>
        <w:t>ФОРМУ СОГЛАСОВАЛИ:</w:t>
      </w:r>
      <w:r w:rsidR="00853A63" w:rsidRPr="007B72B8">
        <w:rPr>
          <w:b/>
          <w:szCs w:val="22"/>
        </w:rPr>
        <w:t xml:space="preserve">     </w:t>
      </w:r>
    </w:p>
    <w:tbl>
      <w:tblPr>
        <w:tblW w:w="10206" w:type="dxa"/>
        <w:tblInd w:w="426" w:type="dxa"/>
        <w:tblLayout w:type="fixed"/>
        <w:tblLook w:val="0000" w:firstRow="0" w:lastRow="0" w:firstColumn="0" w:lastColumn="0" w:noHBand="0" w:noVBand="0"/>
      </w:tblPr>
      <w:tblGrid>
        <w:gridCol w:w="5103"/>
        <w:gridCol w:w="5103"/>
      </w:tblGrid>
      <w:tr w:rsidR="001258A5" w:rsidRPr="001F74BC" w14:paraId="42DE0C35" w14:textId="77777777" w:rsidTr="001258A5">
        <w:trPr>
          <w:cantSplit/>
          <w:trHeight w:val="1649"/>
        </w:trPr>
        <w:tc>
          <w:tcPr>
            <w:tcW w:w="5103" w:type="dxa"/>
          </w:tcPr>
          <w:p w14:paraId="2BAF73C4" w14:textId="77777777" w:rsidR="00B24DA8" w:rsidRDefault="00B24DA8" w:rsidP="001258A5">
            <w:pPr>
              <w:spacing w:line="235" w:lineRule="auto"/>
              <w:rPr>
                <w:b/>
                <w:sz w:val="22"/>
                <w:szCs w:val="22"/>
              </w:rPr>
            </w:pPr>
          </w:p>
          <w:p w14:paraId="75B8EF5B" w14:textId="041B704A" w:rsidR="001258A5" w:rsidRDefault="001258A5" w:rsidP="001258A5">
            <w:pPr>
              <w:spacing w:line="235" w:lineRule="auto"/>
              <w:rPr>
                <w:b/>
                <w:sz w:val="22"/>
                <w:szCs w:val="22"/>
              </w:rPr>
            </w:pPr>
            <w:r>
              <w:rPr>
                <w:b/>
                <w:sz w:val="22"/>
                <w:szCs w:val="22"/>
              </w:rPr>
              <w:t>Заказчик:</w:t>
            </w:r>
          </w:p>
          <w:p w14:paraId="24EE3158" w14:textId="77777777" w:rsidR="00FB62D0" w:rsidRPr="00C2257D" w:rsidRDefault="00FB62D0" w:rsidP="00FB62D0">
            <w:pPr>
              <w:spacing w:line="235" w:lineRule="auto"/>
              <w:rPr>
                <w:sz w:val="22"/>
                <w:szCs w:val="22"/>
              </w:rPr>
            </w:pPr>
            <w:r w:rsidRPr="00C2257D">
              <w:rPr>
                <w:sz w:val="22"/>
                <w:szCs w:val="22"/>
              </w:rPr>
              <w:t>Генеральный директор</w:t>
            </w:r>
          </w:p>
          <w:p w14:paraId="60E7BBC2" w14:textId="77777777" w:rsidR="00FB62D0" w:rsidRPr="001F74BC" w:rsidRDefault="00FB62D0" w:rsidP="00FB62D0">
            <w:pPr>
              <w:spacing w:line="235" w:lineRule="auto"/>
              <w:rPr>
                <w:sz w:val="22"/>
                <w:szCs w:val="22"/>
              </w:rPr>
            </w:pPr>
            <w:r w:rsidRPr="001F74BC">
              <w:rPr>
                <w:sz w:val="22"/>
                <w:szCs w:val="22"/>
              </w:rPr>
              <w:t>АО «</w:t>
            </w:r>
            <w:proofErr w:type="spellStart"/>
            <w:r w:rsidRPr="001F74BC">
              <w:rPr>
                <w:sz w:val="22"/>
                <w:szCs w:val="22"/>
              </w:rPr>
              <w:t>Энергосервис</w:t>
            </w:r>
            <w:proofErr w:type="spellEnd"/>
            <w:r w:rsidRPr="001F74BC">
              <w:rPr>
                <w:sz w:val="22"/>
                <w:szCs w:val="22"/>
              </w:rPr>
              <w:t xml:space="preserve"> Волги»</w:t>
            </w:r>
          </w:p>
          <w:p w14:paraId="351AE38F" w14:textId="77777777" w:rsidR="00FB62D0" w:rsidRPr="001F74BC" w:rsidRDefault="00FB62D0" w:rsidP="00FB62D0">
            <w:pPr>
              <w:spacing w:line="235" w:lineRule="auto"/>
              <w:rPr>
                <w:sz w:val="22"/>
                <w:szCs w:val="22"/>
              </w:rPr>
            </w:pPr>
          </w:p>
          <w:p w14:paraId="6398B5DF" w14:textId="77777777" w:rsidR="00FB62D0" w:rsidRPr="001F74BC" w:rsidRDefault="00FB62D0" w:rsidP="00FB62D0">
            <w:pPr>
              <w:spacing w:line="235" w:lineRule="auto"/>
              <w:rPr>
                <w:sz w:val="22"/>
                <w:szCs w:val="22"/>
              </w:rPr>
            </w:pPr>
          </w:p>
          <w:p w14:paraId="74860C71" w14:textId="77777777" w:rsidR="00FB62D0" w:rsidRPr="001F74BC" w:rsidRDefault="00FB62D0" w:rsidP="00FB62D0">
            <w:pPr>
              <w:spacing w:line="235" w:lineRule="auto"/>
              <w:rPr>
                <w:sz w:val="22"/>
                <w:szCs w:val="22"/>
              </w:rPr>
            </w:pPr>
            <w:r w:rsidRPr="001F74BC">
              <w:rPr>
                <w:sz w:val="22"/>
                <w:szCs w:val="22"/>
              </w:rPr>
              <w:t>_____________________</w:t>
            </w:r>
            <w:r>
              <w:rPr>
                <w:sz w:val="22"/>
                <w:szCs w:val="22"/>
              </w:rPr>
              <w:t xml:space="preserve">М.К. </w:t>
            </w:r>
            <w:proofErr w:type="spellStart"/>
            <w:r>
              <w:rPr>
                <w:sz w:val="22"/>
                <w:szCs w:val="22"/>
              </w:rPr>
              <w:t>Проскуркин</w:t>
            </w:r>
            <w:proofErr w:type="spellEnd"/>
          </w:p>
          <w:p w14:paraId="479D8961" w14:textId="1B4AF037" w:rsidR="001258A5" w:rsidRPr="001F74BC" w:rsidRDefault="001258A5" w:rsidP="001258A5">
            <w:pPr>
              <w:spacing w:line="235" w:lineRule="auto"/>
              <w:rPr>
                <w:sz w:val="22"/>
                <w:szCs w:val="22"/>
              </w:rPr>
            </w:pPr>
          </w:p>
        </w:tc>
        <w:tc>
          <w:tcPr>
            <w:tcW w:w="5103" w:type="dxa"/>
          </w:tcPr>
          <w:p w14:paraId="5E6124BA" w14:textId="77777777" w:rsidR="00B24DA8" w:rsidRDefault="00B24DA8" w:rsidP="001258A5">
            <w:pPr>
              <w:spacing w:line="235" w:lineRule="auto"/>
              <w:rPr>
                <w:b/>
                <w:bCs/>
                <w:sz w:val="22"/>
                <w:szCs w:val="22"/>
              </w:rPr>
            </w:pPr>
          </w:p>
          <w:p w14:paraId="01AC1CEB" w14:textId="04F8F87A" w:rsidR="001258A5" w:rsidRPr="001F74BC" w:rsidRDefault="001258A5" w:rsidP="001258A5">
            <w:pPr>
              <w:spacing w:line="235" w:lineRule="auto"/>
              <w:rPr>
                <w:sz w:val="22"/>
                <w:szCs w:val="22"/>
              </w:rPr>
            </w:pPr>
            <w:r>
              <w:rPr>
                <w:b/>
                <w:bCs/>
                <w:sz w:val="22"/>
                <w:szCs w:val="22"/>
              </w:rPr>
              <w:t>Подрядчик:</w:t>
            </w:r>
          </w:p>
        </w:tc>
      </w:tr>
    </w:tbl>
    <w:p w14:paraId="0A6B707B" w14:textId="242C0843" w:rsidR="002B6EC7" w:rsidRPr="007B72B8" w:rsidRDefault="002B6EC7" w:rsidP="001258A5">
      <w:pPr>
        <w:widowControl w:val="0"/>
        <w:autoSpaceDE w:val="0"/>
        <w:autoSpaceDN w:val="0"/>
        <w:adjustRightInd w:val="0"/>
        <w:rPr>
          <w:b/>
          <w:sz w:val="22"/>
          <w:szCs w:val="22"/>
        </w:rPr>
        <w:sectPr w:rsidR="002B6EC7" w:rsidRPr="007B72B8" w:rsidSect="001258A5">
          <w:headerReference w:type="first" r:id="rId10"/>
          <w:pgSz w:w="11906" w:h="16838"/>
          <w:pgMar w:top="567" w:right="567" w:bottom="567" w:left="1134" w:header="425" w:footer="709" w:gutter="0"/>
          <w:cols w:space="708"/>
          <w:docGrid w:linePitch="360"/>
        </w:sectPr>
      </w:pPr>
    </w:p>
    <w:p w14:paraId="56C6D8E7" w14:textId="77777777" w:rsidR="002B6EC7" w:rsidRPr="007B72B8" w:rsidRDefault="002B6EC7" w:rsidP="00DA4DFD">
      <w:pPr>
        <w:widowControl w:val="0"/>
        <w:tabs>
          <w:tab w:val="left" w:pos="709"/>
          <w:tab w:val="left" w:pos="2856"/>
        </w:tabs>
        <w:suppressAutoHyphens/>
        <w:autoSpaceDE w:val="0"/>
        <w:autoSpaceDN w:val="0"/>
        <w:adjustRightInd w:val="0"/>
        <w:ind w:left="11482"/>
        <w:rPr>
          <w:sz w:val="22"/>
          <w:szCs w:val="22"/>
        </w:rPr>
      </w:pPr>
      <w:r w:rsidRPr="007B72B8">
        <w:rPr>
          <w:sz w:val="22"/>
          <w:szCs w:val="22"/>
        </w:rPr>
        <w:lastRenderedPageBreak/>
        <w:t xml:space="preserve">Приложение </w:t>
      </w:r>
      <w:r w:rsidR="00802053">
        <w:rPr>
          <w:sz w:val="22"/>
          <w:szCs w:val="22"/>
        </w:rPr>
        <w:t>3</w:t>
      </w:r>
      <w:r w:rsidR="00386364" w:rsidRPr="007B72B8">
        <w:rPr>
          <w:sz w:val="22"/>
          <w:szCs w:val="22"/>
        </w:rPr>
        <w:t xml:space="preserve"> </w:t>
      </w:r>
      <w:r w:rsidRPr="007B72B8">
        <w:rPr>
          <w:sz w:val="22"/>
          <w:szCs w:val="22"/>
        </w:rPr>
        <w:t>к Договору</w:t>
      </w:r>
    </w:p>
    <w:p w14:paraId="257BF4EE" w14:textId="77777777" w:rsidR="002B6EC7" w:rsidRPr="007B72B8" w:rsidRDefault="002B6EC7" w:rsidP="00DA4DFD">
      <w:pPr>
        <w:widowControl w:val="0"/>
        <w:tabs>
          <w:tab w:val="left" w:pos="709"/>
          <w:tab w:val="left" w:pos="2856"/>
          <w:tab w:val="left" w:pos="11057"/>
        </w:tabs>
        <w:suppressAutoHyphens/>
        <w:autoSpaceDE w:val="0"/>
        <w:autoSpaceDN w:val="0"/>
        <w:adjustRightInd w:val="0"/>
        <w:ind w:left="11482"/>
        <w:rPr>
          <w:sz w:val="22"/>
          <w:szCs w:val="22"/>
        </w:rPr>
      </w:pPr>
      <w:r w:rsidRPr="007B72B8">
        <w:rPr>
          <w:sz w:val="22"/>
          <w:szCs w:val="22"/>
        </w:rPr>
        <w:t>от _____________ №______</w:t>
      </w:r>
    </w:p>
    <w:p w14:paraId="1F700E3A" w14:textId="77777777" w:rsidR="002B6EC7" w:rsidRPr="007B72B8" w:rsidRDefault="002B6EC7" w:rsidP="00DA4DFD">
      <w:pPr>
        <w:widowControl w:val="0"/>
        <w:autoSpaceDE w:val="0"/>
        <w:autoSpaceDN w:val="0"/>
        <w:adjustRightInd w:val="0"/>
        <w:jc w:val="center"/>
        <w:rPr>
          <w:sz w:val="22"/>
          <w:szCs w:val="22"/>
        </w:rPr>
      </w:pPr>
      <w:r w:rsidRPr="007B72B8">
        <w:rPr>
          <w:sz w:val="22"/>
          <w:szCs w:val="22"/>
        </w:rPr>
        <w:t>ФОРМА</w:t>
      </w:r>
    </w:p>
    <w:p w14:paraId="28DE90A7" w14:textId="77777777" w:rsidR="002B6EC7" w:rsidRPr="007B72B8" w:rsidRDefault="002B6EC7" w:rsidP="00DA4DFD">
      <w:pPr>
        <w:widowControl w:val="0"/>
        <w:autoSpaceDE w:val="0"/>
        <w:autoSpaceDN w:val="0"/>
        <w:adjustRightInd w:val="0"/>
        <w:jc w:val="center"/>
        <w:rPr>
          <w:sz w:val="22"/>
          <w:szCs w:val="22"/>
        </w:rPr>
      </w:pPr>
    </w:p>
    <w:p w14:paraId="7D601860" w14:textId="77777777" w:rsidR="002B6EC7" w:rsidRPr="007B72B8" w:rsidRDefault="002B6EC7" w:rsidP="00DA4DFD">
      <w:pPr>
        <w:widowControl w:val="0"/>
        <w:autoSpaceDE w:val="0"/>
        <w:autoSpaceDN w:val="0"/>
        <w:adjustRightInd w:val="0"/>
        <w:jc w:val="center"/>
        <w:rPr>
          <w:b/>
          <w:sz w:val="22"/>
          <w:szCs w:val="22"/>
        </w:rPr>
      </w:pPr>
      <w:r w:rsidRPr="007B72B8">
        <w:rPr>
          <w:b/>
          <w:sz w:val="22"/>
          <w:szCs w:val="22"/>
        </w:rPr>
        <w:t xml:space="preserve">Справка о цепочке собственников Подрядчика/Субподрядчика, включая бенефициаров (в том числе </w:t>
      </w:r>
      <w:proofErr w:type="gramStart"/>
      <w:r w:rsidRPr="007B72B8">
        <w:rPr>
          <w:b/>
          <w:sz w:val="22"/>
          <w:szCs w:val="22"/>
        </w:rPr>
        <w:t>конечных)*</w:t>
      </w:r>
      <w:proofErr w:type="gramEnd"/>
    </w:p>
    <w:p w14:paraId="6A94268A" w14:textId="77777777" w:rsidR="002B6EC7" w:rsidRPr="007B72B8" w:rsidRDefault="002B6EC7" w:rsidP="00DA4DFD">
      <w:pPr>
        <w:widowControl w:val="0"/>
        <w:autoSpaceDE w:val="0"/>
        <w:autoSpaceDN w:val="0"/>
        <w:adjustRightInd w:val="0"/>
        <w:jc w:val="center"/>
        <w:rPr>
          <w:b/>
          <w:sz w:val="22"/>
          <w:szCs w:val="22"/>
        </w:rPr>
      </w:pPr>
      <w:r w:rsidRPr="007B72B8">
        <w:rPr>
          <w:b/>
          <w:sz w:val="22"/>
          <w:szCs w:val="22"/>
        </w:rPr>
        <w:t>_________________________________________________</w:t>
      </w:r>
    </w:p>
    <w:p w14:paraId="50976C26" w14:textId="77777777" w:rsidR="002B6EC7" w:rsidRPr="007B72B8" w:rsidRDefault="00C9708A" w:rsidP="00DA4DFD">
      <w:pPr>
        <w:widowControl w:val="0"/>
        <w:autoSpaceDE w:val="0"/>
        <w:autoSpaceDN w:val="0"/>
        <w:adjustRightInd w:val="0"/>
        <w:jc w:val="center"/>
        <w:rPr>
          <w:sz w:val="22"/>
          <w:szCs w:val="22"/>
        </w:rPr>
      </w:pPr>
      <w:r w:rsidRPr="007B72B8">
        <w:rPr>
          <w:i/>
          <w:sz w:val="22"/>
          <w:szCs w:val="22"/>
        </w:rPr>
        <w:t xml:space="preserve"> </w:t>
      </w:r>
      <w:r w:rsidR="002B6EC7" w:rsidRPr="007B72B8">
        <w:rPr>
          <w:i/>
          <w:sz w:val="22"/>
          <w:szCs w:val="22"/>
        </w:rPr>
        <w:t>(наименование организации)</w:t>
      </w:r>
    </w:p>
    <w:tbl>
      <w:tblPr>
        <w:tblW w:w="15309" w:type="dxa"/>
        <w:tblInd w:w="108" w:type="dxa"/>
        <w:tblLayout w:type="fixed"/>
        <w:tblLook w:val="04A0" w:firstRow="1" w:lastRow="0" w:firstColumn="1" w:lastColumn="0" w:noHBand="0" w:noVBand="1"/>
      </w:tblPr>
      <w:tblGrid>
        <w:gridCol w:w="453"/>
        <w:gridCol w:w="568"/>
        <w:gridCol w:w="567"/>
        <w:gridCol w:w="1135"/>
        <w:gridCol w:w="879"/>
        <w:gridCol w:w="1247"/>
        <w:gridCol w:w="1556"/>
        <w:gridCol w:w="825"/>
        <w:gridCol w:w="567"/>
        <w:gridCol w:w="425"/>
        <w:gridCol w:w="1150"/>
        <w:gridCol w:w="976"/>
        <w:gridCol w:w="1276"/>
        <w:gridCol w:w="1134"/>
        <w:gridCol w:w="1134"/>
        <w:gridCol w:w="1417"/>
      </w:tblGrid>
      <w:tr w:rsidR="002B6EC7" w:rsidRPr="007B72B8" w14:paraId="0D11B336" w14:textId="77777777" w:rsidTr="002B6EC7">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C1CDCD9" w14:textId="77777777" w:rsidR="002B6EC7" w:rsidRPr="007B72B8" w:rsidRDefault="002B6EC7" w:rsidP="00DA4DFD">
            <w:pPr>
              <w:widowControl w:val="0"/>
              <w:autoSpaceDE w:val="0"/>
              <w:autoSpaceDN w:val="0"/>
              <w:adjustRightInd w:val="0"/>
              <w:jc w:val="center"/>
              <w:rPr>
                <w:sz w:val="22"/>
                <w:szCs w:val="22"/>
              </w:rPr>
            </w:pPr>
            <w:r w:rsidRPr="007B72B8">
              <w:rPr>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515203" w14:textId="77777777" w:rsidR="002B6EC7" w:rsidRPr="007B72B8" w:rsidRDefault="002B6EC7" w:rsidP="00DA4DFD">
            <w:pPr>
              <w:widowControl w:val="0"/>
              <w:autoSpaceDE w:val="0"/>
              <w:autoSpaceDN w:val="0"/>
              <w:adjustRightInd w:val="0"/>
              <w:jc w:val="center"/>
              <w:rPr>
                <w:sz w:val="22"/>
                <w:szCs w:val="22"/>
              </w:rPr>
            </w:pPr>
            <w:r w:rsidRPr="007B72B8">
              <w:rPr>
                <w:sz w:val="22"/>
                <w:szCs w:val="22"/>
              </w:rPr>
              <w:t> </w:t>
            </w:r>
          </w:p>
        </w:tc>
        <w:tc>
          <w:tcPr>
            <w:tcW w:w="1417" w:type="dxa"/>
            <w:tcBorders>
              <w:top w:val="single" w:sz="4" w:space="0" w:color="FFFFFF"/>
              <w:left w:val="single" w:sz="4" w:space="0" w:color="FFFFFF"/>
              <w:bottom w:val="single" w:sz="4" w:space="0" w:color="auto"/>
              <w:right w:val="single" w:sz="4" w:space="0" w:color="FFFFFF"/>
            </w:tcBorders>
          </w:tcPr>
          <w:p w14:paraId="7CC42D7B" w14:textId="77777777" w:rsidR="002B6EC7" w:rsidRPr="007B72B8" w:rsidRDefault="002B6EC7" w:rsidP="00DA4DFD">
            <w:pPr>
              <w:widowControl w:val="0"/>
              <w:autoSpaceDE w:val="0"/>
              <w:autoSpaceDN w:val="0"/>
              <w:adjustRightInd w:val="0"/>
              <w:jc w:val="center"/>
              <w:rPr>
                <w:sz w:val="22"/>
                <w:szCs w:val="22"/>
              </w:rPr>
            </w:pPr>
          </w:p>
        </w:tc>
      </w:tr>
      <w:tr w:rsidR="002B6EC7" w:rsidRPr="007B72B8" w14:paraId="070EB221" w14:textId="77777777" w:rsidTr="002B6EC7">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B14C4E7" w14:textId="77777777" w:rsidR="002B6EC7" w:rsidRPr="007B72B8" w:rsidRDefault="002B6EC7" w:rsidP="00DA4DFD">
            <w:pPr>
              <w:widowControl w:val="0"/>
              <w:autoSpaceDE w:val="0"/>
              <w:autoSpaceDN w:val="0"/>
              <w:adjustRightInd w:val="0"/>
              <w:jc w:val="center"/>
              <w:rPr>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6D2CB26" w14:textId="77777777" w:rsidR="002B6EC7" w:rsidRPr="007B72B8" w:rsidRDefault="002B6EC7" w:rsidP="00DA4DFD">
            <w:pPr>
              <w:widowControl w:val="0"/>
              <w:autoSpaceDE w:val="0"/>
              <w:autoSpaceDN w:val="0"/>
              <w:adjustRightInd w:val="0"/>
              <w:jc w:val="center"/>
              <w:rPr>
                <w:sz w:val="22"/>
                <w:szCs w:val="22"/>
              </w:rPr>
            </w:pPr>
          </w:p>
        </w:tc>
        <w:tc>
          <w:tcPr>
            <w:tcW w:w="1417" w:type="dxa"/>
            <w:tcBorders>
              <w:top w:val="single" w:sz="4" w:space="0" w:color="FFFFFF"/>
              <w:left w:val="single" w:sz="4" w:space="0" w:color="FFFFFF"/>
              <w:bottom w:val="single" w:sz="4" w:space="0" w:color="auto"/>
              <w:right w:val="single" w:sz="4" w:space="0" w:color="FFFFFF"/>
            </w:tcBorders>
          </w:tcPr>
          <w:p w14:paraId="3FC86D1C" w14:textId="77777777" w:rsidR="002B6EC7" w:rsidRPr="007B72B8" w:rsidRDefault="002B6EC7" w:rsidP="00DA4DFD">
            <w:pPr>
              <w:widowControl w:val="0"/>
              <w:autoSpaceDE w:val="0"/>
              <w:autoSpaceDN w:val="0"/>
              <w:adjustRightInd w:val="0"/>
              <w:jc w:val="center"/>
              <w:rPr>
                <w:sz w:val="22"/>
                <w:szCs w:val="22"/>
              </w:rPr>
            </w:pPr>
          </w:p>
        </w:tc>
      </w:tr>
      <w:tr w:rsidR="002B6EC7" w:rsidRPr="007B72B8" w14:paraId="0411F093" w14:textId="77777777" w:rsidTr="002B6EC7">
        <w:trPr>
          <w:trHeight w:val="331"/>
        </w:trPr>
        <w:tc>
          <w:tcPr>
            <w:tcW w:w="453" w:type="dxa"/>
            <w:vMerge w:val="restart"/>
            <w:tcBorders>
              <w:top w:val="nil"/>
              <w:left w:val="single" w:sz="4" w:space="0" w:color="auto"/>
              <w:right w:val="single" w:sz="4" w:space="0" w:color="auto"/>
            </w:tcBorders>
            <w:shd w:val="clear" w:color="000000" w:fill="FFFFFF"/>
            <w:textDirection w:val="btLr"/>
          </w:tcPr>
          <w:p w14:paraId="59D43F21"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14:paraId="3E86B619"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Информация об организации</w:t>
            </w:r>
          </w:p>
        </w:tc>
        <w:tc>
          <w:tcPr>
            <w:tcW w:w="825" w:type="dxa"/>
            <w:vMerge w:val="restart"/>
            <w:tcBorders>
              <w:top w:val="nil"/>
              <w:left w:val="single" w:sz="4" w:space="0" w:color="auto"/>
              <w:right w:val="single" w:sz="4" w:space="0" w:color="auto"/>
            </w:tcBorders>
            <w:shd w:val="clear" w:color="auto" w:fill="auto"/>
            <w:vAlign w:val="center"/>
          </w:tcPr>
          <w:p w14:paraId="5104A024"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w:t>
            </w:r>
          </w:p>
          <w:p w14:paraId="398074B9"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w:t>
            </w:r>
          </w:p>
        </w:tc>
        <w:tc>
          <w:tcPr>
            <w:tcW w:w="8079" w:type="dxa"/>
            <w:gridSpan w:val="8"/>
            <w:tcBorders>
              <w:top w:val="nil"/>
              <w:left w:val="single" w:sz="4" w:space="0" w:color="auto"/>
              <w:bottom w:val="single" w:sz="4" w:space="0" w:color="auto"/>
              <w:right w:val="single" w:sz="4" w:space="0" w:color="auto"/>
            </w:tcBorders>
            <w:shd w:val="clear" w:color="auto" w:fill="auto"/>
            <w:vAlign w:val="center"/>
          </w:tcPr>
          <w:p w14:paraId="100AA96A"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Информация о цепочке собственников организации (включая конечных бенефициаров)</w:t>
            </w:r>
          </w:p>
        </w:tc>
      </w:tr>
      <w:tr w:rsidR="002B6EC7" w:rsidRPr="007B72B8" w14:paraId="6743C6A6" w14:textId="77777777" w:rsidTr="002B6EC7">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3F46D932"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C0729EF"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59E07656"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328AA25"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A140C4F"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E28F564"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545AA3C4"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Серия и номер документа, удостоверяющего личность руководителя</w:t>
            </w:r>
          </w:p>
        </w:tc>
        <w:tc>
          <w:tcPr>
            <w:tcW w:w="825" w:type="dxa"/>
            <w:vMerge/>
            <w:tcBorders>
              <w:left w:val="single" w:sz="4" w:space="0" w:color="auto"/>
              <w:bottom w:val="single" w:sz="4" w:space="0" w:color="000000"/>
              <w:right w:val="single" w:sz="4" w:space="0" w:color="auto"/>
            </w:tcBorders>
            <w:shd w:val="clear" w:color="auto" w:fill="auto"/>
            <w:textDirection w:val="btLr"/>
            <w:vAlign w:val="center"/>
            <w:hideMark/>
          </w:tcPr>
          <w:p w14:paraId="34497703" w14:textId="77777777" w:rsidR="002B6EC7" w:rsidRPr="007B72B8" w:rsidRDefault="002B6EC7" w:rsidP="00DA4DFD">
            <w:pPr>
              <w:widowControl w:val="0"/>
              <w:autoSpaceDE w:val="0"/>
              <w:autoSpaceDN w:val="0"/>
              <w:adjustRightInd w:val="0"/>
              <w:ind w:left="113" w:right="113"/>
              <w:jc w:val="center"/>
              <w:rPr>
                <w:bCs/>
                <w:sz w:val="22"/>
                <w:szCs w:val="22"/>
              </w:rPr>
            </w:pP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14:paraId="01677BA5"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ИНН</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14:paraId="79FF1C57"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AEF26AC"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Наименование / Ф.И.О.</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14:paraId="53AB7D9C"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14:paraId="74FE9D70"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14:paraId="66EAD4BC" w14:textId="77777777" w:rsidR="002B6EC7" w:rsidRPr="007B72B8" w:rsidRDefault="002B6EC7" w:rsidP="00DA4DFD">
            <w:pPr>
              <w:widowControl w:val="0"/>
              <w:autoSpaceDE w:val="0"/>
              <w:autoSpaceDN w:val="0"/>
              <w:adjustRightInd w:val="0"/>
              <w:ind w:left="113" w:right="113"/>
              <w:jc w:val="center"/>
              <w:rPr>
                <w:bCs/>
                <w:sz w:val="22"/>
                <w:szCs w:val="22"/>
              </w:rPr>
            </w:pPr>
            <w:r w:rsidRPr="007B72B8">
              <w:rPr>
                <w:bCs/>
                <w:sz w:val="22"/>
                <w:szCs w:val="22"/>
              </w:rPr>
              <w:t>Руководитель / участник / акционер /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14:paraId="59F024A9" w14:textId="77777777" w:rsidR="002B6EC7" w:rsidRPr="007B72B8" w:rsidRDefault="002B6EC7" w:rsidP="00DA4DFD">
            <w:pPr>
              <w:widowControl w:val="0"/>
              <w:autoSpaceDE w:val="0"/>
              <w:autoSpaceDN w:val="0"/>
              <w:adjustRightInd w:val="0"/>
              <w:ind w:left="113" w:right="113"/>
              <w:jc w:val="center"/>
              <w:rPr>
                <w:sz w:val="22"/>
                <w:szCs w:val="22"/>
              </w:rPr>
            </w:pPr>
            <w:r w:rsidRPr="007B72B8">
              <w:rPr>
                <w:sz w:val="22"/>
                <w:szCs w:val="22"/>
              </w:rPr>
              <w:t xml:space="preserve">Размер доли (для участников </w:t>
            </w:r>
            <w:r w:rsidRPr="007B72B8">
              <w:rPr>
                <w:bCs/>
                <w:sz w:val="22"/>
                <w:szCs w:val="22"/>
              </w:rPr>
              <w:t>/ акционеров / бенефициаров)</w:t>
            </w:r>
            <w:r w:rsidRPr="007B72B8">
              <w:rPr>
                <w:sz w:val="22"/>
                <w:szCs w:val="22"/>
              </w:rPr>
              <w:t xml:space="preserve"> </w:t>
            </w:r>
          </w:p>
        </w:tc>
        <w:tc>
          <w:tcPr>
            <w:tcW w:w="1417" w:type="dxa"/>
            <w:tcBorders>
              <w:top w:val="nil"/>
              <w:left w:val="single" w:sz="4" w:space="0" w:color="auto"/>
              <w:bottom w:val="single" w:sz="4" w:space="0" w:color="auto"/>
              <w:right w:val="single" w:sz="4" w:space="0" w:color="auto"/>
            </w:tcBorders>
            <w:textDirection w:val="btLr"/>
          </w:tcPr>
          <w:p w14:paraId="6CBB449A" w14:textId="77777777" w:rsidR="002B6EC7" w:rsidRPr="007B72B8" w:rsidRDefault="002B6EC7" w:rsidP="00DA4DFD">
            <w:pPr>
              <w:widowControl w:val="0"/>
              <w:autoSpaceDE w:val="0"/>
              <w:autoSpaceDN w:val="0"/>
              <w:adjustRightInd w:val="0"/>
              <w:ind w:left="113" w:right="113"/>
              <w:jc w:val="center"/>
              <w:rPr>
                <w:sz w:val="22"/>
                <w:szCs w:val="22"/>
              </w:rPr>
            </w:pPr>
            <w:r w:rsidRPr="007B72B8">
              <w:rPr>
                <w:sz w:val="22"/>
                <w:szCs w:val="22"/>
              </w:rPr>
              <w:t>Информация о подтверждающих документах (наименование, реквизиты и т.д.)***</w:t>
            </w:r>
          </w:p>
        </w:tc>
      </w:tr>
      <w:tr w:rsidR="002B6EC7" w:rsidRPr="007B72B8" w14:paraId="7FFC04EB" w14:textId="77777777" w:rsidTr="002B6EC7">
        <w:trPr>
          <w:trHeight w:val="225"/>
        </w:trPr>
        <w:tc>
          <w:tcPr>
            <w:tcW w:w="453" w:type="dxa"/>
            <w:tcBorders>
              <w:top w:val="nil"/>
              <w:left w:val="single" w:sz="4" w:space="0" w:color="auto"/>
              <w:bottom w:val="nil"/>
              <w:right w:val="single" w:sz="4" w:space="0" w:color="auto"/>
            </w:tcBorders>
            <w:shd w:val="clear" w:color="000000" w:fill="FFFFFF"/>
            <w:vAlign w:val="center"/>
            <w:hideMark/>
          </w:tcPr>
          <w:p w14:paraId="2E28AE24"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w:t>
            </w:r>
          </w:p>
        </w:tc>
        <w:tc>
          <w:tcPr>
            <w:tcW w:w="568" w:type="dxa"/>
            <w:tcBorders>
              <w:top w:val="nil"/>
              <w:left w:val="nil"/>
              <w:bottom w:val="nil"/>
              <w:right w:val="single" w:sz="4" w:space="0" w:color="auto"/>
            </w:tcBorders>
            <w:shd w:val="clear" w:color="000000" w:fill="FFFFFF"/>
            <w:vAlign w:val="center"/>
            <w:hideMark/>
          </w:tcPr>
          <w:p w14:paraId="69AD5AC4"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2</w:t>
            </w:r>
          </w:p>
        </w:tc>
        <w:tc>
          <w:tcPr>
            <w:tcW w:w="567" w:type="dxa"/>
            <w:tcBorders>
              <w:top w:val="nil"/>
              <w:left w:val="nil"/>
              <w:bottom w:val="nil"/>
              <w:right w:val="single" w:sz="4" w:space="0" w:color="auto"/>
            </w:tcBorders>
            <w:shd w:val="clear" w:color="000000" w:fill="FFFFFF"/>
            <w:vAlign w:val="center"/>
            <w:hideMark/>
          </w:tcPr>
          <w:p w14:paraId="3A7FFA2E"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3</w:t>
            </w:r>
          </w:p>
        </w:tc>
        <w:tc>
          <w:tcPr>
            <w:tcW w:w="1135" w:type="dxa"/>
            <w:tcBorders>
              <w:top w:val="nil"/>
              <w:left w:val="nil"/>
              <w:bottom w:val="nil"/>
              <w:right w:val="single" w:sz="4" w:space="0" w:color="auto"/>
            </w:tcBorders>
            <w:shd w:val="clear" w:color="000000" w:fill="FFFFFF"/>
            <w:vAlign w:val="center"/>
            <w:hideMark/>
          </w:tcPr>
          <w:p w14:paraId="5AAD7C8B"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4</w:t>
            </w:r>
          </w:p>
        </w:tc>
        <w:tc>
          <w:tcPr>
            <w:tcW w:w="879" w:type="dxa"/>
            <w:tcBorders>
              <w:top w:val="nil"/>
              <w:left w:val="nil"/>
              <w:bottom w:val="nil"/>
              <w:right w:val="single" w:sz="4" w:space="0" w:color="auto"/>
            </w:tcBorders>
            <w:shd w:val="clear" w:color="000000" w:fill="FFFFFF"/>
            <w:vAlign w:val="center"/>
            <w:hideMark/>
          </w:tcPr>
          <w:p w14:paraId="4C8FC56D"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5</w:t>
            </w:r>
          </w:p>
        </w:tc>
        <w:tc>
          <w:tcPr>
            <w:tcW w:w="1247" w:type="dxa"/>
            <w:tcBorders>
              <w:top w:val="nil"/>
              <w:left w:val="nil"/>
              <w:bottom w:val="nil"/>
              <w:right w:val="single" w:sz="4" w:space="0" w:color="auto"/>
            </w:tcBorders>
            <w:shd w:val="clear" w:color="000000" w:fill="FFFFFF"/>
            <w:vAlign w:val="center"/>
            <w:hideMark/>
          </w:tcPr>
          <w:p w14:paraId="4295B3C6"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6</w:t>
            </w:r>
          </w:p>
        </w:tc>
        <w:tc>
          <w:tcPr>
            <w:tcW w:w="1556" w:type="dxa"/>
            <w:tcBorders>
              <w:top w:val="single" w:sz="4" w:space="0" w:color="000000"/>
              <w:left w:val="nil"/>
              <w:bottom w:val="nil"/>
              <w:right w:val="single" w:sz="4" w:space="0" w:color="auto"/>
            </w:tcBorders>
            <w:shd w:val="clear" w:color="000000" w:fill="FFFFFF"/>
            <w:vAlign w:val="center"/>
            <w:hideMark/>
          </w:tcPr>
          <w:p w14:paraId="041E9038"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7</w:t>
            </w:r>
          </w:p>
        </w:tc>
        <w:tc>
          <w:tcPr>
            <w:tcW w:w="825" w:type="dxa"/>
            <w:tcBorders>
              <w:top w:val="single" w:sz="4" w:space="0" w:color="000000"/>
              <w:left w:val="nil"/>
              <w:bottom w:val="nil"/>
              <w:right w:val="single" w:sz="4" w:space="0" w:color="auto"/>
            </w:tcBorders>
            <w:shd w:val="clear" w:color="auto" w:fill="auto"/>
            <w:vAlign w:val="center"/>
            <w:hideMark/>
          </w:tcPr>
          <w:p w14:paraId="238F6D4B"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8</w:t>
            </w:r>
          </w:p>
        </w:tc>
        <w:tc>
          <w:tcPr>
            <w:tcW w:w="567" w:type="dxa"/>
            <w:tcBorders>
              <w:top w:val="nil"/>
              <w:left w:val="nil"/>
              <w:bottom w:val="nil"/>
              <w:right w:val="single" w:sz="4" w:space="0" w:color="auto"/>
            </w:tcBorders>
            <w:shd w:val="clear" w:color="auto" w:fill="auto"/>
            <w:vAlign w:val="center"/>
            <w:hideMark/>
          </w:tcPr>
          <w:p w14:paraId="50608B85"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9</w:t>
            </w:r>
          </w:p>
        </w:tc>
        <w:tc>
          <w:tcPr>
            <w:tcW w:w="425" w:type="dxa"/>
            <w:tcBorders>
              <w:top w:val="nil"/>
              <w:left w:val="nil"/>
              <w:bottom w:val="nil"/>
              <w:right w:val="single" w:sz="4" w:space="0" w:color="auto"/>
            </w:tcBorders>
            <w:shd w:val="clear" w:color="auto" w:fill="auto"/>
            <w:vAlign w:val="center"/>
            <w:hideMark/>
          </w:tcPr>
          <w:p w14:paraId="22D54CC7"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10</w:t>
            </w:r>
          </w:p>
        </w:tc>
        <w:tc>
          <w:tcPr>
            <w:tcW w:w="1150" w:type="dxa"/>
            <w:tcBorders>
              <w:top w:val="nil"/>
              <w:left w:val="nil"/>
              <w:bottom w:val="nil"/>
              <w:right w:val="single" w:sz="4" w:space="0" w:color="auto"/>
            </w:tcBorders>
            <w:shd w:val="clear" w:color="auto" w:fill="auto"/>
            <w:vAlign w:val="center"/>
            <w:hideMark/>
          </w:tcPr>
          <w:p w14:paraId="6BEF3180"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11</w:t>
            </w:r>
          </w:p>
        </w:tc>
        <w:tc>
          <w:tcPr>
            <w:tcW w:w="976" w:type="dxa"/>
            <w:tcBorders>
              <w:top w:val="nil"/>
              <w:left w:val="nil"/>
              <w:bottom w:val="nil"/>
              <w:right w:val="single" w:sz="4" w:space="0" w:color="auto"/>
            </w:tcBorders>
            <w:shd w:val="clear" w:color="auto" w:fill="auto"/>
            <w:vAlign w:val="center"/>
            <w:hideMark/>
          </w:tcPr>
          <w:p w14:paraId="524AF914"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12</w:t>
            </w:r>
          </w:p>
        </w:tc>
        <w:tc>
          <w:tcPr>
            <w:tcW w:w="1276" w:type="dxa"/>
            <w:tcBorders>
              <w:top w:val="nil"/>
              <w:left w:val="nil"/>
              <w:bottom w:val="nil"/>
              <w:right w:val="single" w:sz="4" w:space="0" w:color="auto"/>
            </w:tcBorders>
            <w:shd w:val="clear" w:color="auto" w:fill="auto"/>
            <w:vAlign w:val="bottom"/>
            <w:hideMark/>
          </w:tcPr>
          <w:p w14:paraId="21425E97"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13</w:t>
            </w:r>
          </w:p>
        </w:tc>
        <w:tc>
          <w:tcPr>
            <w:tcW w:w="1134" w:type="dxa"/>
            <w:tcBorders>
              <w:top w:val="nil"/>
              <w:left w:val="nil"/>
              <w:bottom w:val="nil"/>
              <w:right w:val="single" w:sz="4" w:space="0" w:color="auto"/>
            </w:tcBorders>
            <w:shd w:val="clear" w:color="auto" w:fill="auto"/>
            <w:vAlign w:val="center"/>
            <w:hideMark/>
          </w:tcPr>
          <w:p w14:paraId="0A339708"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14</w:t>
            </w:r>
          </w:p>
        </w:tc>
        <w:tc>
          <w:tcPr>
            <w:tcW w:w="1134" w:type="dxa"/>
            <w:tcBorders>
              <w:top w:val="nil"/>
              <w:left w:val="nil"/>
              <w:bottom w:val="nil"/>
              <w:right w:val="single" w:sz="4" w:space="0" w:color="auto"/>
            </w:tcBorders>
            <w:shd w:val="clear" w:color="auto" w:fill="auto"/>
            <w:vAlign w:val="bottom"/>
            <w:hideMark/>
          </w:tcPr>
          <w:p w14:paraId="7835CF04" w14:textId="77777777" w:rsidR="002B6EC7" w:rsidRPr="007B72B8" w:rsidRDefault="002B6EC7" w:rsidP="00DA4DFD">
            <w:pPr>
              <w:widowControl w:val="0"/>
              <w:autoSpaceDE w:val="0"/>
              <w:autoSpaceDN w:val="0"/>
              <w:adjustRightInd w:val="0"/>
              <w:jc w:val="center"/>
              <w:rPr>
                <w:sz w:val="22"/>
                <w:szCs w:val="22"/>
              </w:rPr>
            </w:pPr>
            <w:r w:rsidRPr="007B72B8">
              <w:rPr>
                <w:bCs/>
                <w:sz w:val="22"/>
                <w:szCs w:val="22"/>
              </w:rPr>
              <w:t>15</w:t>
            </w:r>
          </w:p>
        </w:tc>
        <w:tc>
          <w:tcPr>
            <w:tcW w:w="1417" w:type="dxa"/>
            <w:tcBorders>
              <w:top w:val="nil"/>
              <w:left w:val="nil"/>
              <w:bottom w:val="nil"/>
              <w:right w:val="single" w:sz="4" w:space="0" w:color="auto"/>
            </w:tcBorders>
          </w:tcPr>
          <w:p w14:paraId="4353C6BC" w14:textId="77777777" w:rsidR="002B6EC7" w:rsidRPr="007B72B8" w:rsidRDefault="002B6EC7" w:rsidP="00DA4DFD">
            <w:pPr>
              <w:widowControl w:val="0"/>
              <w:autoSpaceDE w:val="0"/>
              <w:autoSpaceDN w:val="0"/>
              <w:adjustRightInd w:val="0"/>
              <w:jc w:val="center"/>
              <w:rPr>
                <w:bCs/>
                <w:sz w:val="22"/>
                <w:szCs w:val="22"/>
                <w:lang w:val="en-US"/>
              </w:rPr>
            </w:pPr>
            <w:r w:rsidRPr="007B72B8">
              <w:rPr>
                <w:bCs/>
                <w:sz w:val="22"/>
                <w:szCs w:val="22"/>
                <w:lang w:val="en-US"/>
              </w:rPr>
              <w:t>16</w:t>
            </w:r>
          </w:p>
        </w:tc>
      </w:tr>
      <w:tr w:rsidR="002B6EC7" w:rsidRPr="007B72B8" w14:paraId="6AE0E949" w14:textId="77777777"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255976C"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nil"/>
              <w:left w:val="nil"/>
              <w:bottom w:val="single" w:sz="4" w:space="0" w:color="auto"/>
              <w:right w:val="single" w:sz="4" w:space="0" w:color="auto"/>
            </w:tcBorders>
            <w:shd w:val="clear" w:color="000000" w:fill="FFFFFF"/>
            <w:vAlign w:val="center"/>
          </w:tcPr>
          <w:p w14:paraId="289EBB04"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14:paraId="6C794572"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14:paraId="036A11B7"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14:paraId="17365128"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14:paraId="19D41D70"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14:paraId="797A041C"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14:paraId="58FCAFBD"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auto" w:fill="auto"/>
            <w:vAlign w:val="center"/>
          </w:tcPr>
          <w:p w14:paraId="70EED261"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14:paraId="1509C296"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14:paraId="327AA4F9"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14:paraId="2617ABF1"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14:paraId="752BFAF7"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3347BB56"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14:paraId="61EA9168"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14:paraId="7ED92156"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249379A5" w14:textId="77777777"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16277E6"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w:t>
            </w:r>
          </w:p>
        </w:tc>
        <w:tc>
          <w:tcPr>
            <w:tcW w:w="568" w:type="dxa"/>
            <w:tcBorders>
              <w:top w:val="nil"/>
              <w:left w:val="nil"/>
              <w:bottom w:val="single" w:sz="4" w:space="0" w:color="auto"/>
              <w:right w:val="single" w:sz="4" w:space="0" w:color="auto"/>
            </w:tcBorders>
            <w:shd w:val="clear" w:color="000000" w:fill="FFFFFF"/>
            <w:vAlign w:val="center"/>
          </w:tcPr>
          <w:p w14:paraId="499E9F6D"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14:paraId="6556EF83"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14:paraId="532F6967"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14:paraId="5CEB7513"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14:paraId="4FF73FE1"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14:paraId="5B5A7CBE"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14:paraId="39707557"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1.1.</w:t>
            </w:r>
          </w:p>
        </w:tc>
        <w:tc>
          <w:tcPr>
            <w:tcW w:w="567" w:type="dxa"/>
            <w:tcBorders>
              <w:top w:val="nil"/>
              <w:left w:val="nil"/>
              <w:bottom w:val="single" w:sz="4" w:space="0" w:color="auto"/>
              <w:right w:val="single" w:sz="4" w:space="0" w:color="auto"/>
            </w:tcBorders>
            <w:shd w:val="clear" w:color="auto" w:fill="auto"/>
            <w:vAlign w:val="center"/>
          </w:tcPr>
          <w:p w14:paraId="2A526F29"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14:paraId="377F4898"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14:paraId="2910BAC0"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14:paraId="01D90ED4"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14:paraId="7F1A7B88"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36020A2B"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14:paraId="074CE479"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14:paraId="2BE5A90F"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4C609044" w14:textId="77777777"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48AE7693"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nil"/>
              <w:left w:val="nil"/>
              <w:bottom w:val="single" w:sz="4" w:space="0" w:color="auto"/>
              <w:right w:val="single" w:sz="4" w:space="0" w:color="auto"/>
            </w:tcBorders>
            <w:shd w:val="clear" w:color="000000" w:fill="FFFFFF"/>
            <w:vAlign w:val="center"/>
          </w:tcPr>
          <w:p w14:paraId="6807B1C1"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14:paraId="0A3B167A"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14:paraId="17DA063D"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14:paraId="222E0351"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14:paraId="5A41F3E5"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14:paraId="2F367E3F"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14:paraId="5895F97F"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1.1.1</w:t>
            </w:r>
          </w:p>
        </w:tc>
        <w:tc>
          <w:tcPr>
            <w:tcW w:w="567" w:type="dxa"/>
            <w:tcBorders>
              <w:top w:val="nil"/>
              <w:left w:val="nil"/>
              <w:bottom w:val="single" w:sz="4" w:space="0" w:color="auto"/>
              <w:right w:val="single" w:sz="4" w:space="0" w:color="auto"/>
            </w:tcBorders>
            <w:shd w:val="clear" w:color="auto" w:fill="auto"/>
            <w:vAlign w:val="center"/>
          </w:tcPr>
          <w:p w14:paraId="0C916956"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14:paraId="4182C6CF"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14:paraId="5111C060"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14:paraId="310E0029"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14:paraId="01290435"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1D931A88"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14:paraId="2F6D8C81"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14:paraId="18B3FF94"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49BD112E" w14:textId="77777777"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2F8B6B71"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nil"/>
              <w:left w:val="nil"/>
              <w:bottom w:val="single" w:sz="4" w:space="0" w:color="auto"/>
              <w:right w:val="single" w:sz="4" w:space="0" w:color="auto"/>
            </w:tcBorders>
            <w:shd w:val="clear" w:color="000000" w:fill="FFFFFF"/>
            <w:vAlign w:val="center"/>
          </w:tcPr>
          <w:p w14:paraId="12A58B0C"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14:paraId="73D3F94A"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14:paraId="260F72FC"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14:paraId="39BB04FD"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14:paraId="56BB36C6"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14:paraId="6731341A"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14:paraId="65A8B20B"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1.1.2</w:t>
            </w:r>
          </w:p>
        </w:tc>
        <w:tc>
          <w:tcPr>
            <w:tcW w:w="567" w:type="dxa"/>
            <w:tcBorders>
              <w:top w:val="nil"/>
              <w:left w:val="nil"/>
              <w:bottom w:val="single" w:sz="4" w:space="0" w:color="auto"/>
              <w:right w:val="single" w:sz="4" w:space="0" w:color="auto"/>
            </w:tcBorders>
            <w:shd w:val="clear" w:color="auto" w:fill="auto"/>
            <w:vAlign w:val="center"/>
          </w:tcPr>
          <w:p w14:paraId="13C33FB8"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14:paraId="447022A7"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14:paraId="1CEE2BF9"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14:paraId="7819B7FC"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14:paraId="0DB43829"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55DB28E0"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14:paraId="53BC0B1E"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14:paraId="70034D65"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211CBFC5" w14:textId="77777777"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7548E45B"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nil"/>
              <w:left w:val="nil"/>
              <w:bottom w:val="single" w:sz="4" w:space="0" w:color="auto"/>
              <w:right w:val="single" w:sz="4" w:space="0" w:color="auto"/>
            </w:tcBorders>
            <w:shd w:val="clear" w:color="000000" w:fill="FFFFFF"/>
            <w:vAlign w:val="center"/>
          </w:tcPr>
          <w:p w14:paraId="086D5E50"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14:paraId="66C7E23A"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14:paraId="1D3EA9A2"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14:paraId="07FE682C"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14:paraId="45EF1BED"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14:paraId="010F38EE"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14:paraId="4007B02B"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1.1.3</w:t>
            </w:r>
          </w:p>
        </w:tc>
        <w:tc>
          <w:tcPr>
            <w:tcW w:w="567" w:type="dxa"/>
            <w:tcBorders>
              <w:top w:val="nil"/>
              <w:left w:val="nil"/>
              <w:bottom w:val="single" w:sz="4" w:space="0" w:color="auto"/>
              <w:right w:val="single" w:sz="4" w:space="0" w:color="auto"/>
            </w:tcBorders>
            <w:shd w:val="clear" w:color="auto" w:fill="auto"/>
            <w:vAlign w:val="center"/>
          </w:tcPr>
          <w:p w14:paraId="01FE33D3"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14:paraId="1016C833"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14:paraId="550AF5E4"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14:paraId="20880080"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14:paraId="1C87EBB8"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256AB4AF"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14:paraId="09A251F4"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14:paraId="332EAFD8"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397A7923" w14:textId="77777777"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66F5BB49"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nil"/>
              <w:left w:val="nil"/>
              <w:bottom w:val="single" w:sz="4" w:space="0" w:color="auto"/>
              <w:right w:val="single" w:sz="4" w:space="0" w:color="auto"/>
            </w:tcBorders>
            <w:shd w:val="clear" w:color="000000" w:fill="FFFFFF"/>
            <w:vAlign w:val="center"/>
          </w:tcPr>
          <w:p w14:paraId="7C1ECDBC"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14:paraId="44C7ACEB"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14:paraId="3B418485"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14:paraId="5B85B14A"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14:paraId="32EF4EF5"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14:paraId="21B4D623"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14:paraId="3187BAFB"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1.1.3.1</w:t>
            </w:r>
          </w:p>
        </w:tc>
        <w:tc>
          <w:tcPr>
            <w:tcW w:w="567" w:type="dxa"/>
            <w:tcBorders>
              <w:top w:val="nil"/>
              <w:left w:val="nil"/>
              <w:bottom w:val="single" w:sz="4" w:space="0" w:color="auto"/>
              <w:right w:val="single" w:sz="4" w:space="0" w:color="auto"/>
            </w:tcBorders>
            <w:shd w:val="clear" w:color="auto" w:fill="auto"/>
            <w:vAlign w:val="center"/>
          </w:tcPr>
          <w:p w14:paraId="3F1D06DA"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14:paraId="579CA09A"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14:paraId="2ECA11C2"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14:paraId="191802D7"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14:paraId="4931B0E5"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125C2347"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14:paraId="73C20559"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14:paraId="75542E20"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3777FF2C" w14:textId="77777777" w:rsidTr="002B6EC7">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2A8602C4"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nil"/>
              <w:left w:val="nil"/>
              <w:bottom w:val="single" w:sz="4" w:space="0" w:color="000000"/>
              <w:right w:val="single" w:sz="4" w:space="0" w:color="auto"/>
            </w:tcBorders>
            <w:shd w:val="clear" w:color="000000" w:fill="FFFFFF"/>
            <w:vAlign w:val="center"/>
          </w:tcPr>
          <w:p w14:paraId="7224E4E1"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nil"/>
              <w:left w:val="nil"/>
              <w:bottom w:val="single" w:sz="4" w:space="0" w:color="000000"/>
              <w:right w:val="single" w:sz="4" w:space="0" w:color="auto"/>
            </w:tcBorders>
            <w:shd w:val="clear" w:color="000000" w:fill="FFFFFF"/>
            <w:vAlign w:val="center"/>
          </w:tcPr>
          <w:p w14:paraId="0C6D771D"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nil"/>
              <w:left w:val="nil"/>
              <w:bottom w:val="single" w:sz="4" w:space="0" w:color="000000"/>
              <w:right w:val="single" w:sz="4" w:space="0" w:color="auto"/>
            </w:tcBorders>
            <w:shd w:val="clear" w:color="000000" w:fill="FFFFFF"/>
            <w:vAlign w:val="center"/>
          </w:tcPr>
          <w:p w14:paraId="5E7F5240"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nil"/>
              <w:left w:val="nil"/>
              <w:bottom w:val="single" w:sz="4" w:space="0" w:color="000000"/>
              <w:right w:val="single" w:sz="4" w:space="0" w:color="auto"/>
            </w:tcBorders>
            <w:shd w:val="clear" w:color="000000" w:fill="FFFFFF"/>
            <w:vAlign w:val="center"/>
          </w:tcPr>
          <w:p w14:paraId="55833C5D"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nil"/>
              <w:left w:val="nil"/>
              <w:bottom w:val="single" w:sz="4" w:space="0" w:color="000000"/>
              <w:right w:val="single" w:sz="4" w:space="0" w:color="auto"/>
            </w:tcBorders>
            <w:shd w:val="clear" w:color="000000" w:fill="FFFFFF"/>
            <w:vAlign w:val="center"/>
          </w:tcPr>
          <w:p w14:paraId="26AF90D5"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nil"/>
              <w:left w:val="nil"/>
              <w:bottom w:val="single" w:sz="4" w:space="0" w:color="000000"/>
              <w:right w:val="single" w:sz="4" w:space="0" w:color="auto"/>
            </w:tcBorders>
            <w:shd w:val="clear" w:color="000000" w:fill="FFFFFF"/>
            <w:vAlign w:val="center"/>
          </w:tcPr>
          <w:p w14:paraId="3853F513"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nil"/>
              <w:left w:val="nil"/>
              <w:bottom w:val="single" w:sz="4" w:space="0" w:color="000000"/>
              <w:right w:val="single" w:sz="4" w:space="0" w:color="auto"/>
            </w:tcBorders>
            <w:shd w:val="clear" w:color="auto" w:fill="auto"/>
            <w:vAlign w:val="center"/>
          </w:tcPr>
          <w:p w14:paraId="07EDAE80"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1.1.3.2</w:t>
            </w:r>
          </w:p>
        </w:tc>
        <w:tc>
          <w:tcPr>
            <w:tcW w:w="567" w:type="dxa"/>
            <w:tcBorders>
              <w:top w:val="nil"/>
              <w:left w:val="nil"/>
              <w:bottom w:val="single" w:sz="4" w:space="0" w:color="000000"/>
              <w:right w:val="single" w:sz="4" w:space="0" w:color="auto"/>
            </w:tcBorders>
            <w:shd w:val="clear" w:color="auto" w:fill="auto"/>
            <w:vAlign w:val="center"/>
          </w:tcPr>
          <w:p w14:paraId="444C1AC0"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nil"/>
              <w:left w:val="nil"/>
              <w:bottom w:val="single" w:sz="4" w:space="0" w:color="000000"/>
              <w:right w:val="single" w:sz="4" w:space="0" w:color="auto"/>
            </w:tcBorders>
            <w:shd w:val="clear" w:color="auto" w:fill="auto"/>
            <w:vAlign w:val="center"/>
          </w:tcPr>
          <w:p w14:paraId="36AAFEB5"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nil"/>
              <w:left w:val="nil"/>
              <w:bottom w:val="single" w:sz="4" w:space="0" w:color="000000"/>
              <w:right w:val="single" w:sz="4" w:space="0" w:color="auto"/>
            </w:tcBorders>
            <w:shd w:val="clear" w:color="auto" w:fill="auto"/>
            <w:vAlign w:val="center"/>
          </w:tcPr>
          <w:p w14:paraId="58FA401E"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nil"/>
              <w:left w:val="nil"/>
              <w:bottom w:val="single" w:sz="4" w:space="0" w:color="000000"/>
              <w:right w:val="single" w:sz="4" w:space="0" w:color="auto"/>
            </w:tcBorders>
            <w:shd w:val="clear" w:color="auto" w:fill="auto"/>
            <w:vAlign w:val="center"/>
          </w:tcPr>
          <w:p w14:paraId="137A9AFD"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nil"/>
              <w:left w:val="nil"/>
              <w:bottom w:val="single" w:sz="4" w:space="0" w:color="000000"/>
              <w:right w:val="single" w:sz="4" w:space="0" w:color="auto"/>
            </w:tcBorders>
            <w:shd w:val="clear" w:color="auto" w:fill="auto"/>
            <w:vAlign w:val="bottom"/>
          </w:tcPr>
          <w:p w14:paraId="61989873"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000000"/>
              <w:right w:val="single" w:sz="4" w:space="0" w:color="auto"/>
            </w:tcBorders>
            <w:shd w:val="clear" w:color="auto" w:fill="auto"/>
            <w:vAlign w:val="center"/>
          </w:tcPr>
          <w:p w14:paraId="361D6AFD"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nil"/>
              <w:left w:val="nil"/>
              <w:bottom w:val="single" w:sz="4" w:space="0" w:color="000000"/>
              <w:right w:val="single" w:sz="4" w:space="0" w:color="auto"/>
            </w:tcBorders>
            <w:shd w:val="clear" w:color="auto" w:fill="auto"/>
            <w:vAlign w:val="bottom"/>
          </w:tcPr>
          <w:p w14:paraId="219E4560"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nil"/>
              <w:left w:val="nil"/>
              <w:bottom w:val="single" w:sz="4" w:space="0" w:color="000000"/>
              <w:right w:val="single" w:sz="4" w:space="0" w:color="auto"/>
            </w:tcBorders>
          </w:tcPr>
          <w:p w14:paraId="4FD84911"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517739F8" w14:textId="77777777"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1850757"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37774B9B"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69C3938"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624C1739"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1C23C58B"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235E2530"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6DC5650C"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14:paraId="48C2698E"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5585183"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83C0222"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012A8947"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57E121BD"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72D82B4C"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6A01ED88"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67025C09"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14:paraId="6091B91B"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7C1DF314" w14:textId="77777777"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5F7ADEB"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9D7ED81"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BBF659A"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18A98277"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39FEC794"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7E3B4304"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4286F0E1"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14:paraId="4DD3CE77"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51A48631"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FBCF346"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7ECD865D"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2DA897FF"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37DBCF01"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06A12A24"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6FDA5335"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14:paraId="25B717EF"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4F76D2F5" w14:textId="77777777"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4033C81"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2B34EC9E"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8663561"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741A84C1"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3863DAFF"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69D53E47"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34C31B3C"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14:paraId="3BF8A6C9"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D234CA1"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E3F8DA2"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47297530"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1C819D83"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338473B9" w14:textId="77777777" w:rsidR="002B6EC7" w:rsidRPr="007B72B8" w:rsidRDefault="00C9708A" w:rsidP="00DA4DFD">
            <w:pPr>
              <w:widowControl w:val="0"/>
              <w:autoSpaceDE w:val="0"/>
              <w:autoSpaceDN w:val="0"/>
              <w:adjustRightInd w:val="0"/>
              <w:jc w:val="center"/>
              <w:rPr>
                <w:bCs/>
                <w:sz w:val="22"/>
                <w:szCs w:val="22"/>
              </w:rPr>
            </w:pPr>
            <w:r w:rsidRPr="007B72B8">
              <w:rPr>
                <w:noProof/>
                <w:sz w:val="22"/>
                <w:szCs w:val="22"/>
              </w:rPr>
              <w:drawing>
                <wp:anchor distT="0" distB="0" distL="114300" distR="114300" simplePos="0" relativeHeight="251666432" behindDoc="1" locked="0" layoutInCell="1" allowOverlap="1" wp14:anchorId="012C67DF" wp14:editId="1F9996C1">
                  <wp:simplePos x="0" y="0"/>
                  <wp:positionH relativeFrom="column">
                    <wp:posOffset>-5379085</wp:posOffset>
                  </wp:positionH>
                  <wp:positionV relativeFrom="paragraph">
                    <wp:posOffset>-3469640</wp:posOffset>
                  </wp:positionV>
                  <wp:extent cx="6935470" cy="478345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134" w:type="dxa"/>
            <w:tcBorders>
              <w:top w:val="single" w:sz="4" w:space="0" w:color="000000"/>
              <w:left w:val="nil"/>
              <w:bottom w:val="single" w:sz="4" w:space="0" w:color="000000"/>
              <w:right w:val="single" w:sz="4" w:space="0" w:color="auto"/>
            </w:tcBorders>
            <w:shd w:val="clear" w:color="auto" w:fill="auto"/>
            <w:vAlign w:val="center"/>
          </w:tcPr>
          <w:p w14:paraId="7B583E78"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03617FA1"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14:paraId="4E69E4AE"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22624797" w14:textId="77777777"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C87E27D"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240894F4"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8470950"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583D3680"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3F60B0D4"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7B6C972B"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0FF04AE1"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14:paraId="10754FC4"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F81C440"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3052D857"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75425CA4"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0DE8F405"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3CE621C8"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63AAD7CF"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2C261E74"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14:paraId="4D6B2474"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12D22922" w14:textId="77777777"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F613057"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3E885432"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2CCCC"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5F475E49"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4FF90EDB"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20BBB676"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5C538A9B"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14:paraId="0BF94FED"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67BF4FC"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C72691A"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C36C02C"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7B771486"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25B4FE5"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414B75F"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49CB6D4F"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14:paraId="1C2D5993"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515B5360" w14:textId="77777777"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380B0D4"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1B0C86B1"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4A97E754"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40924FBE"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4809F7C7"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41735945"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01348CF4"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14:paraId="58101ACC"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CE0D9C0"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90E97A7"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FDCDA14"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76A70721"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00C98357"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4DC047F1"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6494D040"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14:paraId="3C061B8A"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053A0256" w14:textId="77777777"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79A6656"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3954D0A0"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5D46CBC"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415C1D45"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05DBCA05"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5BE1CF26"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00D4BA87"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14:paraId="7C0478B9"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52984D70"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37DFAD36"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B04BD32"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1FDAF312"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DABAD17"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E1C23FF"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089DC2E9"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14:paraId="274B0CE2"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3953B4E2" w14:textId="77777777"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D78549E"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2C52EDCB"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7947A9"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3BBED9BD"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23B3FC1B"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4ADB667C"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5DF7723F"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14:paraId="78E6B47F" w14:textId="77777777" w:rsidR="002B6EC7" w:rsidRPr="007B72B8" w:rsidRDefault="002B6EC7" w:rsidP="00DA4DFD">
            <w:pPr>
              <w:widowControl w:val="0"/>
              <w:autoSpaceDE w:val="0"/>
              <w:autoSpaceDN w:val="0"/>
              <w:adjustRightInd w:val="0"/>
              <w:jc w:val="center"/>
              <w:rPr>
                <w:bCs/>
                <w:sz w:val="22"/>
                <w:szCs w:val="22"/>
              </w:rPr>
            </w:pPr>
            <w:r w:rsidRPr="007B72B8">
              <w:rPr>
                <w:bCs/>
                <w:sz w:val="22"/>
                <w:szCs w:val="22"/>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A775A1"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4588751"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34C0280"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66089455"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722F64AE"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1F366551"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04D9A2E1"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14:paraId="2C4A4C09" w14:textId="77777777" w:rsidR="002B6EC7" w:rsidRPr="007B72B8" w:rsidRDefault="002B6EC7" w:rsidP="00DA4DFD">
            <w:pPr>
              <w:widowControl w:val="0"/>
              <w:autoSpaceDE w:val="0"/>
              <w:autoSpaceDN w:val="0"/>
              <w:adjustRightInd w:val="0"/>
              <w:jc w:val="center"/>
              <w:rPr>
                <w:bCs/>
                <w:sz w:val="22"/>
                <w:szCs w:val="22"/>
              </w:rPr>
            </w:pPr>
          </w:p>
        </w:tc>
      </w:tr>
      <w:tr w:rsidR="002B6EC7" w:rsidRPr="007B72B8" w14:paraId="5689196D" w14:textId="77777777" w:rsidTr="002B6EC7">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5B4F241B" w14:textId="77777777" w:rsidR="002B6EC7" w:rsidRPr="007B72B8" w:rsidRDefault="002B6EC7" w:rsidP="00DA4DFD">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14:paraId="06291021"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05C802D" w14:textId="77777777" w:rsidR="002B6EC7" w:rsidRPr="007B72B8" w:rsidRDefault="002B6EC7" w:rsidP="00DA4DFD">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14:paraId="27AE3569" w14:textId="77777777" w:rsidR="002B6EC7" w:rsidRPr="007B72B8" w:rsidRDefault="002B6EC7" w:rsidP="00DA4DFD">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14:paraId="6143C8BF" w14:textId="77777777" w:rsidR="002B6EC7" w:rsidRPr="007B72B8" w:rsidRDefault="002B6EC7" w:rsidP="00DA4DFD">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14:paraId="00792BCB" w14:textId="77777777" w:rsidR="002B6EC7" w:rsidRPr="007B72B8" w:rsidRDefault="002B6EC7" w:rsidP="00DA4DFD">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14:paraId="4391CD82" w14:textId="77777777" w:rsidR="002B6EC7" w:rsidRPr="007B72B8" w:rsidRDefault="002B6EC7" w:rsidP="00DA4DFD">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auto"/>
              <w:right w:val="single" w:sz="4" w:space="0" w:color="auto"/>
            </w:tcBorders>
            <w:shd w:val="clear" w:color="auto" w:fill="auto"/>
            <w:vAlign w:val="center"/>
          </w:tcPr>
          <w:p w14:paraId="4B85C7FF" w14:textId="77777777" w:rsidR="002B6EC7" w:rsidRPr="007B72B8" w:rsidRDefault="002B6EC7" w:rsidP="00DA4DFD">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665669C9" w14:textId="77777777" w:rsidR="002B6EC7" w:rsidRPr="007B72B8" w:rsidRDefault="002B6EC7" w:rsidP="00DA4DFD">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1C25304B" w14:textId="77777777" w:rsidR="002B6EC7" w:rsidRPr="007B72B8" w:rsidRDefault="002B6EC7" w:rsidP="00DA4DFD">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auto"/>
              <w:right w:val="single" w:sz="4" w:space="0" w:color="auto"/>
            </w:tcBorders>
            <w:shd w:val="clear" w:color="auto" w:fill="auto"/>
            <w:vAlign w:val="center"/>
          </w:tcPr>
          <w:p w14:paraId="59BA72C7" w14:textId="77777777" w:rsidR="002B6EC7" w:rsidRPr="007B72B8" w:rsidRDefault="002B6EC7" w:rsidP="00DA4DFD">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auto"/>
              <w:right w:val="single" w:sz="4" w:space="0" w:color="auto"/>
            </w:tcBorders>
            <w:shd w:val="clear" w:color="auto" w:fill="auto"/>
            <w:vAlign w:val="center"/>
          </w:tcPr>
          <w:p w14:paraId="60D22BB6" w14:textId="77777777" w:rsidR="002B6EC7" w:rsidRPr="007B72B8" w:rsidRDefault="002B6EC7" w:rsidP="00DA4DFD">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auto"/>
              <w:right w:val="single" w:sz="4" w:space="0" w:color="auto"/>
            </w:tcBorders>
            <w:shd w:val="clear" w:color="auto" w:fill="auto"/>
            <w:vAlign w:val="bottom"/>
          </w:tcPr>
          <w:p w14:paraId="79E3C2C6"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auto"/>
              <w:right w:val="single" w:sz="4" w:space="0" w:color="auto"/>
            </w:tcBorders>
            <w:shd w:val="clear" w:color="auto" w:fill="auto"/>
            <w:vAlign w:val="center"/>
          </w:tcPr>
          <w:p w14:paraId="31B42815" w14:textId="77777777" w:rsidR="002B6EC7" w:rsidRPr="007B72B8" w:rsidRDefault="002B6EC7" w:rsidP="00DA4DFD">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auto"/>
              <w:right w:val="single" w:sz="4" w:space="0" w:color="auto"/>
            </w:tcBorders>
            <w:shd w:val="clear" w:color="auto" w:fill="auto"/>
            <w:vAlign w:val="bottom"/>
          </w:tcPr>
          <w:p w14:paraId="677274BC" w14:textId="77777777" w:rsidR="002B6EC7" w:rsidRPr="007B72B8" w:rsidRDefault="002B6EC7" w:rsidP="00DA4DFD">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auto"/>
              <w:right w:val="single" w:sz="4" w:space="0" w:color="auto"/>
            </w:tcBorders>
          </w:tcPr>
          <w:p w14:paraId="2CF53899" w14:textId="77777777" w:rsidR="002B6EC7" w:rsidRPr="007B72B8" w:rsidRDefault="002B6EC7" w:rsidP="00DA4DFD">
            <w:pPr>
              <w:widowControl w:val="0"/>
              <w:autoSpaceDE w:val="0"/>
              <w:autoSpaceDN w:val="0"/>
              <w:adjustRightInd w:val="0"/>
              <w:jc w:val="center"/>
              <w:rPr>
                <w:bCs/>
                <w:sz w:val="22"/>
                <w:szCs w:val="22"/>
              </w:rPr>
            </w:pPr>
          </w:p>
        </w:tc>
      </w:tr>
    </w:tbl>
    <w:p w14:paraId="64A14E40" w14:textId="77777777" w:rsidR="002B6EC7" w:rsidRPr="007B72B8" w:rsidRDefault="002B6EC7" w:rsidP="00DA4DFD">
      <w:pPr>
        <w:widowControl w:val="0"/>
        <w:autoSpaceDE w:val="0"/>
        <w:autoSpaceDN w:val="0"/>
        <w:adjustRightInd w:val="0"/>
        <w:rPr>
          <w:b/>
          <w:sz w:val="22"/>
          <w:szCs w:val="22"/>
        </w:rPr>
      </w:pPr>
      <w:r w:rsidRPr="007B72B8">
        <w:rPr>
          <w:b/>
          <w:sz w:val="22"/>
          <w:szCs w:val="22"/>
        </w:rPr>
        <w:t>Примечания:</w:t>
      </w:r>
    </w:p>
    <w:p w14:paraId="1B43DD6C" w14:textId="77777777" w:rsidR="002B6EC7" w:rsidRPr="007B72B8" w:rsidRDefault="002B6EC7" w:rsidP="00DA4DFD">
      <w:pPr>
        <w:widowControl w:val="0"/>
        <w:tabs>
          <w:tab w:val="left" w:pos="708"/>
          <w:tab w:val="left" w:pos="1134"/>
        </w:tabs>
        <w:autoSpaceDE w:val="0"/>
        <w:autoSpaceDN w:val="0"/>
        <w:ind w:firstLine="567"/>
        <w:jc w:val="both"/>
        <w:rPr>
          <w:rFonts w:eastAsia="Calibri"/>
          <w:bCs/>
          <w:sz w:val="22"/>
          <w:szCs w:val="22"/>
          <w:lang w:eastAsia="ar-SA"/>
        </w:rPr>
      </w:pPr>
      <w:r w:rsidRPr="007B72B8">
        <w:rPr>
          <w:rFonts w:eastAsia="Calibri"/>
          <w:bCs/>
          <w:sz w:val="22"/>
          <w:szCs w:val="22"/>
          <w:lang w:eastAsia="ar-SA"/>
        </w:rPr>
        <w:t>_______________________________________________________________________________________________________</w:t>
      </w:r>
    </w:p>
    <w:p w14:paraId="1592287E" w14:textId="77777777" w:rsidR="002B6EC7" w:rsidRPr="007B72B8" w:rsidRDefault="002B6EC7" w:rsidP="00DA4DFD">
      <w:pPr>
        <w:widowControl w:val="0"/>
        <w:overflowPunct w:val="0"/>
        <w:autoSpaceDE w:val="0"/>
        <w:ind w:firstLine="567"/>
        <w:jc w:val="both"/>
        <w:rPr>
          <w:rFonts w:eastAsia="Calibri"/>
          <w:bCs/>
          <w:sz w:val="22"/>
          <w:szCs w:val="22"/>
          <w:lang w:eastAsia="ar-SA"/>
        </w:rPr>
      </w:pPr>
      <w:r w:rsidRPr="007B72B8">
        <w:rPr>
          <w:rFonts w:eastAsia="Calibri"/>
          <w:bCs/>
          <w:snapToGrid w:val="0"/>
          <w:sz w:val="22"/>
          <w:szCs w:val="22"/>
          <w:lang w:eastAsia="ar-SA"/>
        </w:rPr>
        <w:t xml:space="preserve">    (Подпись уполномоченного </w:t>
      </w:r>
      <w:proofErr w:type="gramStart"/>
      <w:r w:rsidRPr="007B72B8">
        <w:rPr>
          <w:rFonts w:eastAsia="Calibri"/>
          <w:bCs/>
          <w:snapToGrid w:val="0"/>
          <w:sz w:val="22"/>
          <w:szCs w:val="22"/>
          <w:lang w:eastAsia="ar-SA"/>
        </w:rPr>
        <w:t xml:space="preserve">представителя)   </w:t>
      </w:r>
      <w:proofErr w:type="gramEnd"/>
      <w:r w:rsidRPr="007B72B8">
        <w:rPr>
          <w:rFonts w:eastAsia="Calibri"/>
          <w:bCs/>
          <w:snapToGrid w:val="0"/>
          <w:sz w:val="22"/>
          <w:szCs w:val="22"/>
          <w:lang w:eastAsia="ar-SA"/>
        </w:rPr>
        <w:t xml:space="preserve">              (Ф.И.О. и должность подписавшего)</w:t>
      </w:r>
    </w:p>
    <w:p w14:paraId="23281C5A" w14:textId="77777777" w:rsidR="002B6EC7" w:rsidRPr="007B72B8" w:rsidRDefault="002B6EC7" w:rsidP="00DA4DFD">
      <w:pPr>
        <w:widowControl w:val="0"/>
        <w:overflowPunct w:val="0"/>
        <w:autoSpaceDE w:val="0"/>
        <w:ind w:firstLine="567"/>
        <w:jc w:val="both"/>
        <w:rPr>
          <w:rFonts w:eastAsia="Calibri"/>
          <w:sz w:val="22"/>
          <w:szCs w:val="22"/>
          <w:lang w:eastAsia="ar-SA"/>
        </w:rPr>
      </w:pPr>
    </w:p>
    <w:p w14:paraId="54D47379" w14:textId="77777777" w:rsidR="002B6EC7" w:rsidRPr="007B72B8" w:rsidRDefault="002B6EC7" w:rsidP="00DA4DFD">
      <w:pPr>
        <w:widowControl w:val="0"/>
        <w:overflowPunct w:val="0"/>
        <w:autoSpaceDE w:val="0"/>
        <w:ind w:firstLine="567"/>
        <w:jc w:val="both"/>
        <w:rPr>
          <w:rFonts w:eastAsia="Calibri"/>
          <w:b/>
          <w:sz w:val="22"/>
          <w:szCs w:val="22"/>
          <w:lang w:eastAsia="ar-SA"/>
        </w:rPr>
      </w:pPr>
      <w:r w:rsidRPr="007B72B8">
        <w:rPr>
          <w:rFonts w:eastAsia="Calibri"/>
          <w:b/>
          <w:sz w:val="22"/>
          <w:szCs w:val="22"/>
          <w:lang w:eastAsia="ar-SA"/>
        </w:rPr>
        <w:t>М.П.</w:t>
      </w:r>
    </w:p>
    <w:p w14:paraId="755ECD6F" w14:textId="77777777" w:rsidR="002B6EC7" w:rsidRPr="007B72B8" w:rsidRDefault="002B6EC7" w:rsidP="00DA4DFD">
      <w:pPr>
        <w:widowControl w:val="0"/>
        <w:tabs>
          <w:tab w:val="left" w:pos="284"/>
        </w:tabs>
        <w:autoSpaceDE w:val="0"/>
        <w:autoSpaceDN w:val="0"/>
        <w:adjustRightInd w:val="0"/>
        <w:jc w:val="both"/>
        <w:rPr>
          <w:i/>
          <w:sz w:val="22"/>
          <w:szCs w:val="22"/>
        </w:rPr>
      </w:pPr>
      <w:r w:rsidRPr="007B72B8">
        <w:rPr>
          <w:i/>
          <w:sz w:val="22"/>
          <w:szCs w:val="22"/>
        </w:rPr>
        <w:t>*</w:t>
      </w:r>
      <w:r w:rsidRPr="007B72B8">
        <w:rPr>
          <w:i/>
          <w:sz w:val="22"/>
          <w:szCs w:val="22"/>
        </w:rPr>
        <w:tab/>
      </w:r>
      <w:proofErr w:type="gramStart"/>
      <w:r w:rsidRPr="007B72B8">
        <w:rPr>
          <w:i/>
          <w:sz w:val="22"/>
          <w:szCs w:val="22"/>
        </w:rPr>
        <w:t>В</w:t>
      </w:r>
      <w:proofErr w:type="gramEnd"/>
      <w:r w:rsidRPr="007B72B8">
        <w:rPr>
          <w:i/>
          <w:sz w:val="22"/>
          <w:szCs w:val="22"/>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чем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50FC0B6B" w14:textId="77777777" w:rsidR="002B6EC7" w:rsidRPr="007B72B8" w:rsidRDefault="002B6EC7" w:rsidP="00DA4DFD">
      <w:pPr>
        <w:widowControl w:val="0"/>
        <w:tabs>
          <w:tab w:val="left" w:pos="284"/>
        </w:tabs>
        <w:autoSpaceDE w:val="0"/>
        <w:autoSpaceDN w:val="0"/>
        <w:adjustRightInd w:val="0"/>
        <w:jc w:val="both"/>
        <w:rPr>
          <w:i/>
          <w:sz w:val="22"/>
          <w:szCs w:val="22"/>
        </w:rPr>
      </w:pPr>
      <w:r w:rsidRPr="007B72B8">
        <w:rPr>
          <w:i/>
          <w:sz w:val="22"/>
          <w:szCs w:val="22"/>
        </w:rPr>
        <w:t>Изменение формы справки недопустимо.</w:t>
      </w:r>
    </w:p>
    <w:p w14:paraId="704ED784" w14:textId="77777777" w:rsidR="002B6EC7" w:rsidRPr="007B72B8" w:rsidRDefault="002B6EC7" w:rsidP="00DA4DFD">
      <w:pPr>
        <w:widowControl w:val="0"/>
        <w:tabs>
          <w:tab w:val="left" w:pos="284"/>
        </w:tabs>
        <w:autoSpaceDE w:val="0"/>
        <w:autoSpaceDN w:val="0"/>
        <w:adjustRightInd w:val="0"/>
        <w:jc w:val="both"/>
        <w:rPr>
          <w:i/>
          <w:sz w:val="22"/>
          <w:szCs w:val="22"/>
        </w:rPr>
      </w:pPr>
      <w:r w:rsidRPr="007B72B8">
        <w:rPr>
          <w:i/>
          <w:sz w:val="22"/>
          <w:szCs w:val="22"/>
        </w:rPr>
        <w:t>Указывается полное наименование юридического лица с расшифровкой его организационно-правовой формы.</w:t>
      </w:r>
    </w:p>
    <w:p w14:paraId="1BAEE661" w14:textId="77777777" w:rsidR="002B6EC7" w:rsidRPr="007B72B8" w:rsidRDefault="002B6EC7" w:rsidP="00DA4DFD">
      <w:pPr>
        <w:widowControl w:val="0"/>
        <w:tabs>
          <w:tab w:val="left" w:pos="284"/>
        </w:tabs>
        <w:autoSpaceDE w:val="0"/>
        <w:autoSpaceDN w:val="0"/>
        <w:adjustRightInd w:val="0"/>
        <w:jc w:val="both"/>
        <w:rPr>
          <w:i/>
          <w:sz w:val="22"/>
          <w:szCs w:val="22"/>
        </w:rPr>
      </w:pPr>
      <w:r w:rsidRPr="007B72B8">
        <w:rPr>
          <w:i/>
          <w:sz w:val="22"/>
          <w:szCs w:val="22"/>
        </w:rPr>
        <w:t>Графы (поля) таблицы должны содержать информацию, касающуюся только этой графы (поля).</w:t>
      </w:r>
    </w:p>
    <w:p w14:paraId="1FC8E1CB" w14:textId="77777777" w:rsidR="002B6EC7" w:rsidRPr="007B72B8" w:rsidRDefault="002B6EC7" w:rsidP="00DA4DFD">
      <w:pPr>
        <w:widowControl w:val="0"/>
        <w:tabs>
          <w:tab w:val="left" w:pos="284"/>
        </w:tabs>
        <w:autoSpaceDE w:val="0"/>
        <w:autoSpaceDN w:val="0"/>
        <w:adjustRightInd w:val="0"/>
        <w:jc w:val="both"/>
        <w:rPr>
          <w:i/>
          <w:sz w:val="22"/>
          <w:szCs w:val="22"/>
        </w:rPr>
      </w:pPr>
      <w:r w:rsidRPr="007B72B8">
        <w:rPr>
          <w:i/>
          <w:sz w:val="22"/>
          <w:szCs w:val="22"/>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788AF851" w14:textId="77777777" w:rsidR="002B6EC7" w:rsidRPr="007B72B8" w:rsidRDefault="002B6EC7" w:rsidP="00DA4DFD">
      <w:pPr>
        <w:widowControl w:val="0"/>
        <w:tabs>
          <w:tab w:val="left" w:pos="284"/>
        </w:tabs>
        <w:autoSpaceDE w:val="0"/>
        <w:autoSpaceDN w:val="0"/>
        <w:adjustRightInd w:val="0"/>
        <w:jc w:val="both"/>
        <w:rPr>
          <w:i/>
          <w:sz w:val="22"/>
          <w:szCs w:val="22"/>
        </w:rPr>
      </w:pPr>
      <w:r w:rsidRPr="007B72B8">
        <w:rPr>
          <w:i/>
          <w:sz w:val="22"/>
          <w:szCs w:val="22"/>
        </w:rPr>
        <w:t>При заполнении паспортных данных указывается только серия и номер паспорта в формате ХХХХ ХХХХХХ.</w:t>
      </w:r>
    </w:p>
    <w:p w14:paraId="066537E3" w14:textId="77777777" w:rsidR="002B6EC7" w:rsidRPr="007B72B8" w:rsidRDefault="002B6EC7" w:rsidP="00DA4DFD">
      <w:pPr>
        <w:widowControl w:val="0"/>
        <w:tabs>
          <w:tab w:val="left" w:pos="284"/>
        </w:tabs>
        <w:autoSpaceDE w:val="0"/>
        <w:autoSpaceDN w:val="0"/>
        <w:adjustRightInd w:val="0"/>
        <w:jc w:val="both"/>
        <w:rPr>
          <w:i/>
          <w:sz w:val="22"/>
          <w:szCs w:val="22"/>
        </w:rPr>
      </w:pPr>
      <w:r w:rsidRPr="007B72B8">
        <w:rPr>
          <w:i/>
          <w:sz w:val="22"/>
          <w:szCs w:val="22"/>
        </w:rPr>
        <w:t>**</w:t>
      </w:r>
      <w:r w:rsidRPr="007B72B8">
        <w:rPr>
          <w:i/>
          <w:sz w:val="22"/>
          <w:szCs w:val="22"/>
        </w:rPr>
        <w:tab/>
        <w:t>1.1, 1.2 и т.д. - собственники участника (собственники первого уровня)</w:t>
      </w:r>
    </w:p>
    <w:p w14:paraId="741DA7B3" w14:textId="77777777" w:rsidR="002B6EC7" w:rsidRPr="007B72B8" w:rsidRDefault="002B6EC7" w:rsidP="00DA4DFD">
      <w:pPr>
        <w:widowControl w:val="0"/>
        <w:tabs>
          <w:tab w:val="left" w:pos="284"/>
        </w:tabs>
        <w:autoSpaceDE w:val="0"/>
        <w:autoSpaceDN w:val="0"/>
        <w:adjustRightInd w:val="0"/>
        <w:jc w:val="both"/>
        <w:rPr>
          <w:i/>
          <w:sz w:val="22"/>
          <w:szCs w:val="22"/>
        </w:rPr>
      </w:pPr>
      <w:r w:rsidRPr="007B72B8">
        <w:rPr>
          <w:i/>
          <w:sz w:val="22"/>
          <w:szCs w:val="22"/>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7B72B8">
        <w:rPr>
          <w:i/>
          <w:sz w:val="22"/>
          <w:szCs w:val="22"/>
        </w:rPr>
        <w:t>бенефициарного</w:t>
      </w:r>
      <w:proofErr w:type="spellEnd"/>
      <w:r w:rsidRPr="007B72B8">
        <w:rPr>
          <w:i/>
          <w:sz w:val="22"/>
          <w:szCs w:val="22"/>
        </w:rPr>
        <w:t xml:space="preserve"> собственника (пример 1.1.3.1)</w:t>
      </w:r>
    </w:p>
    <w:p w14:paraId="30B76C9F" w14:textId="77777777" w:rsidR="002B6EC7" w:rsidRPr="007B72B8" w:rsidRDefault="002B6EC7" w:rsidP="00DA4DFD">
      <w:pPr>
        <w:widowControl w:val="0"/>
        <w:tabs>
          <w:tab w:val="left" w:pos="284"/>
          <w:tab w:val="left" w:pos="426"/>
        </w:tabs>
        <w:autoSpaceDE w:val="0"/>
        <w:autoSpaceDN w:val="0"/>
        <w:adjustRightInd w:val="0"/>
        <w:jc w:val="both"/>
        <w:rPr>
          <w:i/>
          <w:sz w:val="22"/>
          <w:szCs w:val="22"/>
        </w:rPr>
      </w:pPr>
      <w:r w:rsidRPr="007B72B8">
        <w:rPr>
          <w:i/>
          <w:sz w:val="22"/>
          <w:szCs w:val="22"/>
        </w:rPr>
        <w:t>***</w:t>
      </w:r>
      <w:r w:rsidRPr="007B72B8">
        <w:rPr>
          <w:i/>
          <w:sz w:val="22"/>
          <w:szCs w:val="22"/>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07CEED80" w14:textId="77777777" w:rsidR="002B6EC7" w:rsidRPr="007B72B8" w:rsidRDefault="002B6EC7" w:rsidP="00DA4DFD">
      <w:pPr>
        <w:widowControl w:val="0"/>
        <w:tabs>
          <w:tab w:val="left" w:pos="284"/>
          <w:tab w:val="left" w:pos="426"/>
        </w:tabs>
        <w:autoSpaceDE w:val="0"/>
        <w:autoSpaceDN w:val="0"/>
        <w:adjustRightInd w:val="0"/>
        <w:jc w:val="both"/>
        <w:rPr>
          <w:i/>
          <w:sz w:val="22"/>
          <w:szCs w:val="22"/>
        </w:rPr>
      </w:pPr>
    </w:p>
    <w:p w14:paraId="287A03E5" w14:textId="77777777" w:rsidR="002B6EC7" w:rsidRPr="007B72B8" w:rsidRDefault="002B6EC7" w:rsidP="00DA4DFD">
      <w:pPr>
        <w:widowControl w:val="0"/>
        <w:tabs>
          <w:tab w:val="left" w:pos="284"/>
          <w:tab w:val="left" w:pos="426"/>
        </w:tabs>
        <w:autoSpaceDE w:val="0"/>
        <w:autoSpaceDN w:val="0"/>
        <w:adjustRightInd w:val="0"/>
        <w:jc w:val="both"/>
        <w:rPr>
          <w:i/>
          <w:sz w:val="22"/>
          <w:szCs w:val="22"/>
        </w:rPr>
      </w:pPr>
    </w:p>
    <w:p w14:paraId="6BF42B1A" w14:textId="77777777" w:rsidR="002B6EC7" w:rsidRPr="007B72B8" w:rsidRDefault="002B6EC7" w:rsidP="00DA4DFD">
      <w:pPr>
        <w:widowControl w:val="0"/>
        <w:tabs>
          <w:tab w:val="left" w:pos="284"/>
          <w:tab w:val="left" w:pos="426"/>
        </w:tabs>
        <w:autoSpaceDE w:val="0"/>
        <w:autoSpaceDN w:val="0"/>
        <w:adjustRightInd w:val="0"/>
        <w:jc w:val="both"/>
        <w:rPr>
          <w:i/>
          <w:sz w:val="22"/>
          <w:szCs w:val="22"/>
        </w:rPr>
      </w:pPr>
    </w:p>
    <w:p w14:paraId="11266628" w14:textId="77777777" w:rsidR="002B6EC7" w:rsidRPr="007B72B8" w:rsidRDefault="002B6EC7" w:rsidP="00DA4DFD">
      <w:pPr>
        <w:widowControl w:val="0"/>
        <w:pBdr>
          <w:bottom w:val="single" w:sz="12" w:space="1" w:color="auto"/>
        </w:pBdr>
        <w:autoSpaceDE w:val="0"/>
        <w:autoSpaceDN w:val="0"/>
        <w:adjustRightInd w:val="0"/>
        <w:rPr>
          <w:sz w:val="22"/>
          <w:szCs w:val="22"/>
        </w:rPr>
      </w:pPr>
    </w:p>
    <w:p w14:paraId="0929BA9E" w14:textId="77777777" w:rsidR="002B6EC7" w:rsidRPr="007B72B8" w:rsidRDefault="002B6EC7" w:rsidP="00DA4DFD">
      <w:pPr>
        <w:widowControl w:val="0"/>
        <w:pBdr>
          <w:bottom w:val="single" w:sz="12" w:space="1" w:color="auto"/>
        </w:pBdr>
        <w:autoSpaceDE w:val="0"/>
        <w:autoSpaceDN w:val="0"/>
        <w:adjustRightInd w:val="0"/>
        <w:rPr>
          <w:b/>
          <w:sz w:val="22"/>
          <w:szCs w:val="22"/>
        </w:rPr>
      </w:pPr>
      <w:r w:rsidRPr="007B72B8">
        <w:rPr>
          <w:b/>
          <w:sz w:val="22"/>
          <w:szCs w:val="22"/>
        </w:rPr>
        <w:t>ФОРМУ СОГЛАСОВАЛИ:</w:t>
      </w:r>
    </w:p>
    <w:p w14:paraId="20E8E7B6" w14:textId="77777777" w:rsidR="002B6EC7" w:rsidRPr="007B72B8" w:rsidRDefault="002B6EC7" w:rsidP="00DA4DFD">
      <w:pPr>
        <w:widowControl w:val="0"/>
        <w:autoSpaceDE w:val="0"/>
        <w:autoSpaceDN w:val="0"/>
        <w:adjustRightInd w:val="0"/>
        <w:rPr>
          <w:b/>
          <w:sz w:val="22"/>
          <w:szCs w:val="22"/>
        </w:rPr>
      </w:pPr>
      <w:r w:rsidRPr="007B72B8">
        <w:rPr>
          <w:b/>
          <w:sz w:val="22"/>
          <w:szCs w:val="22"/>
        </w:rPr>
        <w:t xml:space="preserve">                              </w:t>
      </w:r>
    </w:p>
    <w:tbl>
      <w:tblPr>
        <w:tblW w:w="10206" w:type="dxa"/>
        <w:tblInd w:w="1668" w:type="dxa"/>
        <w:tblLayout w:type="fixed"/>
        <w:tblLook w:val="0000" w:firstRow="0" w:lastRow="0" w:firstColumn="0" w:lastColumn="0" w:noHBand="0" w:noVBand="0"/>
      </w:tblPr>
      <w:tblGrid>
        <w:gridCol w:w="5103"/>
        <w:gridCol w:w="5103"/>
      </w:tblGrid>
      <w:tr w:rsidR="001258A5" w:rsidRPr="001F74BC" w14:paraId="55F01EE4" w14:textId="77777777" w:rsidTr="001258A5">
        <w:trPr>
          <w:cantSplit/>
          <w:trHeight w:val="1649"/>
        </w:trPr>
        <w:tc>
          <w:tcPr>
            <w:tcW w:w="5103" w:type="dxa"/>
          </w:tcPr>
          <w:p w14:paraId="21456D6A" w14:textId="77777777" w:rsidR="001258A5" w:rsidRDefault="001258A5" w:rsidP="001258A5">
            <w:pPr>
              <w:rPr>
                <w:b/>
                <w:sz w:val="22"/>
                <w:szCs w:val="22"/>
              </w:rPr>
            </w:pPr>
            <w:r>
              <w:rPr>
                <w:b/>
                <w:sz w:val="22"/>
                <w:szCs w:val="22"/>
              </w:rPr>
              <w:t>Заказчик:</w:t>
            </w:r>
          </w:p>
          <w:p w14:paraId="105356BD" w14:textId="77777777" w:rsidR="004B6A2F" w:rsidRPr="00C2257D" w:rsidRDefault="004B6A2F" w:rsidP="004B6A2F">
            <w:pPr>
              <w:spacing w:line="235" w:lineRule="auto"/>
              <w:rPr>
                <w:sz w:val="22"/>
                <w:szCs w:val="22"/>
              </w:rPr>
            </w:pPr>
            <w:r w:rsidRPr="00C2257D">
              <w:rPr>
                <w:sz w:val="22"/>
                <w:szCs w:val="22"/>
              </w:rPr>
              <w:t>Генеральный директор</w:t>
            </w:r>
          </w:p>
          <w:p w14:paraId="68334F39" w14:textId="77777777" w:rsidR="004B6A2F" w:rsidRPr="001F74BC" w:rsidRDefault="004B6A2F" w:rsidP="004B6A2F">
            <w:pPr>
              <w:spacing w:line="235" w:lineRule="auto"/>
              <w:rPr>
                <w:sz w:val="22"/>
                <w:szCs w:val="22"/>
              </w:rPr>
            </w:pPr>
            <w:r w:rsidRPr="001F74BC">
              <w:rPr>
                <w:sz w:val="22"/>
                <w:szCs w:val="22"/>
              </w:rPr>
              <w:t>АО «</w:t>
            </w:r>
            <w:proofErr w:type="spellStart"/>
            <w:r w:rsidRPr="001F74BC">
              <w:rPr>
                <w:sz w:val="22"/>
                <w:szCs w:val="22"/>
              </w:rPr>
              <w:t>Энергосервис</w:t>
            </w:r>
            <w:proofErr w:type="spellEnd"/>
            <w:r w:rsidRPr="001F74BC">
              <w:rPr>
                <w:sz w:val="22"/>
                <w:szCs w:val="22"/>
              </w:rPr>
              <w:t xml:space="preserve"> Волги»</w:t>
            </w:r>
          </w:p>
          <w:p w14:paraId="13733140" w14:textId="77777777" w:rsidR="004B6A2F" w:rsidRPr="001F74BC" w:rsidRDefault="004B6A2F" w:rsidP="004B6A2F">
            <w:pPr>
              <w:spacing w:line="235" w:lineRule="auto"/>
              <w:rPr>
                <w:sz w:val="22"/>
                <w:szCs w:val="22"/>
              </w:rPr>
            </w:pPr>
          </w:p>
          <w:p w14:paraId="45351B2C" w14:textId="77777777" w:rsidR="004B6A2F" w:rsidRPr="001F74BC" w:rsidRDefault="004B6A2F" w:rsidP="004B6A2F">
            <w:pPr>
              <w:spacing w:line="235" w:lineRule="auto"/>
              <w:rPr>
                <w:sz w:val="22"/>
                <w:szCs w:val="22"/>
              </w:rPr>
            </w:pPr>
          </w:p>
          <w:p w14:paraId="2160464C" w14:textId="77777777" w:rsidR="004B6A2F" w:rsidRPr="001F74BC" w:rsidRDefault="004B6A2F" w:rsidP="004B6A2F">
            <w:pPr>
              <w:spacing w:line="235" w:lineRule="auto"/>
              <w:rPr>
                <w:sz w:val="22"/>
                <w:szCs w:val="22"/>
              </w:rPr>
            </w:pPr>
            <w:r w:rsidRPr="001F74BC">
              <w:rPr>
                <w:sz w:val="22"/>
                <w:szCs w:val="22"/>
              </w:rPr>
              <w:t>_____________________</w:t>
            </w:r>
            <w:r>
              <w:rPr>
                <w:sz w:val="22"/>
                <w:szCs w:val="22"/>
              </w:rPr>
              <w:t xml:space="preserve">М.К. </w:t>
            </w:r>
            <w:proofErr w:type="spellStart"/>
            <w:r>
              <w:rPr>
                <w:sz w:val="22"/>
                <w:szCs w:val="22"/>
              </w:rPr>
              <w:t>Проскуркин</w:t>
            </w:r>
            <w:proofErr w:type="spellEnd"/>
          </w:p>
          <w:p w14:paraId="256F184B" w14:textId="67A71812" w:rsidR="001258A5" w:rsidRPr="001F74BC" w:rsidRDefault="001258A5" w:rsidP="001258A5">
            <w:pPr>
              <w:rPr>
                <w:sz w:val="22"/>
                <w:szCs w:val="22"/>
              </w:rPr>
            </w:pPr>
          </w:p>
        </w:tc>
        <w:tc>
          <w:tcPr>
            <w:tcW w:w="5103" w:type="dxa"/>
          </w:tcPr>
          <w:p w14:paraId="3203C6D8" w14:textId="77777777" w:rsidR="001258A5" w:rsidRPr="001F74BC" w:rsidRDefault="001258A5" w:rsidP="001258A5">
            <w:pPr>
              <w:rPr>
                <w:sz w:val="22"/>
                <w:szCs w:val="22"/>
              </w:rPr>
            </w:pPr>
            <w:r>
              <w:rPr>
                <w:b/>
                <w:bCs/>
                <w:sz w:val="22"/>
                <w:szCs w:val="22"/>
              </w:rPr>
              <w:t>Подрядчик:</w:t>
            </w:r>
          </w:p>
        </w:tc>
      </w:tr>
    </w:tbl>
    <w:p w14:paraId="0FDF943E" w14:textId="77777777" w:rsidR="002B6EC7" w:rsidRPr="007B72B8" w:rsidRDefault="002B6EC7" w:rsidP="00DA4DFD">
      <w:pPr>
        <w:widowControl w:val="0"/>
        <w:tabs>
          <w:tab w:val="left" w:pos="284"/>
          <w:tab w:val="left" w:pos="426"/>
        </w:tabs>
        <w:autoSpaceDE w:val="0"/>
        <w:autoSpaceDN w:val="0"/>
        <w:adjustRightInd w:val="0"/>
        <w:jc w:val="both"/>
        <w:rPr>
          <w:sz w:val="22"/>
          <w:szCs w:val="22"/>
        </w:rPr>
      </w:pPr>
    </w:p>
    <w:p w14:paraId="0F46C36D" w14:textId="77777777" w:rsidR="002B6EC7" w:rsidRPr="007B72B8" w:rsidRDefault="002B6EC7" w:rsidP="00DA4DFD">
      <w:pPr>
        <w:widowControl w:val="0"/>
        <w:autoSpaceDE w:val="0"/>
        <w:autoSpaceDN w:val="0"/>
        <w:adjustRightInd w:val="0"/>
        <w:ind w:firstLine="709"/>
        <w:jc w:val="both"/>
        <w:rPr>
          <w:sz w:val="22"/>
          <w:szCs w:val="22"/>
        </w:rPr>
        <w:sectPr w:rsidR="002B6EC7" w:rsidRPr="007B72B8" w:rsidSect="00755E4E">
          <w:headerReference w:type="first" r:id="rId11"/>
          <w:pgSz w:w="16838" w:h="11906" w:orient="landscape"/>
          <w:pgMar w:top="204" w:right="851" w:bottom="709" w:left="851" w:header="709" w:footer="709" w:gutter="0"/>
          <w:cols w:space="708"/>
          <w:titlePg/>
          <w:docGrid w:linePitch="360"/>
        </w:sectPr>
      </w:pPr>
    </w:p>
    <w:p w14:paraId="28C3E937" w14:textId="77777777" w:rsidR="002B6EC7" w:rsidRPr="007B72B8" w:rsidRDefault="002B6EC7" w:rsidP="001258A5">
      <w:pPr>
        <w:widowControl w:val="0"/>
        <w:tabs>
          <w:tab w:val="left" w:pos="709"/>
          <w:tab w:val="left" w:pos="2856"/>
        </w:tabs>
        <w:suppressAutoHyphens/>
        <w:autoSpaceDE w:val="0"/>
        <w:autoSpaceDN w:val="0"/>
        <w:adjustRightInd w:val="0"/>
        <w:spacing w:line="216" w:lineRule="auto"/>
        <w:ind w:left="6521"/>
        <w:rPr>
          <w:sz w:val="22"/>
          <w:szCs w:val="22"/>
        </w:rPr>
      </w:pPr>
      <w:r w:rsidRPr="007B72B8">
        <w:rPr>
          <w:sz w:val="22"/>
          <w:szCs w:val="22"/>
        </w:rPr>
        <w:lastRenderedPageBreak/>
        <w:t xml:space="preserve">Приложение </w:t>
      </w:r>
      <w:r w:rsidR="00802053">
        <w:rPr>
          <w:sz w:val="22"/>
          <w:szCs w:val="22"/>
        </w:rPr>
        <w:t>4</w:t>
      </w:r>
      <w:r w:rsidRPr="007B72B8">
        <w:rPr>
          <w:sz w:val="22"/>
          <w:szCs w:val="22"/>
        </w:rPr>
        <w:t xml:space="preserve"> к Договору</w:t>
      </w:r>
    </w:p>
    <w:p w14:paraId="7ED6BACB" w14:textId="77777777" w:rsidR="002B6EC7" w:rsidRPr="007B72B8" w:rsidRDefault="002B6EC7" w:rsidP="001258A5">
      <w:pPr>
        <w:widowControl w:val="0"/>
        <w:tabs>
          <w:tab w:val="left" w:pos="709"/>
          <w:tab w:val="left" w:pos="2856"/>
        </w:tabs>
        <w:suppressAutoHyphens/>
        <w:autoSpaceDE w:val="0"/>
        <w:autoSpaceDN w:val="0"/>
        <w:adjustRightInd w:val="0"/>
        <w:spacing w:line="216" w:lineRule="auto"/>
        <w:ind w:left="6521"/>
        <w:rPr>
          <w:sz w:val="22"/>
          <w:szCs w:val="22"/>
        </w:rPr>
      </w:pPr>
      <w:r w:rsidRPr="007B72B8">
        <w:rPr>
          <w:sz w:val="22"/>
          <w:szCs w:val="22"/>
        </w:rPr>
        <w:t>от _____________ №______</w:t>
      </w:r>
    </w:p>
    <w:p w14:paraId="0EC8F975" w14:textId="77777777" w:rsidR="002B6EC7" w:rsidRPr="007B72B8" w:rsidRDefault="002B6EC7" w:rsidP="001258A5">
      <w:pPr>
        <w:widowControl w:val="0"/>
        <w:autoSpaceDE w:val="0"/>
        <w:autoSpaceDN w:val="0"/>
        <w:adjustRightInd w:val="0"/>
        <w:spacing w:line="216" w:lineRule="auto"/>
        <w:ind w:firstLine="709"/>
        <w:jc w:val="both"/>
        <w:rPr>
          <w:sz w:val="19"/>
          <w:szCs w:val="19"/>
        </w:rPr>
      </w:pPr>
    </w:p>
    <w:p w14:paraId="4F16ACC8" w14:textId="77777777" w:rsidR="002B6EC7" w:rsidRPr="007B72B8" w:rsidRDefault="002B6EC7" w:rsidP="001258A5">
      <w:pPr>
        <w:widowControl w:val="0"/>
        <w:autoSpaceDE w:val="0"/>
        <w:autoSpaceDN w:val="0"/>
        <w:adjustRightInd w:val="0"/>
        <w:spacing w:line="216" w:lineRule="auto"/>
        <w:jc w:val="center"/>
        <w:rPr>
          <w:b/>
          <w:sz w:val="19"/>
          <w:szCs w:val="19"/>
        </w:rPr>
      </w:pPr>
      <w:r w:rsidRPr="007B72B8">
        <w:rPr>
          <w:b/>
          <w:sz w:val="19"/>
          <w:szCs w:val="19"/>
        </w:rPr>
        <w:t xml:space="preserve">Форма Соглашения о раскрытии информации </w:t>
      </w:r>
    </w:p>
    <w:p w14:paraId="33EF6619" w14:textId="77777777" w:rsidR="002B6EC7" w:rsidRPr="007B72B8" w:rsidRDefault="002B6EC7" w:rsidP="001258A5">
      <w:pPr>
        <w:widowControl w:val="0"/>
        <w:autoSpaceDE w:val="0"/>
        <w:autoSpaceDN w:val="0"/>
        <w:adjustRightInd w:val="0"/>
        <w:spacing w:line="216" w:lineRule="auto"/>
        <w:jc w:val="center"/>
        <w:rPr>
          <w:b/>
          <w:sz w:val="19"/>
          <w:szCs w:val="19"/>
        </w:rPr>
      </w:pPr>
      <w:r w:rsidRPr="007B72B8">
        <w:rPr>
          <w:b/>
          <w:sz w:val="19"/>
          <w:szCs w:val="19"/>
        </w:rPr>
        <w:t>для заключения Генеральным подрядчиком / Поставщиком (Сторона-1)</w:t>
      </w:r>
    </w:p>
    <w:p w14:paraId="022CA713" w14:textId="77777777" w:rsidR="002B6EC7" w:rsidRPr="007B72B8" w:rsidRDefault="002B6EC7" w:rsidP="001258A5">
      <w:pPr>
        <w:widowControl w:val="0"/>
        <w:autoSpaceDE w:val="0"/>
        <w:autoSpaceDN w:val="0"/>
        <w:adjustRightInd w:val="0"/>
        <w:spacing w:line="216" w:lineRule="auto"/>
        <w:jc w:val="center"/>
        <w:rPr>
          <w:b/>
          <w:sz w:val="19"/>
          <w:szCs w:val="19"/>
        </w:rPr>
      </w:pPr>
      <w:r w:rsidRPr="007B72B8">
        <w:rPr>
          <w:b/>
          <w:sz w:val="19"/>
          <w:szCs w:val="19"/>
        </w:rPr>
        <w:t xml:space="preserve"> с Субподрядчиком / субпоставщиком (Сторона-2)</w:t>
      </w:r>
    </w:p>
    <w:p w14:paraId="06123D27" w14:textId="77777777" w:rsidR="002B6EC7" w:rsidRPr="007B72B8" w:rsidRDefault="002B6EC7" w:rsidP="001258A5">
      <w:pPr>
        <w:widowControl w:val="0"/>
        <w:autoSpaceDE w:val="0"/>
        <w:autoSpaceDN w:val="0"/>
        <w:adjustRightInd w:val="0"/>
        <w:spacing w:line="216" w:lineRule="auto"/>
        <w:jc w:val="center"/>
        <w:rPr>
          <w:b/>
          <w:sz w:val="19"/>
          <w:szCs w:val="19"/>
        </w:rPr>
      </w:pPr>
    </w:p>
    <w:p w14:paraId="04C0ABF5" w14:textId="77777777" w:rsidR="002B6EC7" w:rsidRPr="007B72B8" w:rsidRDefault="002B6EC7" w:rsidP="001258A5">
      <w:pPr>
        <w:widowControl w:val="0"/>
        <w:autoSpaceDE w:val="0"/>
        <w:autoSpaceDN w:val="0"/>
        <w:adjustRightInd w:val="0"/>
        <w:spacing w:line="216" w:lineRule="auto"/>
        <w:jc w:val="center"/>
        <w:rPr>
          <w:b/>
          <w:sz w:val="19"/>
          <w:szCs w:val="19"/>
        </w:rPr>
      </w:pPr>
      <w:r w:rsidRPr="007B72B8">
        <w:rPr>
          <w:b/>
          <w:sz w:val="19"/>
          <w:szCs w:val="19"/>
        </w:rPr>
        <w:t xml:space="preserve">СОГЛАШЕНИЕ </w:t>
      </w:r>
    </w:p>
    <w:p w14:paraId="6E91959B" w14:textId="77777777" w:rsidR="002B6EC7" w:rsidRPr="007B72B8" w:rsidRDefault="002B6EC7" w:rsidP="001258A5">
      <w:pPr>
        <w:widowControl w:val="0"/>
        <w:autoSpaceDE w:val="0"/>
        <w:autoSpaceDN w:val="0"/>
        <w:adjustRightInd w:val="0"/>
        <w:spacing w:line="216" w:lineRule="auto"/>
        <w:jc w:val="center"/>
        <w:rPr>
          <w:sz w:val="19"/>
          <w:szCs w:val="19"/>
        </w:rPr>
      </w:pPr>
      <w:r w:rsidRPr="007B72B8">
        <w:rPr>
          <w:b/>
          <w:sz w:val="19"/>
          <w:szCs w:val="19"/>
        </w:rPr>
        <w:t>О РАСКРЫТИИ ИНФОРМАЦИИ</w:t>
      </w:r>
    </w:p>
    <w:p w14:paraId="6225546B" w14:textId="77777777" w:rsidR="002B6EC7" w:rsidRPr="007B72B8" w:rsidRDefault="002B6EC7" w:rsidP="001258A5">
      <w:pPr>
        <w:widowControl w:val="0"/>
        <w:autoSpaceDE w:val="0"/>
        <w:autoSpaceDN w:val="0"/>
        <w:adjustRightInd w:val="0"/>
        <w:spacing w:line="216" w:lineRule="auto"/>
        <w:rPr>
          <w:sz w:val="19"/>
          <w:szCs w:val="19"/>
        </w:rPr>
      </w:pPr>
    </w:p>
    <w:p w14:paraId="4D248295" w14:textId="77777777" w:rsidR="002B6EC7" w:rsidRPr="007B72B8" w:rsidRDefault="002B6EC7" w:rsidP="001258A5">
      <w:pPr>
        <w:widowControl w:val="0"/>
        <w:autoSpaceDE w:val="0"/>
        <w:autoSpaceDN w:val="0"/>
        <w:adjustRightInd w:val="0"/>
        <w:spacing w:line="216" w:lineRule="auto"/>
        <w:jc w:val="right"/>
        <w:rPr>
          <w:sz w:val="19"/>
          <w:szCs w:val="19"/>
        </w:rPr>
      </w:pPr>
      <w:r w:rsidRPr="007B72B8">
        <w:rPr>
          <w:sz w:val="19"/>
          <w:szCs w:val="19"/>
        </w:rPr>
        <w:t xml:space="preserve">г._______________                                                                                   </w:t>
      </w:r>
      <w:proofErr w:type="gramStart"/>
      <w:r w:rsidRPr="007B72B8">
        <w:rPr>
          <w:sz w:val="19"/>
          <w:szCs w:val="19"/>
        </w:rPr>
        <w:t xml:space="preserve">   «</w:t>
      </w:r>
      <w:proofErr w:type="gramEnd"/>
      <w:r w:rsidRPr="007B72B8">
        <w:rPr>
          <w:sz w:val="19"/>
          <w:szCs w:val="19"/>
        </w:rPr>
        <w:t>___»_________20__г.</w:t>
      </w:r>
    </w:p>
    <w:p w14:paraId="0CB275AF" w14:textId="77777777" w:rsidR="002B6EC7" w:rsidRPr="007B72B8" w:rsidRDefault="002B6EC7" w:rsidP="001258A5">
      <w:pPr>
        <w:widowControl w:val="0"/>
        <w:autoSpaceDE w:val="0"/>
        <w:autoSpaceDN w:val="0"/>
        <w:adjustRightInd w:val="0"/>
        <w:spacing w:line="216" w:lineRule="auto"/>
        <w:rPr>
          <w:sz w:val="19"/>
          <w:szCs w:val="19"/>
        </w:rPr>
      </w:pPr>
    </w:p>
    <w:p w14:paraId="23D8588D" w14:textId="6C2D8EA3" w:rsidR="002B6EC7" w:rsidRPr="001F74BC" w:rsidRDefault="002B6EC7" w:rsidP="001258A5">
      <w:pPr>
        <w:widowControl w:val="0"/>
        <w:autoSpaceDE w:val="0"/>
        <w:autoSpaceDN w:val="0"/>
        <w:adjustRightInd w:val="0"/>
        <w:spacing w:line="216" w:lineRule="auto"/>
        <w:ind w:firstLine="709"/>
        <w:jc w:val="both"/>
        <w:rPr>
          <w:sz w:val="19"/>
          <w:szCs w:val="19"/>
        </w:rPr>
      </w:pPr>
      <w:r w:rsidRPr="007B72B8">
        <w:rPr>
          <w:sz w:val="19"/>
          <w:szCs w:val="19"/>
        </w:rPr>
        <w:t>__________________________, именуемое в дальнейшем «Сторона-1», в лице ___________________, действующего на основании _________________, с одной стороны, 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3DC9ECB1" w14:textId="77777777" w:rsidR="002B6EC7" w:rsidRPr="007B72B8" w:rsidRDefault="002B6EC7" w:rsidP="001258A5">
      <w:pPr>
        <w:widowControl w:val="0"/>
        <w:tabs>
          <w:tab w:val="left" w:pos="1134"/>
        </w:tabs>
        <w:autoSpaceDE w:val="0"/>
        <w:autoSpaceDN w:val="0"/>
        <w:adjustRightInd w:val="0"/>
        <w:spacing w:line="216" w:lineRule="auto"/>
        <w:ind w:firstLine="709"/>
        <w:jc w:val="both"/>
        <w:rPr>
          <w:sz w:val="19"/>
          <w:szCs w:val="19"/>
        </w:rPr>
      </w:pPr>
      <w:r w:rsidRPr="007B72B8">
        <w:rPr>
          <w:sz w:val="19"/>
          <w:szCs w:val="19"/>
        </w:rPr>
        <w:t>1.</w:t>
      </w:r>
      <w:r w:rsidRPr="007B72B8">
        <w:rPr>
          <w:sz w:val="19"/>
          <w:szCs w:val="19"/>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068A297B" w14:textId="77777777" w:rsidR="002B6EC7" w:rsidRPr="007B72B8" w:rsidRDefault="002B6EC7" w:rsidP="001258A5">
      <w:pPr>
        <w:widowControl w:val="0"/>
        <w:tabs>
          <w:tab w:val="left" w:pos="1134"/>
        </w:tabs>
        <w:autoSpaceDE w:val="0"/>
        <w:autoSpaceDN w:val="0"/>
        <w:adjustRightInd w:val="0"/>
        <w:spacing w:line="216" w:lineRule="auto"/>
        <w:ind w:firstLine="709"/>
        <w:jc w:val="both"/>
        <w:rPr>
          <w:sz w:val="19"/>
          <w:szCs w:val="19"/>
        </w:rPr>
      </w:pPr>
      <w:r w:rsidRPr="007B72B8">
        <w:rPr>
          <w:sz w:val="19"/>
          <w:szCs w:val="19"/>
        </w:rPr>
        <w:t>2.</w:t>
      </w:r>
      <w:r w:rsidRPr="007B72B8">
        <w:rPr>
          <w:sz w:val="19"/>
          <w:szCs w:val="19"/>
        </w:rPr>
        <w:tab/>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w:t>
      </w:r>
      <w:r w:rsidRPr="007B72B8">
        <w:rPr>
          <w:spacing w:val="-4"/>
          <w:sz w:val="19"/>
          <w:szCs w:val="19"/>
        </w:rPr>
        <w:t>о составе исполнительных органов «Стороны-2», с предоставлением копий подтверждающих</w:t>
      </w:r>
      <w:r w:rsidRPr="007B72B8">
        <w:rPr>
          <w:sz w:val="19"/>
          <w:szCs w:val="19"/>
        </w:rPr>
        <w:t xml:space="preserve"> </w:t>
      </w:r>
      <w:r w:rsidRPr="007B72B8">
        <w:rPr>
          <w:spacing w:val="-4"/>
          <w:sz w:val="19"/>
          <w:szCs w:val="19"/>
        </w:rPr>
        <w:t>данную информацию документов (учредительные документы, протоколы органов управления,</w:t>
      </w:r>
      <w:r w:rsidRPr="007B72B8">
        <w:rPr>
          <w:sz w:val="19"/>
          <w:szCs w:val="19"/>
        </w:rPr>
        <w:t xml:space="preserve"> выписки из ЕГРЮЛ, реестра акционеров и т.д.), по форме, указанной в приложении 10 к настоящему Договору.</w:t>
      </w:r>
    </w:p>
    <w:p w14:paraId="7D660BBA" w14:textId="77777777" w:rsidR="002B6EC7" w:rsidRPr="007B72B8" w:rsidRDefault="002B6EC7" w:rsidP="001258A5">
      <w:pPr>
        <w:widowControl w:val="0"/>
        <w:tabs>
          <w:tab w:val="left" w:pos="1134"/>
        </w:tabs>
        <w:autoSpaceDE w:val="0"/>
        <w:autoSpaceDN w:val="0"/>
        <w:adjustRightInd w:val="0"/>
        <w:spacing w:line="216" w:lineRule="auto"/>
        <w:ind w:firstLine="709"/>
        <w:jc w:val="both"/>
        <w:rPr>
          <w:sz w:val="19"/>
          <w:szCs w:val="19"/>
        </w:rPr>
      </w:pPr>
      <w:r w:rsidRPr="007B72B8">
        <w:rPr>
          <w:sz w:val="19"/>
          <w:szCs w:val="19"/>
        </w:rPr>
        <w:t>3.</w:t>
      </w:r>
      <w:r w:rsidRPr="007B72B8">
        <w:rPr>
          <w:sz w:val="19"/>
          <w:szCs w:val="19"/>
        </w:rPr>
        <w:tab/>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10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14:paraId="4EDCD9AD" w14:textId="77777777" w:rsidR="002B6EC7" w:rsidRPr="007B72B8" w:rsidRDefault="002B6EC7" w:rsidP="001258A5">
      <w:pPr>
        <w:widowControl w:val="0"/>
        <w:tabs>
          <w:tab w:val="left" w:pos="1134"/>
        </w:tabs>
        <w:autoSpaceDE w:val="0"/>
        <w:autoSpaceDN w:val="0"/>
        <w:adjustRightInd w:val="0"/>
        <w:spacing w:line="216" w:lineRule="auto"/>
        <w:ind w:firstLine="709"/>
        <w:jc w:val="both"/>
        <w:rPr>
          <w:sz w:val="19"/>
          <w:szCs w:val="19"/>
        </w:rPr>
      </w:pPr>
      <w:r w:rsidRPr="007B72B8">
        <w:rPr>
          <w:sz w:val="19"/>
          <w:szCs w:val="19"/>
        </w:rPr>
        <w:t>4.</w:t>
      </w:r>
      <w:r w:rsidRPr="007B72B8">
        <w:rPr>
          <w:sz w:val="19"/>
          <w:szCs w:val="19"/>
        </w:rPr>
        <w:tab/>
        <w:t xml:space="preserve">«Сторона-1» вправе передавать указанную в </w:t>
      </w:r>
      <w:proofErr w:type="spellStart"/>
      <w:r w:rsidRPr="007B72B8">
        <w:rPr>
          <w:sz w:val="19"/>
          <w:szCs w:val="19"/>
        </w:rPr>
        <w:t>пп</w:t>
      </w:r>
      <w:proofErr w:type="spellEnd"/>
      <w:r w:rsidRPr="007B72B8">
        <w:rPr>
          <w:sz w:val="19"/>
          <w:szCs w:val="19"/>
        </w:rPr>
        <w:t xml:space="preserve">. 2, 3 настоящего Соглашения информацию </w:t>
      </w:r>
      <w:r w:rsidRPr="007B72B8">
        <w:rPr>
          <w:i/>
          <w:sz w:val="19"/>
          <w:szCs w:val="19"/>
        </w:rPr>
        <w:t>(наименование ДЗО ПАО «</w:t>
      </w:r>
      <w:proofErr w:type="spellStart"/>
      <w:r w:rsidRPr="007B72B8">
        <w:rPr>
          <w:i/>
          <w:sz w:val="19"/>
          <w:szCs w:val="19"/>
        </w:rPr>
        <w:t>Россети</w:t>
      </w:r>
      <w:proofErr w:type="spellEnd"/>
      <w:r w:rsidRPr="007B72B8">
        <w:rPr>
          <w:i/>
          <w:sz w:val="19"/>
          <w:szCs w:val="19"/>
        </w:rPr>
        <w:t>»)</w:t>
      </w:r>
      <w:r w:rsidRPr="007B72B8">
        <w:rPr>
          <w:sz w:val="19"/>
          <w:szCs w:val="19"/>
        </w:rPr>
        <w:t xml:space="preserve"> и/или лицам, указанным </w:t>
      </w:r>
      <w:r w:rsidRPr="007B72B8">
        <w:rPr>
          <w:i/>
          <w:sz w:val="19"/>
          <w:szCs w:val="19"/>
        </w:rPr>
        <w:t>(наименование ДЗО ПАО «</w:t>
      </w:r>
      <w:proofErr w:type="spellStart"/>
      <w:r w:rsidRPr="007B72B8">
        <w:rPr>
          <w:i/>
          <w:sz w:val="19"/>
          <w:szCs w:val="19"/>
        </w:rPr>
        <w:t>Россети</w:t>
      </w:r>
      <w:proofErr w:type="spellEnd"/>
      <w:r w:rsidRPr="007B72B8">
        <w:rPr>
          <w:i/>
          <w:sz w:val="19"/>
          <w:szCs w:val="19"/>
        </w:rPr>
        <w:t>»)</w:t>
      </w:r>
      <w:r w:rsidRPr="007B72B8">
        <w:rPr>
          <w:sz w:val="19"/>
          <w:szCs w:val="19"/>
        </w:rPr>
        <w:t xml:space="preserve"> в качестве получателей указанной информации.</w:t>
      </w:r>
    </w:p>
    <w:p w14:paraId="0997AC79" w14:textId="77777777" w:rsidR="002B6EC7" w:rsidRPr="007B72B8" w:rsidRDefault="002B6EC7" w:rsidP="001258A5">
      <w:pPr>
        <w:widowControl w:val="0"/>
        <w:tabs>
          <w:tab w:val="left" w:pos="1134"/>
        </w:tabs>
        <w:autoSpaceDE w:val="0"/>
        <w:autoSpaceDN w:val="0"/>
        <w:adjustRightInd w:val="0"/>
        <w:spacing w:line="216" w:lineRule="auto"/>
        <w:ind w:firstLine="709"/>
        <w:jc w:val="both"/>
        <w:rPr>
          <w:sz w:val="19"/>
          <w:szCs w:val="19"/>
        </w:rPr>
      </w:pPr>
      <w:r w:rsidRPr="007B72B8">
        <w:rPr>
          <w:sz w:val="19"/>
          <w:szCs w:val="19"/>
        </w:rPr>
        <w:t>5.</w:t>
      </w:r>
      <w:r w:rsidRPr="007B72B8">
        <w:rPr>
          <w:sz w:val="19"/>
          <w:szCs w:val="19"/>
        </w:rPr>
        <w:tab/>
      </w:r>
      <w:proofErr w:type="gramStart"/>
      <w:r w:rsidRPr="007B72B8">
        <w:rPr>
          <w:sz w:val="19"/>
          <w:szCs w:val="19"/>
        </w:rPr>
        <w:t>В</w:t>
      </w:r>
      <w:proofErr w:type="gramEnd"/>
      <w:r w:rsidRPr="007B72B8">
        <w:rPr>
          <w:sz w:val="19"/>
          <w:szCs w:val="19"/>
        </w:rPr>
        <w:t xml:space="preserve"> случае непредставления «Стороной-2», предоставления не в полном объеме либо при отказе в предоставлении информации, указанной в п. 3 настоящего Соглашения, «Сторона-2»</w:t>
      </w:r>
      <w:r w:rsidRPr="007B72B8">
        <w:rPr>
          <w:i/>
          <w:sz w:val="19"/>
          <w:szCs w:val="19"/>
        </w:rPr>
        <w:t xml:space="preserve"> </w:t>
      </w:r>
      <w:r w:rsidRPr="007B72B8">
        <w:rPr>
          <w:sz w:val="19"/>
          <w:szCs w:val="19"/>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1AC063A5" w14:textId="77777777" w:rsidR="002B6EC7" w:rsidRPr="007B72B8" w:rsidRDefault="002B6EC7" w:rsidP="001258A5">
      <w:pPr>
        <w:widowControl w:val="0"/>
        <w:tabs>
          <w:tab w:val="num" w:pos="0"/>
          <w:tab w:val="left" w:pos="1134"/>
        </w:tabs>
        <w:autoSpaceDE w:val="0"/>
        <w:autoSpaceDN w:val="0"/>
        <w:adjustRightInd w:val="0"/>
        <w:spacing w:line="216" w:lineRule="auto"/>
        <w:ind w:firstLine="709"/>
        <w:jc w:val="both"/>
        <w:rPr>
          <w:sz w:val="19"/>
          <w:szCs w:val="19"/>
        </w:rPr>
      </w:pPr>
      <w:r w:rsidRPr="007B72B8">
        <w:rPr>
          <w:sz w:val="19"/>
          <w:szCs w:val="19"/>
        </w:rPr>
        <w:t>6.</w:t>
      </w:r>
      <w:r w:rsidRPr="007B72B8">
        <w:rPr>
          <w:sz w:val="19"/>
          <w:szCs w:val="19"/>
        </w:rPr>
        <w:tab/>
        <w:t xml:space="preserve">Стороны пришли к соглашению, что в случае заключения Сторонами договора на выполнение </w:t>
      </w:r>
      <w:r w:rsidRPr="007B72B8">
        <w:rPr>
          <w:i/>
          <w:sz w:val="19"/>
          <w:szCs w:val="19"/>
        </w:rPr>
        <w:t>работ/услуг/поставок по титулу: ___________</w:t>
      </w:r>
      <w:r w:rsidRPr="007B72B8">
        <w:rPr>
          <w:sz w:val="19"/>
          <w:szCs w:val="19"/>
        </w:rPr>
        <w:t xml:space="preserve">* в качестве обязательных условий договора будут включены условия </w:t>
      </w:r>
      <w:proofErr w:type="spellStart"/>
      <w:r w:rsidRPr="007B72B8">
        <w:rPr>
          <w:sz w:val="19"/>
          <w:szCs w:val="19"/>
        </w:rPr>
        <w:t>пп</w:t>
      </w:r>
      <w:proofErr w:type="spellEnd"/>
      <w:r w:rsidRPr="007B72B8">
        <w:rPr>
          <w:sz w:val="19"/>
          <w:szCs w:val="19"/>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7B72B8">
        <w:rPr>
          <w:sz w:val="19"/>
          <w:szCs w:val="19"/>
        </w:rPr>
        <w:t>пп</w:t>
      </w:r>
      <w:proofErr w:type="spellEnd"/>
      <w:r w:rsidRPr="007B72B8">
        <w:rPr>
          <w:sz w:val="19"/>
          <w:szCs w:val="19"/>
        </w:rPr>
        <w:t xml:space="preserve">. 2, 3 настоящего Соглашения. </w:t>
      </w:r>
    </w:p>
    <w:p w14:paraId="61BB6191" w14:textId="77777777" w:rsidR="002B6EC7" w:rsidRPr="007B72B8" w:rsidRDefault="002B6EC7" w:rsidP="001258A5">
      <w:pPr>
        <w:widowControl w:val="0"/>
        <w:tabs>
          <w:tab w:val="num" w:pos="0"/>
          <w:tab w:val="left" w:pos="1134"/>
        </w:tabs>
        <w:autoSpaceDE w:val="0"/>
        <w:autoSpaceDN w:val="0"/>
        <w:adjustRightInd w:val="0"/>
        <w:spacing w:line="216" w:lineRule="auto"/>
        <w:ind w:firstLine="709"/>
        <w:jc w:val="both"/>
        <w:rPr>
          <w:sz w:val="19"/>
          <w:szCs w:val="19"/>
        </w:rPr>
      </w:pPr>
      <w:r w:rsidRPr="007B72B8">
        <w:rPr>
          <w:sz w:val="19"/>
          <w:szCs w:val="19"/>
        </w:rPr>
        <w:t>7.</w:t>
      </w:r>
      <w:r w:rsidRPr="007B72B8">
        <w:rPr>
          <w:sz w:val="19"/>
          <w:szCs w:val="19"/>
        </w:rPr>
        <w:tab/>
      </w:r>
      <w:r w:rsidRPr="007B72B8">
        <w:rPr>
          <w:spacing w:val="-4"/>
          <w:sz w:val="19"/>
          <w:szCs w:val="19"/>
        </w:rPr>
        <w:t>Отношения Сторон, не урегулированные настоящим Соглашением, регулируются</w:t>
      </w:r>
      <w:r w:rsidRPr="007B72B8">
        <w:rPr>
          <w:sz w:val="19"/>
          <w:szCs w:val="19"/>
        </w:rPr>
        <w:t xml:space="preserve"> законодательством Российской Федерации.</w:t>
      </w:r>
    </w:p>
    <w:p w14:paraId="6C9AF374" w14:textId="77777777" w:rsidR="002B6EC7" w:rsidRPr="007B72B8" w:rsidRDefault="002B6EC7" w:rsidP="001258A5">
      <w:pPr>
        <w:widowControl w:val="0"/>
        <w:tabs>
          <w:tab w:val="num" w:pos="0"/>
          <w:tab w:val="left" w:pos="1134"/>
        </w:tabs>
        <w:autoSpaceDE w:val="0"/>
        <w:autoSpaceDN w:val="0"/>
        <w:adjustRightInd w:val="0"/>
        <w:spacing w:line="216" w:lineRule="auto"/>
        <w:ind w:firstLine="709"/>
        <w:jc w:val="both"/>
        <w:rPr>
          <w:sz w:val="19"/>
          <w:szCs w:val="19"/>
        </w:rPr>
      </w:pPr>
      <w:r w:rsidRPr="007B72B8">
        <w:rPr>
          <w:sz w:val="19"/>
          <w:szCs w:val="19"/>
        </w:rPr>
        <w:t>8.</w:t>
      </w:r>
      <w:r w:rsidRPr="007B72B8">
        <w:rPr>
          <w:sz w:val="19"/>
          <w:szCs w:val="19"/>
        </w:rPr>
        <w:tab/>
        <w:t xml:space="preserve">Настоящее Соглашение вступает в силу с даты его подписания Сторонами и действует до ________________. </w:t>
      </w:r>
    </w:p>
    <w:p w14:paraId="0F7AAC0B" w14:textId="77777777" w:rsidR="002B6EC7" w:rsidRPr="007B72B8" w:rsidRDefault="002B6EC7" w:rsidP="001258A5">
      <w:pPr>
        <w:widowControl w:val="0"/>
        <w:tabs>
          <w:tab w:val="num" w:pos="720"/>
          <w:tab w:val="left" w:pos="1134"/>
        </w:tabs>
        <w:autoSpaceDE w:val="0"/>
        <w:autoSpaceDN w:val="0"/>
        <w:adjustRightInd w:val="0"/>
        <w:spacing w:line="216" w:lineRule="auto"/>
        <w:ind w:firstLine="709"/>
        <w:jc w:val="both"/>
        <w:rPr>
          <w:sz w:val="19"/>
          <w:szCs w:val="19"/>
        </w:rPr>
      </w:pPr>
      <w:r w:rsidRPr="007B72B8">
        <w:rPr>
          <w:sz w:val="19"/>
          <w:szCs w:val="19"/>
        </w:rPr>
        <w:t>9.</w:t>
      </w:r>
      <w:r w:rsidRPr="007B72B8">
        <w:rPr>
          <w:sz w:val="19"/>
          <w:szCs w:val="19"/>
        </w:rPr>
        <w:tab/>
        <w:t xml:space="preserve">Настоящее Соглашение подписано в ___ экземплярах, __ экземпляр передается «Стороне-1», __ экземпляр - «Стороне-2», _ экземпляр - Заказчика </w:t>
      </w:r>
      <w:r w:rsidRPr="007B72B8">
        <w:rPr>
          <w:i/>
          <w:sz w:val="19"/>
          <w:szCs w:val="19"/>
        </w:rPr>
        <w:t xml:space="preserve">(наименование ДЗО </w:t>
      </w:r>
      <w:r w:rsidRPr="007B72B8">
        <w:rPr>
          <w:i/>
          <w:sz w:val="19"/>
          <w:szCs w:val="19"/>
        </w:rPr>
        <w:br/>
        <w:t>ПАО «</w:t>
      </w:r>
      <w:proofErr w:type="spellStart"/>
      <w:r w:rsidRPr="007B72B8">
        <w:rPr>
          <w:i/>
          <w:sz w:val="19"/>
          <w:szCs w:val="19"/>
        </w:rPr>
        <w:t>Россети</w:t>
      </w:r>
      <w:proofErr w:type="spellEnd"/>
      <w:r w:rsidRPr="007B72B8">
        <w:rPr>
          <w:i/>
          <w:sz w:val="19"/>
          <w:szCs w:val="19"/>
        </w:rPr>
        <w:t>»)</w:t>
      </w:r>
      <w:r w:rsidRPr="007B72B8">
        <w:rPr>
          <w:sz w:val="19"/>
          <w:szCs w:val="19"/>
        </w:rPr>
        <w:t>.</w:t>
      </w:r>
    </w:p>
    <w:p w14:paraId="7026E20F" w14:textId="77777777" w:rsidR="002B6EC7" w:rsidRPr="007B72B8" w:rsidRDefault="002B6EC7" w:rsidP="001258A5">
      <w:pPr>
        <w:widowControl w:val="0"/>
        <w:tabs>
          <w:tab w:val="num" w:pos="720"/>
          <w:tab w:val="left" w:pos="1134"/>
        </w:tabs>
        <w:autoSpaceDE w:val="0"/>
        <w:autoSpaceDN w:val="0"/>
        <w:adjustRightInd w:val="0"/>
        <w:spacing w:line="216" w:lineRule="auto"/>
        <w:ind w:firstLine="709"/>
        <w:jc w:val="both"/>
        <w:rPr>
          <w:sz w:val="19"/>
          <w:szCs w:val="19"/>
        </w:rPr>
      </w:pPr>
      <w:r w:rsidRPr="007B72B8">
        <w:rPr>
          <w:sz w:val="19"/>
          <w:szCs w:val="19"/>
        </w:rPr>
        <w:t>10.</w:t>
      </w:r>
      <w:r w:rsidRPr="007B72B8">
        <w:rPr>
          <w:sz w:val="19"/>
          <w:szCs w:val="19"/>
        </w:rPr>
        <w:tab/>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2B6EC7" w:rsidRPr="007B72B8" w14:paraId="3CEB484B" w14:textId="77777777" w:rsidTr="002B6EC7">
        <w:trPr>
          <w:trHeight w:val="1787"/>
        </w:trPr>
        <w:tc>
          <w:tcPr>
            <w:tcW w:w="10213" w:type="dxa"/>
            <w:tcBorders>
              <w:top w:val="single" w:sz="4" w:space="0" w:color="FFFFFF"/>
              <w:left w:val="single" w:sz="4" w:space="0" w:color="FFFFFF"/>
              <w:bottom w:val="single" w:sz="4" w:space="0" w:color="FFFFFF"/>
              <w:right w:val="single" w:sz="4" w:space="0" w:color="FFFFFF"/>
            </w:tcBorders>
          </w:tcPr>
          <w:p w14:paraId="1EBB3EE8" w14:textId="2AC605F7" w:rsidR="002B6EC7" w:rsidRPr="007B72B8" w:rsidRDefault="002B6EC7" w:rsidP="001258A5">
            <w:pPr>
              <w:widowControl w:val="0"/>
              <w:autoSpaceDE w:val="0"/>
              <w:autoSpaceDN w:val="0"/>
              <w:adjustRightInd w:val="0"/>
              <w:spacing w:line="216" w:lineRule="auto"/>
              <w:rPr>
                <w:bCs/>
                <w:sz w:val="19"/>
                <w:szCs w:val="19"/>
              </w:rPr>
            </w:pPr>
            <w:r w:rsidRPr="007B72B8">
              <w:rPr>
                <w:bCs/>
                <w:sz w:val="19"/>
                <w:szCs w:val="19"/>
              </w:rPr>
              <w:tab/>
            </w:r>
            <w:r w:rsidRPr="007B72B8">
              <w:rPr>
                <w:bCs/>
                <w:sz w:val="19"/>
                <w:szCs w:val="19"/>
              </w:rPr>
              <w:tab/>
            </w:r>
          </w:p>
          <w:tbl>
            <w:tblPr>
              <w:tblW w:w="0" w:type="auto"/>
              <w:tblLayout w:type="fixed"/>
              <w:tblLook w:val="01E0" w:firstRow="1" w:lastRow="1" w:firstColumn="1" w:lastColumn="1" w:noHBand="0" w:noVBand="0"/>
            </w:tblPr>
            <w:tblGrid>
              <w:gridCol w:w="4991"/>
              <w:gridCol w:w="4991"/>
            </w:tblGrid>
            <w:tr w:rsidR="002B6EC7" w:rsidRPr="007B72B8" w14:paraId="49A66F41" w14:textId="77777777" w:rsidTr="002B6EC7">
              <w:tc>
                <w:tcPr>
                  <w:tcW w:w="4991" w:type="dxa"/>
                  <w:tcBorders>
                    <w:top w:val="nil"/>
                    <w:left w:val="nil"/>
                    <w:bottom w:val="nil"/>
                    <w:right w:val="nil"/>
                  </w:tcBorders>
                </w:tcPr>
                <w:p w14:paraId="1068FBAA" w14:textId="77777777" w:rsidR="002B6EC7" w:rsidRPr="007B72B8" w:rsidRDefault="002B6EC7" w:rsidP="001258A5">
                  <w:pPr>
                    <w:widowControl w:val="0"/>
                    <w:autoSpaceDE w:val="0"/>
                    <w:autoSpaceDN w:val="0"/>
                    <w:adjustRightInd w:val="0"/>
                    <w:spacing w:line="216" w:lineRule="auto"/>
                    <w:rPr>
                      <w:b/>
                      <w:bCs/>
                      <w:i/>
                      <w:sz w:val="19"/>
                      <w:szCs w:val="19"/>
                    </w:rPr>
                  </w:pPr>
                  <w:r w:rsidRPr="007B72B8">
                    <w:rPr>
                      <w:b/>
                      <w:sz w:val="19"/>
                      <w:szCs w:val="19"/>
                    </w:rPr>
                    <w:t>«Сторона-1»</w:t>
                  </w:r>
                </w:p>
              </w:tc>
              <w:tc>
                <w:tcPr>
                  <w:tcW w:w="4991" w:type="dxa"/>
                  <w:tcBorders>
                    <w:top w:val="nil"/>
                    <w:left w:val="nil"/>
                    <w:bottom w:val="nil"/>
                    <w:right w:val="nil"/>
                  </w:tcBorders>
                </w:tcPr>
                <w:p w14:paraId="268B50C5" w14:textId="77777777" w:rsidR="002B6EC7" w:rsidRPr="007B72B8" w:rsidRDefault="002B6EC7" w:rsidP="001258A5">
                  <w:pPr>
                    <w:widowControl w:val="0"/>
                    <w:autoSpaceDE w:val="0"/>
                    <w:autoSpaceDN w:val="0"/>
                    <w:adjustRightInd w:val="0"/>
                    <w:spacing w:line="216" w:lineRule="auto"/>
                    <w:rPr>
                      <w:b/>
                      <w:bCs/>
                      <w:i/>
                      <w:sz w:val="19"/>
                      <w:szCs w:val="19"/>
                    </w:rPr>
                  </w:pPr>
                  <w:r w:rsidRPr="007B72B8">
                    <w:rPr>
                      <w:b/>
                      <w:sz w:val="19"/>
                      <w:szCs w:val="19"/>
                    </w:rPr>
                    <w:t>«Сторона-2»</w:t>
                  </w:r>
                </w:p>
              </w:tc>
            </w:tr>
            <w:tr w:rsidR="002B6EC7" w:rsidRPr="007B72B8" w14:paraId="5624F28C" w14:textId="77777777" w:rsidTr="002B6EC7">
              <w:tc>
                <w:tcPr>
                  <w:tcW w:w="4991" w:type="dxa"/>
                  <w:tcBorders>
                    <w:top w:val="nil"/>
                    <w:left w:val="nil"/>
                    <w:bottom w:val="nil"/>
                    <w:right w:val="nil"/>
                  </w:tcBorders>
                </w:tcPr>
                <w:p w14:paraId="1106FAB7" w14:textId="77777777" w:rsidR="002B6EC7" w:rsidRPr="007B72B8" w:rsidRDefault="002B6EC7" w:rsidP="001258A5">
                  <w:pPr>
                    <w:widowControl w:val="0"/>
                    <w:autoSpaceDE w:val="0"/>
                    <w:autoSpaceDN w:val="0"/>
                    <w:adjustRightInd w:val="0"/>
                    <w:spacing w:line="216" w:lineRule="auto"/>
                    <w:rPr>
                      <w:bCs/>
                      <w:i/>
                      <w:sz w:val="19"/>
                      <w:szCs w:val="19"/>
                    </w:rPr>
                  </w:pPr>
                  <w:r w:rsidRPr="007B72B8">
                    <w:rPr>
                      <w:bCs/>
                      <w:i/>
                      <w:sz w:val="19"/>
                      <w:szCs w:val="19"/>
                    </w:rPr>
                    <w:t>________________________________</w:t>
                  </w:r>
                </w:p>
                <w:p w14:paraId="53CCF9BF" w14:textId="77777777" w:rsidR="002B6EC7" w:rsidRPr="007B72B8" w:rsidRDefault="002B6EC7" w:rsidP="001258A5">
                  <w:pPr>
                    <w:widowControl w:val="0"/>
                    <w:autoSpaceDE w:val="0"/>
                    <w:autoSpaceDN w:val="0"/>
                    <w:adjustRightInd w:val="0"/>
                    <w:spacing w:line="216" w:lineRule="auto"/>
                    <w:rPr>
                      <w:bCs/>
                      <w:i/>
                      <w:sz w:val="19"/>
                      <w:szCs w:val="19"/>
                    </w:rPr>
                  </w:pPr>
                  <w:r w:rsidRPr="007B72B8">
                    <w:rPr>
                      <w:bCs/>
                      <w:i/>
                      <w:sz w:val="19"/>
                      <w:szCs w:val="19"/>
                    </w:rPr>
                    <w:t>________________________________</w:t>
                  </w:r>
                </w:p>
              </w:tc>
              <w:tc>
                <w:tcPr>
                  <w:tcW w:w="4991" w:type="dxa"/>
                  <w:tcBorders>
                    <w:top w:val="nil"/>
                    <w:left w:val="nil"/>
                    <w:bottom w:val="nil"/>
                    <w:right w:val="nil"/>
                  </w:tcBorders>
                </w:tcPr>
                <w:p w14:paraId="79960839" w14:textId="77777777" w:rsidR="002B6EC7" w:rsidRPr="007B72B8" w:rsidRDefault="002B6EC7" w:rsidP="001258A5">
                  <w:pPr>
                    <w:widowControl w:val="0"/>
                    <w:autoSpaceDE w:val="0"/>
                    <w:autoSpaceDN w:val="0"/>
                    <w:adjustRightInd w:val="0"/>
                    <w:spacing w:line="216" w:lineRule="auto"/>
                    <w:rPr>
                      <w:bCs/>
                      <w:i/>
                      <w:sz w:val="19"/>
                      <w:szCs w:val="19"/>
                    </w:rPr>
                  </w:pPr>
                  <w:r w:rsidRPr="007B72B8">
                    <w:rPr>
                      <w:bCs/>
                      <w:i/>
                      <w:sz w:val="19"/>
                      <w:szCs w:val="19"/>
                    </w:rPr>
                    <w:t>________________________________</w:t>
                  </w:r>
                </w:p>
                <w:p w14:paraId="0BC66BDF" w14:textId="77777777" w:rsidR="002B6EC7" w:rsidRPr="007B72B8" w:rsidRDefault="002B6EC7" w:rsidP="001258A5">
                  <w:pPr>
                    <w:widowControl w:val="0"/>
                    <w:autoSpaceDE w:val="0"/>
                    <w:autoSpaceDN w:val="0"/>
                    <w:adjustRightInd w:val="0"/>
                    <w:spacing w:line="216" w:lineRule="auto"/>
                    <w:rPr>
                      <w:bCs/>
                      <w:i/>
                      <w:sz w:val="19"/>
                      <w:szCs w:val="19"/>
                    </w:rPr>
                  </w:pPr>
                  <w:r w:rsidRPr="007B72B8">
                    <w:rPr>
                      <w:bCs/>
                      <w:i/>
                      <w:sz w:val="19"/>
                      <w:szCs w:val="19"/>
                    </w:rPr>
                    <w:t>________________________________</w:t>
                  </w:r>
                </w:p>
              </w:tc>
            </w:tr>
          </w:tbl>
          <w:p w14:paraId="6279C8F6" w14:textId="77777777" w:rsidR="002B6EC7" w:rsidRPr="007B72B8" w:rsidRDefault="002B6EC7" w:rsidP="001258A5">
            <w:pPr>
              <w:widowControl w:val="0"/>
              <w:autoSpaceDE w:val="0"/>
              <w:autoSpaceDN w:val="0"/>
              <w:adjustRightInd w:val="0"/>
              <w:spacing w:line="216" w:lineRule="auto"/>
              <w:rPr>
                <w:bCs/>
                <w:i/>
                <w:sz w:val="19"/>
                <w:szCs w:val="19"/>
              </w:rPr>
            </w:pPr>
          </w:p>
          <w:p w14:paraId="751F78FB" w14:textId="77777777" w:rsidR="002B6EC7" w:rsidRPr="007B72B8" w:rsidRDefault="002B6EC7" w:rsidP="001258A5">
            <w:pPr>
              <w:widowControl w:val="0"/>
              <w:autoSpaceDE w:val="0"/>
              <w:autoSpaceDN w:val="0"/>
              <w:adjustRightInd w:val="0"/>
              <w:spacing w:line="216" w:lineRule="auto"/>
              <w:rPr>
                <w:bCs/>
                <w:i/>
                <w:sz w:val="19"/>
                <w:szCs w:val="19"/>
              </w:rPr>
            </w:pPr>
            <w:r w:rsidRPr="007B72B8">
              <w:rPr>
                <w:b/>
                <w:bCs/>
                <w:sz w:val="19"/>
                <w:szCs w:val="19"/>
              </w:rPr>
              <w:t>от</w:t>
            </w:r>
            <w:r w:rsidRPr="007B72B8">
              <w:rPr>
                <w:bCs/>
                <w:i/>
                <w:sz w:val="19"/>
                <w:szCs w:val="19"/>
              </w:rPr>
              <w:t xml:space="preserve"> </w:t>
            </w:r>
            <w:r w:rsidRPr="007B72B8">
              <w:rPr>
                <w:b/>
                <w:sz w:val="19"/>
                <w:szCs w:val="19"/>
              </w:rPr>
              <w:t>«Стороны-</w:t>
            </w:r>
            <w:proofErr w:type="gramStart"/>
            <w:r w:rsidRPr="007B72B8">
              <w:rPr>
                <w:b/>
                <w:sz w:val="19"/>
                <w:szCs w:val="19"/>
              </w:rPr>
              <w:t>1»</w:t>
            </w:r>
            <w:r w:rsidRPr="007B72B8">
              <w:rPr>
                <w:bCs/>
                <w:i/>
                <w:sz w:val="19"/>
                <w:szCs w:val="19"/>
              </w:rPr>
              <w:t xml:space="preserve">   </w:t>
            </w:r>
            <w:proofErr w:type="gramEnd"/>
            <w:r w:rsidRPr="007B72B8">
              <w:rPr>
                <w:bCs/>
                <w:i/>
                <w:sz w:val="19"/>
                <w:szCs w:val="19"/>
              </w:rPr>
              <w:t xml:space="preserve">                                                     </w:t>
            </w:r>
            <w:r w:rsidRPr="007B72B8">
              <w:rPr>
                <w:b/>
                <w:bCs/>
                <w:sz w:val="19"/>
                <w:szCs w:val="19"/>
              </w:rPr>
              <w:t>от</w:t>
            </w:r>
            <w:r w:rsidRPr="007B72B8">
              <w:rPr>
                <w:b/>
                <w:bCs/>
                <w:i/>
                <w:sz w:val="19"/>
                <w:szCs w:val="19"/>
              </w:rPr>
              <w:t xml:space="preserve"> </w:t>
            </w:r>
            <w:r w:rsidRPr="007B72B8">
              <w:rPr>
                <w:b/>
                <w:sz w:val="19"/>
                <w:szCs w:val="19"/>
              </w:rPr>
              <w:t>«Стороны-2»</w:t>
            </w:r>
            <w:r w:rsidRPr="007B72B8">
              <w:rPr>
                <w:b/>
                <w:bCs/>
                <w:i/>
                <w:sz w:val="19"/>
                <w:szCs w:val="19"/>
              </w:rPr>
              <w:t xml:space="preserve"> </w:t>
            </w:r>
          </w:p>
          <w:p w14:paraId="53711970" w14:textId="77777777" w:rsidR="002B6EC7" w:rsidRPr="007B72B8" w:rsidRDefault="002B6EC7" w:rsidP="001258A5">
            <w:pPr>
              <w:widowControl w:val="0"/>
              <w:autoSpaceDE w:val="0"/>
              <w:autoSpaceDN w:val="0"/>
              <w:adjustRightInd w:val="0"/>
              <w:spacing w:line="216" w:lineRule="auto"/>
              <w:rPr>
                <w:bCs/>
                <w:sz w:val="19"/>
                <w:szCs w:val="19"/>
              </w:rPr>
            </w:pPr>
            <w:r w:rsidRPr="007B72B8">
              <w:rPr>
                <w:bCs/>
                <w:sz w:val="19"/>
                <w:szCs w:val="19"/>
              </w:rPr>
              <w:t>______________(_________________)                     ________________(_______________)</w:t>
            </w:r>
          </w:p>
          <w:p w14:paraId="34E9B907" w14:textId="77777777" w:rsidR="002B6EC7" w:rsidRPr="007B72B8" w:rsidRDefault="002B6EC7" w:rsidP="001258A5">
            <w:pPr>
              <w:widowControl w:val="0"/>
              <w:autoSpaceDE w:val="0"/>
              <w:autoSpaceDN w:val="0"/>
              <w:adjustRightInd w:val="0"/>
              <w:spacing w:line="216" w:lineRule="auto"/>
              <w:rPr>
                <w:sz w:val="19"/>
                <w:szCs w:val="19"/>
              </w:rPr>
            </w:pPr>
            <w:r w:rsidRPr="007B72B8">
              <w:rPr>
                <w:bCs/>
                <w:sz w:val="19"/>
                <w:szCs w:val="19"/>
              </w:rPr>
              <w:t xml:space="preserve">          МП</w:t>
            </w:r>
            <w:r w:rsidRPr="007B72B8">
              <w:rPr>
                <w:sz w:val="19"/>
                <w:szCs w:val="19"/>
              </w:rPr>
              <w:t xml:space="preserve">                                                                                  </w:t>
            </w:r>
            <w:proofErr w:type="spellStart"/>
            <w:r w:rsidRPr="007B72B8">
              <w:rPr>
                <w:sz w:val="19"/>
                <w:szCs w:val="19"/>
              </w:rPr>
              <w:t>МП</w:t>
            </w:r>
            <w:proofErr w:type="spellEnd"/>
          </w:p>
        </w:tc>
        <w:tc>
          <w:tcPr>
            <w:tcW w:w="5040" w:type="dxa"/>
            <w:tcBorders>
              <w:top w:val="single" w:sz="4" w:space="0" w:color="FFFFFF"/>
              <w:left w:val="single" w:sz="4" w:space="0" w:color="FFFFFF"/>
              <w:bottom w:val="single" w:sz="4" w:space="0" w:color="FFFFFF"/>
              <w:right w:val="single" w:sz="4" w:space="0" w:color="FFFFFF"/>
            </w:tcBorders>
          </w:tcPr>
          <w:p w14:paraId="056C0522" w14:textId="77777777" w:rsidR="002B6EC7" w:rsidRPr="007B72B8" w:rsidRDefault="002B6EC7" w:rsidP="001258A5">
            <w:pPr>
              <w:widowControl w:val="0"/>
              <w:autoSpaceDE w:val="0"/>
              <w:autoSpaceDN w:val="0"/>
              <w:adjustRightInd w:val="0"/>
              <w:spacing w:line="216" w:lineRule="auto"/>
              <w:rPr>
                <w:sz w:val="19"/>
                <w:szCs w:val="19"/>
              </w:rPr>
            </w:pPr>
          </w:p>
          <w:p w14:paraId="1C0D96B0" w14:textId="77777777" w:rsidR="002B6EC7" w:rsidRPr="007B72B8" w:rsidRDefault="002B6EC7" w:rsidP="001258A5">
            <w:pPr>
              <w:widowControl w:val="0"/>
              <w:autoSpaceDE w:val="0"/>
              <w:autoSpaceDN w:val="0"/>
              <w:adjustRightInd w:val="0"/>
              <w:spacing w:line="216" w:lineRule="auto"/>
              <w:rPr>
                <w:sz w:val="19"/>
                <w:szCs w:val="19"/>
              </w:rPr>
            </w:pPr>
          </w:p>
          <w:p w14:paraId="505A8D4B" w14:textId="77777777" w:rsidR="002B6EC7" w:rsidRPr="007B72B8" w:rsidRDefault="002B6EC7" w:rsidP="001258A5">
            <w:pPr>
              <w:widowControl w:val="0"/>
              <w:autoSpaceDE w:val="0"/>
              <w:autoSpaceDN w:val="0"/>
              <w:adjustRightInd w:val="0"/>
              <w:spacing w:line="216" w:lineRule="auto"/>
              <w:rPr>
                <w:sz w:val="19"/>
                <w:szCs w:val="19"/>
              </w:rPr>
            </w:pPr>
          </w:p>
        </w:tc>
      </w:tr>
    </w:tbl>
    <w:p w14:paraId="29413B1E" w14:textId="77777777" w:rsidR="002B6EC7" w:rsidRPr="007B72B8" w:rsidRDefault="002B6EC7" w:rsidP="001258A5">
      <w:pPr>
        <w:widowControl w:val="0"/>
        <w:autoSpaceDE w:val="0"/>
        <w:autoSpaceDN w:val="0"/>
        <w:adjustRightInd w:val="0"/>
        <w:spacing w:line="216" w:lineRule="auto"/>
        <w:rPr>
          <w:szCs w:val="22"/>
        </w:rPr>
      </w:pPr>
    </w:p>
    <w:p w14:paraId="107866F2" w14:textId="09DFAD39" w:rsidR="002B6EC7" w:rsidRPr="001F74BC" w:rsidRDefault="002B6EC7" w:rsidP="001258A5">
      <w:pPr>
        <w:widowControl w:val="0"/>
        <w:autoSpaceDE w:val="0"/>
        <w:autoSpaceDN w:val="0"/>
        <w:adjustRightInd w:val="0"/>
        <w:spacing w:line="216" w:lineRule="auto"/>
        <w:ind w:firstLine="709"/>
        <w:jc w:val="both"/>
        <w:rPr>
          <w:b/>
          <w:bCs/>
          <w:i/>
          <w:szCs w:val="22"/>
        </w:rPr>
      </w:pPr>
      <w:r w:rsidRPr="007B72B8">
        <w:rPr>
          <w:b/>
          <w:i/>
          <w:szCs w:val="22"/>
        </w:rPr>
        <w:t>*Примечание:</w:t>
      </w:r>
      <w:r w:rsidRPr="007B72B8">
        <w:rPr>
          <w:szCs w:val="22"/>
        </w:rPr>
        <w:t xml:space="preserve"> </w:t>
      </w:r>
      <w:r w:rsidRPr="007B72B8">
        <w:rPr>
          <w:bCs/>
          <w:i/>
          <w:szCs w:val="22"/>
        </w:rPr>
        <w:t>Необходимо указать вид и титул договора, который планируется заключить, между «Стороной-1» (Генеральным подрядчиком) и Стороной-2 (Подрядчиком, Исполнителем).</w:t>
      </w:r>
    </w:p>
    <w:p w14:paraId="76120C48" w14:textId="77777777" w:rsidR="002B6EC7" w:rsidRPr="007B72B8" w:rsidRDefault="002B6EC7" w:rsidP="001258A5">
      <w:pPr>
        <w:widowControl w:val="0"/>
        <w:pBdr>
          <w:bottom w:val="single" w:sz="12" w:space="1" w:color="auto"/>
        </w:pBdr>
        <w:autoSpaceDE w:val="0"/>
        <w:autoSpaceDN w:val="0"/>
        <w:adjustRightInd w:val="0"/>
        <w:spacing w:line="216" w:lineRule="auto"/>
        <w:rPr>
          <w:b/>
          <w:szCs w:val="22"/>
        </w:rPr>
      </w:pPr>
      <w:r w:rsidRPr="007B72B8">
        <w:rPr>
          <w:b/>
          <w:szCs w:val="22"/>
        </w:rPr>
        <w:t>ФОРМУ СОГЛАСОВАЛИ:</w:t>
      </w:r>
    </w:p>
    <w:p w14:paraId="2838687C" w14:textId="3E84642F" w:rsidR="002B6EC7" w:rsidRDefault="002B6EC7" w:rsidP="001258A5">
      <w:pPr>
        <w:spacing w:line="216" w:lineRule="auto"/>
        <w:jc w:val="right"/>
        <w:rPr>
          <w:sz w:val="22"/>
          <w:szCs w:val="22"/>
        </w:rPr>
      </w:pPr>
    </w:p>
    <w:tbl>
      <w:tblPr>
        <w:tblW w:w="10206" w:type="dxa"/>
        <w:tblInd w:w="142" w:type="dxa"/>
        <w:tblLayout w:type="fixed"/>
        <w:tblLook w:val="0000" w:firstRow="0" w:lastRow="0" w:firstColumn="0" w:lastColumn="0" w:noHBand="0" w:noVBand="0"/>
      </w:tblPr>
      <w:tblGrid>
        <w:gridCol w:w="5103"/>
        <w:gridCol w:w="5103"/>
      </w:tblGrid>
      <w:tr w:rsidR="001258A5" w:rsidRPr="001F74BC" w14:paraId="0FBC6789" w14:textId="77777777" w:rsidTr="001258A5">
        <w:trPr>
          <w:cantSplit/>
          <w:trHeight w:val="1649"/>
        </w:trPr>
        <w:tc>
          <w:tcPr>
            <w:tcW w:w="5103" w:type="dxa"/>
          </w:tcPr>
          <w:p w14:paraId="5727823C" w14:textId="77777777" w:rsidR="001258A5" w:rsidRDefault="001258A5" w:rsidP="001258A5">
            <w:pPr>
              <w:spacing w:line="216" w:lineRule="auto"/>
              <w:rPr>
                <w:b/>
                <w:sz w:val="22"/>
                <w:szCs w:val="22"/>
              </w:rPr>
            </w:pPr>
            <w:r>
              <w:rPr>
                <w:b/>
                <w:sz w:val="22"/>
                <w:szCs w:val="22"/>
              </w:rPr>
              <w:t>Заказчик:</w:t>
            </w:r>
          </w:p>
          <w:p w14:paraId="2F0AEDE2" w14:textId="77777777" w:rsidR="00755E4E" w:rsidRPr="00C2257D" w:rsidRDefault="00755E4E" w:rsidP="00755E4E">
            <w:pPr>
              <w:spacing w:line="235" w:lineRule="auto"/>
              <w:rPr>
                <w:sz w:val="22"/>
                <w:szCs w:val="22"/>
              </w:rPr>
            </w:pPr>
            <w:r w:rsidRPr="00C2257D">
              <w:rPr>
                <w:sz w:val="22"/>
                <w:szCs w:val="22"/>
              </w:rPr>
              <w:t>Генеральный директор</w:t>
            </w:r>
          </w:p>
          <w:p w14:paraId="5154B85D" w14:textId="77777777" w:rsidR="00755E4E" w:rsidRPr="001F74BC" w:rsidRDefault="00755E4E" w:rsidP="00755E4E">
            <w:pPr>
              <w:spacing w:line="235" w:lineRule="auto"/>
              <w:rPr>
                <w:sz w:val="22"/>
                <w:szCs w:val="22"/>
              </w:rPr>
            </w:pPr>
            <w:r w:rsidRPr="001F74BC">
              <w:rPr>
                <w:sz w:val="22"/>
                <w:szCs w:val="22"/>
              </w:rPr>
              <w:t>АО «</w:t>
            </w:r>
            <w:proofErr w:type="spellStart"/>
            <w:r w:rsidRPr="001F74BC">
              <w:rPr>
                <w:sz w:val="22"/>
                <w:szCs w:val="22"/>
              </w:rPr>
              <w:t>Энергосервис</w:t>
            </w:r>
            <w:proofErr w:type="spellEnd"/>
            <w:r w:rsidRPr="001F74BC">
              <w:rPr>
                <w:sz w:val="22"/>
                <w:szCs w:val="22"/>
              </w:rPr>
              <w:t xml:space="preserve"> Волги»</w:t>
            </w:r>
          </w:p>
          <w:p w14:paraId="3A31A9A4" w14:textId="77777777" w:rsidR="00755E4E" w:rsidRPr="001F74BC" w:rsidRDefault="00755E4E" w:rsidP="00755E4E">
            <w:pPr>
              <w:spacing w:line="235" w:lineRule="auto"/>
              <w:rPr>
                <w:sz w:val="22"/>
                <w:szCs w:val="22"/>
              </w:rPr>
            </w:pPr>
          </w:p>
          <w:p w14:paraId="1E45DAF6" w14:textId="77777777" w:rsidR="00755E4E" w:rsidRPr="001F74BC" w:rsidRDefault="00755E4E" w:rsidP="00755E4E">
            <w:pPr>
              <w:spacing w:line="235" w:lineRule="auto"/>
              <w:rPr>
                <w:sz w:val="22"/>
                <w:szCs w:val="22"/>
              </w:rPr>
            </w:pPr>
          </w:p>
          <w:p w14:paraId="40FF6BA9" w14:textId="2DB82DA8" w:rsidR="001258A5" w:rsidRPr="001F74BC" w:rsidRDefault="00755E4E" w:rsidP="00755E4E">
            <w:pPr>
              <w:spacing w:line="216" w:lineRule="auto"/>
              <w:rPr>
                <w:sz w:val="22"/>
                <w:szCs w:val="22"/>
              </w:rPr>
            </w:pPr>
            <w:r w:rsidRPr="001F74BC">
              <w:rPr>
                <w:sz w:val="22"/>
                <w:szCs w:val="22"/>
              </w:rPr>
              <w:t>_____________________</w:t>
            </w:r>
            <w:r>
              <w:rPr>
                <w:sz w:val="22"/>
                <w:szCs w:val="22"/>
              </w:rPr>
              <w:t xml:space="preserve">М.К. </w:t>
            </w:r>
            <w:proofErr w:type="spellStart"/>
            <w:r>
              <w:rPr>
                <w:sz w:val="22"/>
                <w:szCs w:val="22"/>
              </w:rPr>
              <w:t>Проскурк</w:t>
            </w:r>
            <w:r w:rsidR="00800610">
              <w:rPr>
                <w:sz w:val="22"/>
                <w:szCs w:val="22"/>
              </w:rPr>
              <w:t>ин</w:t>
            </w:r>
            <w:proofErr w:type="spellEnd"/>
          </w:p>
        </w:tc>
        <w:tc>
          <w:tcPr>
            <w:tcW w:w="5103" w:type="dxa"/>
          </w:tcPr>
          <w:p w14:paraId="21D1FBFA" w14:textId="77777777" w:rsidR="001258A5" w:rsidRPr="001F74BC" w:rsidRDefault="001258A5" w:rsidP="001258A5">
            <w:pPr>
              <w:spacing w:line="216" w:lineRule="auto"/>
              <w:rPr>
                <w:sz w:val="22"/>
                <w:szCs w:val="22"/>
              </w:rPr>
            </w:pPr>
            <w:r>
              <w:rPr>
                <w:b/>
                <w:bCs/>
                <w:sz w:val="22"/>
                <w:szCs w:val="22"/>
              </w:rPr>
              <w:t>Подрядчик:</w:t>
            </w:r>
          </w:p>
        </w:tc>
      </w:tr>
    </w:tbl>
    <w:p w14:paraId="78044712" w14:textId="77777777" w:rsidR="001258A5" w:rsidRPr="007B72B8" w:rsidRDefault="001258A5" w:rsidP="00DA4DFD">
      <w:pPr>
        <w:jc w:val="right"/>
        <w:rPr>
          <w:sz w:val="22"/>
          <w:szCs w:val="22"/>
        </w:rPr>
        <w:sectPr w:rsidR="001258A5" w:rsidRPr="007B72B8" w:rsidSect="00386364">
          <w:pgSz w:w="11907" w:h="16839" w:code="9"/>
          <w:pgMar w:top="339" w:right="709" w:bottom="851" w:left="1701" w:header="0" w:footer="709" w:gutter="0"/>
          <w:cols w:space="708"/>
          <w:titlePg/>
          <w:docGrid w:linePitch="360"/>
        </w:sectPr>
      </w:pPr>
    </w:p>
    <w:p w14:paraId="170D3205" w14:textId="77777777" w:rsidR="00802053" w:rsidRDefault="00386364" w:rsidP="00DA4DFD">
      <w:pPr>
        <w:widowControl w:val="0"/>
        <w:ind w:right="-8"/>
        <w:jc w:val="center"/>
        <w:rPr>
          <w:sz w:val="22"/>
          <w:szCs w:val="22"/>
        </w:rPr>
      </w:pPr>
      <w:r w:rsidRPr="007B72B8">
        <w:rPr>
          <w:sz w:val="22"/>
          <w:szCs w:val="22"/>
        </w:rPr>
        <w:lastRenderedPageBreak/>
        <w:t xml:space="preserve">                                                                             </w:t>
      </w:r>
    </w:p>
    <w:p w14:paraId="70449C8A" w14:textId="77777777" w:rsidR="008C34BB" w:rsidRPr="007B72B8" w:rsidRDefault="00386364" w:rsidP="00DA4DFD">
      <w:pPr>
        <w:widowControl w:val="0"/>
        <w:ind w:left="5812"/>
        <w:jc w:val="right"/>
        <w:rPr>
          <w:rFonts w:eastAsia="Calibri"/>
          <w:sz w:val="22"/>
          <w:szCs w:val="22"/>
        </w:rPr>
      </w:pPr>
      <w:r w:rsidRPr="007B72B8">
        <w:rPr>
          <w:sz w:val="22"/>
          <w:szCs w:val="22"/>
        </w:rPr>
        <w:t xml:space="preserve">          </w:t>
      </w:r>
      <w:r w:rsidR="008C34BB" w:rsidRPr="007B72B8">
        <w:rPr>
          <w:rFonts w:eastAsia="Calibri"/>
          <w:sz w:val="22"/>
          <w:szCs w:val="22"/>
        </w:rPr>
        <w:t xml:space="preserve">Приложение </w:t>
      </w:r>
      <w:r w:rsidR="008C34BB">
        <w:rPr>
          <w:rFonts w:eastAsia="Calibri"/>
          <w:sz w:val="22"/>
          <w:szCs w:val="22"/>
        </w:rPr>
        <w:t>5</w:t>
      </w:r>
      <w:r w:rsidR="008C34BB" w:rsidRPr="007B72B8">
        <w:rPr>
          <w:rFonts w:eastAsia="Calibri"/>
          <w:sz w:val="22"/>
          <w:szCs w:val="22"/>
        </w:rPr>
        <w:t xml:space="preserve"> к Договору </w:t>
      </w:r>
    </w:p>
    <w:p w14:paraId="13365937" w14:textId="77777777" w:rsidR="008C34BB" w:rsidRPr="007B72B8" w:rsidRDefault="008C34BB" w:rsidP="00DA4DFD">
      <w:pPr>
        <w:widowControl w:val="0"/>
        <w:ind w:left="5812"/>
        <w:jc w:val="right"/>
        <w:rPr>
          <w:rFonts w:eastAsia="Calibri"/>
          <w:sz w:val="22"/>
          <w:szCs w:val="22"/>
        </w:rPr>
      </w:pPr>
      <w:r w:rsidRPr="007B72B8">
        <w:rPr>
          <w:rFonts w:eastAsia="Calibri"/>
          <w:sz w:val="22"/>
          <w:szCs w:val="22"/>
        </w:rPr>
        <w:t>от ____________ № _____</w:t>
      </w:r>
    </w:p>
    <w:p w14:paraId="270948DB" w14:textId="77777777" w:rsidR="008C34BB" w:rsidRPr="007B72B8" w:rsidRDefault="008C34BB" w:rsidP="00DA4DFD">
      <w:pPr>
        <w:widowControl w:val="0"/>
        <w:tabs>
          <w:tab w:val="left" w:pos="8250"/>
        </w:tabs>
        <w:autoSpaceDE w:val="0"/>
        <w:autoSpaceDN w:val="0"/>
        <w:adjustRightInd w:val="0"/>
        <w:jc w:val="center"/>
        <w:rPr>
          <w:sz w:val="22"/>
          <w:szCs w:val="22"/>
        </w:rPr>
      </w:pPr>
    </w:p>
    <w:p w14:paraId="2A3CC40A" w14:textId="77777777" w:rsidR="008C34BB" w:rsidRPr="007B72B8" w:rsidRDefault="008C34BB" w:rsidP="00DA4DFD">
      <w:pPr>
        <w:widowControl w:val="0"/>
        <w:tabs>
          <w:tab w:val="left" w:pos="8250"/>
        </w:tabs>
        <w:autoSpaceDE w:val="0"/>
        <w:autoSpaceDN w:val="0"/>
        <w:adjustRightInd w:val="0"/>
        <w:jc w:val="center"/>
        <w:rPr>
          <w:sz w:val="22"/>
          <w:szCs w:val="22"/>
        </w:rPr>
      </w:pPr>
    </w:p>
    <w:p w14:paraId="78397C3C" w14:textId="77777777" w:rsidR="004D123C" w:rsidRPr="005F7BC5" w:rsidRDefault="004D123C" w:rsidP="00DA4DFD">
      <w:pPr>
        <w:jc w:val="center"/>
        <w:rPr>
          <w:rFonts w:eastAsia="Calibri"/>
          <w:b/>
          <w:sz w:val="24"/>
          <w:szCs w:val="24"/>
        </w:rPr>
      </w:pPr>
      <w:r w:rsidRPr="005F7BC5">
        <w:rPr>
          <w:rFonts w:eastAsia="Calibri"/>
          <w:b/>
          <w:sz w:val="24"/>
          <w:szCs w:val="24"/>
        </w:rPr>
        <w:t>Согласие на обработку персональных данных</w:t>
      </w:r>
    </w:p>
    <w:p w14:paraId="50600A60" w14:textId="77777777" w:rsidR="004D123C" w:rsidRPr="005F7BC5" w:rsidRDefault="004D123C" w:rsidP="00DA4DFD">
      <w:pPr>
        <w:tabs>
          <w:tab w:val="left" w:pos="0"/>
        </w:tabs>
        <w:jc w:val="center"/>
        <w:rPr>
          <w:rFonts w:eastAsia="Calibri"/>
          <w:b/>
          <w:snapToGrid w:val="0"/>
          <w:sz w:val="24"/>
          <w:szCs w:val="24"/>
        </w:rPr>
      </w:pPr>
      <w:r w:rsidRPr="005F7BC5">
        <w:rPr>
          <w:rFonts w:eastAsia="Calibri"/>
          <w:b/>
          <w:snapToGrid w:val="0"/>
          <w:sz w:val="24"/>
          <w:szCs w:val="24"/>
        </w:rPr>
        <w:t xml:space="preserve">от «_____» ____________ 20____ г. </w:t>
      </w:r>
    </w:p>
    <w:p w14:paraId="0F7AD307" w14:textId="77777777" w:rsidR="004D123C" w:rsidRPr="005F7BC5" w:rsidRDefault="004D123C" w:rsidP="00DA4DFD">
      <w:pPr>
        <w:jc w:val="center"/>
        <w:rPr>
          <w:rFonts w:eastAsia="Calibri"/>
          <w:sz w:val="24"/>
          <w:szCs w:val="24"/>
        </w:rPr>
      </w:pPr>
    </w:p>
    <w:p w14:paraId="75FE7853" w14:textId="77777777" w:rsidR="004D123C" w:rsidRPr="005F7BC5" w:rsidRDefault="004D123C" w:rsidP="00DA4DFD">
      <w:pPr>
        <w:ind w:firstLine="709"/>
        <w:jc w:val="both"/>
        <w:rPr>
          <w:rFonts w:eastAsia="Calibri"/>
          <w:sz w:val="24"/>
          <w:szCs w:val="24"/>
        </w:rPr>
      </w:pPr>
      <w:r w:rsidRPr="005F7BC5">
        <w:rPr>
          <w:rFonts w:eastAsia="Calibri"/>
          <w:sz w:val="24"/>
          <w:szCs w:val="24"/>
        </w:rPr>
        <w:t>Настоящим, ________________________________________________________,</w:t>
      </w:r>
    </w:p>
    <w:p w14:paraId="3E5AFE9D" w14:textId="77777777" w:rsidR="004D123C" w:rsidRPr="005F7BC5" w:rsidRDefault="004D123C" w:rsidP="00DA4DFD">
      <w:pPr>
        <w:ind w:firstLine="709"/>
        <w:jc w:val="center"/>
        <w:rPr>
          <w:rFonts w:eastAsia="Calibri"/>
          <w:i/>
          <w:sz w:val="24"/>
          <w:szCs w:val="24"/>
          <w:vertAlign w:val="superscript"/>
        </w:rPr>
      </w:pPr>
      <w:r w:rsidRPr="005F7BC5">
        <w:rPr>
          <w:rFonts w:eastAsia="Calibri"/>
          <w:i/>
          <w:sz w:val="24"/>
          <w:szCs w:val="24"/>
          <w:vertAlign w:val="superscript"/>
        </w:rPr>
        <w:t>(указывается</w:t>
      </w:r>
      <w:r w:rsidRPr="005F7BC5">
        <w:rPr>
          <w:rFonts w:eastAsia="Calibri"/>
          <w:sz w:val="24"/>
          <w:szCs w:val="24"/>
          <w:vertAlign w:val="superscript"/>
        </w:rPr>
        <w:t xml:space="preserve"> </w:t>
      </w:r>
      <w:r w:rsidRPr="005F7BC5">
        <w:rPr>
          <w:rFonts w:eastAsia="Calibri"/>
          <w:i/>
          <w:sz w:val="24"/>
          <w:szCs w:val="24"/>
          <w:vertAlign w:val="superscript"/>
        </w:rPr>
        <w:t>полное наименование контрагента)</w:t>
      </w:r>
    </w:p>
    <w:p w14:paraId="43E6AD9E" w14:textId="77777777" w:rsidR="004D123C" w:rsidRPr="005F7BC5" w:rsidRDefault="00737C87" w:rsidP="00DA4DFD">
      <w:pPr>
        <w:ind w:firstLine="709"/>
        <w:jc w:val="both"/>
        <w:rPr>
          <w:rFonts w:eastAsia="Calibri"/>
          <w:sz w:val="24"/>
          <w:szCs w:val="24"/>
        </w:rPr>
      </w:pPr>
      <w:r w:rsidRPr="005F7BC5">
        <w:rPr>
          <w:rFonts w:eastAsia="Calibri"/>
          <w:noProof/>
          <w:sz w:val="24"/>
          <w:szCs w:val="24"/>
        </w:rPr>
        <w:drawing>
          <wp:anchor distT="0" distB="0" distL="114300" distR="114300" simplePos="0" relativeHeight="251671552" behindDoc="0" locked="0" layoutInCell="1" allowOverlap="1" wp14:anchorId="62391B31" wp14:editId="43D50B2B">
            <wp:simplePos x="0" y="0"/>
            <wp:positionH relativeFrom="column">
              <wp:posOffset>-286067</wp:posOffset>
            </wp:positionH>
            <wp:positionV relativeFrom="paragraph">
              <wp:posOffset>108902</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4D123C" w:rsidRPr="005F7BC5">
        <w:rPr>
          <w:rFonts w:eastAsia="Calibri"/>
          <w:sz w:val="24"/>
          <w:szCs w:val="24"/>
        </w:rPr>
        <w:t>Адрес регистрации: _______________________________________________________,</w:t>
      </w:r>
    </w:p>
    <w:p w14:paraId="039F6569" w14:textId="77777777" w:rsidR="004D123C" w:rsidRPr="005F7BC5" w:rsidRDefault="004D123C" w:rsidP="00DA4DFD">
      <w:pPr>
        <w:ind w:firstLine="709"/>
        <w:jc w:val="both"/>
        <w:rPr>
          <w:rFonts w:eastAsia="Calibri"/>
          <w:sz w:val="24"/>
          <w:szCs w:val="24"/>
        </w:rPr>
      </w:pPr>
      <w:r w:rsidRPr="005F7BC5">
        <w:rPr>
          <w:rFonts w:eastAsia="Calibri"/>
          <w:sz w:val="24"/>
          <w:szCs w:val="24"/>
        </w:rPr>
        <w:t xml:space="preserve">Свидетельство о регистрации: ______________________________________________ </w:t>
      </w:r>
    </w:p>
    <w:p w14:paraId="15022CE9" w14:textId="77777777" w:rsidR="004D123C" w:rsidRPr="005F7BC5" w:rsidRDefault="004D123C" w:rsidP="00DA4DFD">
      <w:pPr>
        <w:ind w:firstLine="709"/>
        <w:jc w:val="both"/>
        <w:rPr>
          <w:rFonts w:eastAsia="Calibri"/>
          <w:b/>
          <w:i/>
          <w:sz w:val="24"/>
          <w:szCs w:val="24"/>
        </w:rPr>
      </w:pPr>
      <w:r w:rsidRPr="005F7BC5">
        <w:rPr>
          <w:rFonts w:eastAsia="Calibri"/>
          <w:b/>
          <w:i/>
          <w:sz w:val="24"/>
          <w:szCs w:val="24"/>
        </w:rPr>
        <w:t>ИНН __________________________</w:t>
      </w:r>
    </w:p>
    <w:p w14:paraId="0F81B03A" w14:textId="77777777" w:rsidR="004D123C" w:rsidRPr="005F7BC5" w:rsidRDefault="004D123C" w:rsidP="00DA4DFD">
      <w:pPr>
        <w:ind w:firstLine="709"/>
        <w:jc w:val="both"/>
        <w:rPr>
          <w:rFonts w:eastAsia="Calibri"/>
          <w:b/>
          <w:i/>
          <w:sz w:val="24"/>
          <w:szCs w:val="24"/>
        </w:rPr>
      </w:pPr>
      <w:r w:rsidRPr="005F7BC5">
        <w:rPr>
          <w:rFonts w:eastAsia="Calibri"/>
          <w:b/>
          <w:i/>
          <w:sz w:val="24"/>
          <w:szCs w:val="24"/>
        </w:rPr>
        <w:t>КПП __________________________</w:t>
      </w:r>
    </w:p>
    <w:p w14:paraId="7D5262C7" w14:textId="77777777" w:rsidR="004D123C" w:rsidRPr="005F7BC5" w:rsidRDefault="004D123C" w:rsidP="00DA4DFD">
      <w:pPr>
        <w:ind w:firstLine="709"/>
        <w:jc w:val="both"/>
        <w:rPr>
          <w:rFonts w:eastAsia="Calibri"/>
          <w:sz w:val="24"/>
          <w:szCs w:val="24"/>
        </w:rPr>
      </w:pPr>
      <w:r w:rsidRPr="005F7BC5">
        <w:rPr>
          <w:rFonts w:eastAsia="Calibri"/>
          <w:b/>
          <w:i/>
          <w:sz w:val="24"/>
          <w:szCs w:val="24"/>
        </w:rPr>
        <w:t>ОГРН _________________________</w:t>
      </w:r>
      <w:r w:rsidRPr="005F7BC5">
        <w:rPr>
          <w:rFonts w:eastAsia="Calibri"/>
          <w:sz w:val="24"/>
          <w:szCs w:val="24"/>
        </w:rPr>
        <w:t>,</w:t>
      </w:r>
    </w:p>
    <w:p w14:paraId="5CA477F5" w14:textId="77777777" w:rsidR="004D123C" w:rsidRPr="005F7BC5" w:rsidRDefault="004D123C" w:rsidP="00DA4DFD">
      <w:pPr>
        <w:ind w:firstLine="709"/>
        <w:jc w:val="both"/>
        <w:rPr>
          <w:rFonts w:eastAsia="Calibri"/>
          <w:b/>
          <w:i/>
          <w:sz w:val="24"/>
          <w:szCs w:val="24"/>
        </w:rPr>
      </w:pPr>
      <w:r w:rsidRPr="005F7BC5">
        <w:rPr>
          <w:rFonts w:eastAsia="Calibri"/>
          <w:sz w:val="24"/>
          <w:szCs w:val="24"/>
        </w:rPr>
        <w:t>в лице</w:t>
      </w:r>
      <w:r w:rsidRPr="005F7BC5">
        <w:rPr>
          <w:rFonts w:eastAsia="Calibri"/>
          <w:b/>
          <w:i/>
          <w:sz w:val="24"/>
          <w:szCs w:val="24"/>
        </w:rPr>
        <w:t xml:space="preserve"> __________________________________________________________________</w:t>
      </w:r>
    </w:p>
    <w:p w14:paraId="2C9AE206" w14:textId="77777777" w:rsidR="004D123C" w:rsidRPr="005F7BC5" w:rsidRDefault="004D123C" w:rsidP="00DA4DFD">
      <w:pPr>
        <w:jc w:val="both"/>
        <w:rPr>
          <w:rFonts w:eastAsia="Calibri"/>
          <w:b/>
          <w:i/>
          <w:sz w:val="24"/>
          <w:szCs w:val="24"/>
        </w:rPr>
      </w:pPr>
      <w:r w:rsidRPr="005F7BC5">
        <w:rPr>
          <w:rFonts w:eastAsia="Calibri"/>
          <w:b/>
          <w:i/>
          <w:sz w:val="24"/>
          <w:szCs w:val="24"/>
        </w:rPr>
        <w:t>______________________________________________________________________________,</w:t>
      </w:r>
    </w:p>
    <w:p w14:paraId="4CDDC8DC" w14:textId="77777777" w:rsidR="004D123C" w:rsidRPr="005F7BC5" w:rsidRDefault="004D123C" w:rsidP="00DA4DFD">
      <w:pPr>
        <w:ind w:firstLine="709"/>
        <w:jc w:val="both"/>
        <w:rPr>
          <w:rFonts w:eastAsia="Calibri"/>
          <w:bCs/>
          <w:i/>
          <w:iCs/>
          <w:sz w:val="24"/>
          <w:szCs w:val="24"/>
        </w:rPr>
      </w:pPr>
      <w:r w:rsidRPr="005F7BC5">
        <w:rPr>
          <w:rFonts w:eastAsia="Calibri"/>
          <w:i/>
          <w:sz w:val="24"/>
          <w:szCs w:val="24"/>
        </w:rPr>
        <w:t>(указываются Ф.И.О.,</w:t>
      </w:r>
      <w:r w:rsidRPr="005F7BC5">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5F7BC5">
        <w:rPr>
          <w:rFonts w:eastAsia="Calibri"/>
          <w:bCs/>
          <w:i/>
          <w:iCs/>
          <w:sz w:val="24"/>
          <w:szCs w:val="24"/>
        </w:rPr>
        <w:t>органе)*</w:t>
      </w:r>
      <w:proofErr w:type="gramEnd"/>
    </w:p>
    <w:p w14:paraId="736F811A" w14:textId="77777777" w:rsidR="004D123C" w:rsidRPr="005F7BC5" w:rsidRDefault="004D123C" w:rsidP="00DA4DFD">
      <w:pPr>
        <w:ind w:firstLine="709"/>
        <w:jc w:val="both"/>
        <w:rPr>
          <w:rFonts w:eastAsia="Calibri"/>
          <w:sz w:val="24"/>
          <w:szCs w:val="24"/>
        </w:rPr>
      </w:pPr>
      <w:r w:rsidRPr="005F7BC5">
        <w:rPr>
          <w:rFonts w:eastAsia="Calibri"/>
          <w:b/>
          <w:i/>
          <w:sz w:val="24"/>
          <w:szCs w:val="24"/>
        </w:rPr>
        <w:t>действующего на основании _____________________________</w:t>
      </w:r>
      <w:r w:rsidRPr="005F7BC5">
        <w:rPr>
          <w:rFonts w:eastAsia="Calibri"/>
          <w:i/>
          <w:sz w:val="24"/>
          <w:szCs w:val="24"/>
        </w:rPr>
        <w:t>,</w:t>
      </w:r>
      <w:r w:rsidRPr="005F7BC5">
        <w:rPr>
          <w:rFonts w:eastAsia="Calibri"/>
          <w:b/>
          <w:i/>
          <w:sz w:val="24"/>
          <w:szCs w:val="24"/>
        </w:rPr>
        <w:t xml:space="preserve"> </w:t>
      </w:r>
      <w:r w:rsidRPr="005F7BC5">
        <w:rPr>
          <w:rFonts w:eastAsia="Calibri"/>
          <w:sz w:val="24"/>
          <w:szCs w:val="24"/>
        </w:rPr>
        <w:t xml:space="preserve">дает свое согласие </w:t>
      </w:r>
      <w:r w:rsidRPr="005F7BC5">
        <w:rPr>
          <w:rFonts w:eastAsia="Calibri"/>
          <w:b/>
          <w:sz w:val="24"/>
          <w:szCs w:val="24"/>
        </w:rPr>
        <w:t>________«____________»</w:t>
      </w:r>
      <w:r w:rsidRPr="005F7BC5">
        <w:rPr>
          <w:rFonts w:eastAsia="Calibri"/>
          <w:sz w:val="24"/>
          <w:szCs w:val="24"/>
        </w:rPr>
        <w:t>, зарегистрированному по адресу:_______________,</w:t>
      </w:r>
      <w:r w:rsidRPr="005F7BC5">
        <w:rPr>
          <w:rFonts w:eastAsia="Calibri"/>
          <w:b/>
          <w:i/>
          <w:sz w:val="24"/>
          <w:szCs w:val="24"/>
        </w:rPr>
        <w:t xml:space="preserve"> </w:t>
      </w:r>
      <w:r w:rsidRPr="005F7BC5">
        <w:rPr>
          <w:rFonts w:eastAsia="Calibri"/>
          <w:b/>
          <w:sz w:val="24"/>
          <w:szCs w:val="24"/>
        </w:rPr>
        <w:t xml:space="preserve">ДЗО _________«_________________» </w:t>
      </w:r>
      <w:r w:rsidRPr="005F7BC5">
        <w:rPr>
          <w:rFonts w:eastAsia="Calibri"/>
          <w:b/>
          <w:i/>
          <w:sz w:val="24"/>
          <w:szCs w:val="24"/>
        </w:rPr>
        <w:t xml:space="preserve">(указывается организационно-правовая форма и полное наименование),** </w:t>
      </w:r>
      <w:r w:rsidRPr="005F7BC5">
        <w:rPr>
          <w:rFonts w:eastAsia="Calibri"/>
          <w:sz w:val="24"/>
          <w:szCs w:val="24"/>
        </w:rPr>
        <w:t>зарегистрированному по адресу:_____________, и</w:t>
      </w:r>
      <w:r w:rsidRPr="005F7BC5">
        <w:rPr>
          <w:rFonts w:eastAsia="Calibri"/>
          <w:i/>
          <w:sz w:val="24"/>
          <w:szCs w:val="24"/>
        </w:rPr>
        <w:t xml:space="preserve"> </w:t>
      </w:r>
      <w:r w:rsidR="00737C87">
        <w:rPr>
          <w:rFonts w:eastAsia="Calibri"/>
          <w:i/>
          <w:sz w:val="24"/>
          <w:szCs w:val="24"/>
        </w:rPr>
        <w:t>«</w:t>
      </w:r>
      <w:r w:rsidR="00737C87" w:rsidRPr="003744FD">
        <w:rPr>
          <w:b/>
          <w:bCs/>
          <w:color w:val="0070C0"/>
          <w:sz w:val="22"/>
          <w:szCs w:val="22"/>
        </w:rPr>
        <w:t xml:space="preserve">Публичному акционерному обществу «Федеральная сетевая компания – </w:t>
      </w:r>
      <w:proofErr w:type="spellStart"/>
      <w:r w:rsidR="00737C87" w:rsidRPr="003744FD">
        <w:rPr>
          <w:b/>
          <w:bCs/>
          <w:color w:val="0070C0"/>
          <w:sz w:val="22"/>
          <w:szCs w:val="22"/>
        </w:rPr>
        <w:t>Россети</w:t>
      </w:r>
      <w:proofErr w:type="spellEnd"/>
      <w:r w:rsidR="00737C87" w:rsidRPr="003744FD">
        <w:rPr>
          <w:b/>
          <w:bCs/>
          <w:color w:val="0070C0"/>
          <w:sz w:val="22"/>
          <w:szCs w:val="22"/>
        </w:rPr>
        <w:t>»</w:t>
      </w:r>
      <w:r w:rsidRPr="005F7BC5">
        <w:rPr>
          <w:rFonts w:eastAsia="Calibri"/>
          <w:sz w:val="24"/>
          <w:szCs w:val="24"/>
        </w:rPr>
        <w:t xml:space="preserve">, зарегистрированному по адресу: </w:t>
      </w:r>
      <w:r w:rsidRPr="005F7BC5">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5F7BC5">
        <w:rPr>
          <w:rFonts w:eastAsia="Calibri"/>
          <w:sz w:val="24"/>
          <w:szCs w:val="24"/>
        </w:rPr>
        <w:t>субконтрагентов</w:t>
      </w:r>
      <w:proofErr w:type="spellEnd"/>
      <w:r w:rsidRPr="005F7BC5">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5F7BC5">
        <w:rPr>
          <w:rFonts w:eastAsia="Calibri"/>
          <w:spacing w:val="-4"/>
          <w:sz w:val="24"/>
          <w:szCs w:val="24"/>
        </w:rPr>
        <w:t xml:space="preserve">регистрации, ИНН - на совершение действий, предусмотренных п. 3 ст. 3 </w:t>
      </w:r>
      <w:r w:rsidRPr="005F7BC5">
        <w:rPr>
          <w:rFonts w:eastAsia="Calibri"/>
          <w:snapToGrid w:val="0"/>
          <w:sz w:val="24"/>
          <w:szCs w:val="24"/>
        </w:rPr>
        <w:t>Федерального закона</w:t>
      </w:r>
      <w:r w:rsidRPr="005F7BC5">
        <w:rPr>
          <w:rFonts w:eastAsia="Calibri"/>
          <w:spacing w:val="-4"/>
          <w:sz w:val="24"/>
          <w:szCs w:val="24"/>
        </w:rPr>
        <w:t> «О персональных</w:t>
      </w:r>
      <w:r w:rsidRPr="005F7BC5">
        <w:rPr>
          <w:rFonts w:eastAsia="Calibri"/>
          <w:sz w:val="24"/>
          <w:szCs w:val="24"/>
        </w:rPr>
        <w:t xml:space="preserve"> данных» от 27.07.2006 № 152-ФЗ, в том числе с использованием </w:t>
      </w:r>
      <w:r w:rsidRPr="005F7BC5">
        <w:rPr>
          <w:rFonts w:eastAsia="Calibri"/>
          <w:spacing w:val="-4"/>
          <w:sz w:val="24"/>
          <w:szCs w:val="24"/>
        </w:rPr>
        <w:t>информационных систем, а также на представление указанной информации в уполномоченные</w:t>
      </w:r>
      <w:r w:rsidRPr="005F7BC5">
        <w:rPr>
          <w:rFonts w:eastAsia="Calibri"/>
          <w:sz w:val="24"/>
          <w:szCs w:val="24"/>
        </w:rPr>
        <w:t xml:space="preserve"> государственные органы (Минэнерго России, </w:t>
      </w:r>
      <w:proofErr w:type="spellStart"/>
      <w:r w:rsidRPr="005F7BC5">
        <w:rPr>
          <w:rFonts w:eastAsia="Calibri"/>
          <w:sz w:val="24"/>
          <w:szCs w:val="24"/>
        </w:rPr>
        <w:t>Росфинмониторинг</w:t>
      </w:r>
      <w:proofErr w:type="spellEnd"/>
      <w:r w:rsidRPr="005F7BC5">
        <w:rPr>
          <w:rFonts w:eastAsia="Calibri"/>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7B8B2D7" w14:textId="77777777" w:rsidR="004D123C" w:rsidRPr="005F7BC5" w:rsidRDefault="004D123C" w:rsidP="00DA4DFD">
      <w:pPr>
        <w:ind w:firstLine="709"/>
        <w:jc w:val="both"/>
        <w:rPr>
          <w:rFonts w:eastAsia="Calibri"/>
          <w:snapToGrid w:val="0"/>
          <w:sz w:val="24"/>
          <w:szCs w:val="24"/>
        </w:rPr>
      </w:pPr>
      <w:r w:rsidRPr="005F7BC5">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5F7BC5">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3B1A744" w14:textId="77777777" w:rsidR="004D123C" w:rsidRPr="005F7BC5" w:rsidRDefault="004D123C" w:rsidP="00DA4DFD">
      <w:pPr>
        <w:ind w:firstLine="709"/>
        <w:jc w:val="both"/>
        <w:rPr>
          <w:rFonts w:eastAsia="Calibri"/>
          <w:snapToGrid w:val="0"/>
          <w:sz w:val="24"/>
          <w:szCs w:val="24"/>
        </w:rPr>
      </w:pPr>
      <w:r w:rsidRPr="005F7BC5">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16AA847" w14:textId="77777777" w:rsidR="004D123C" w:rsidRPr="005F7BC5" w:rsidRDefault="004D123C" w:rsidP="00DA4DFD">
      <w:pPr>
        <w:ind w:firstLine="709"/>
        <w:jc w:val="both"/>
        <w:rPr>
          <w:rFonts w:eastAsia="Calibri"/>
          <w:snapToGrid w:val="0"/>
          <w:sz w:val="24"/>
          <w:szCs w:val="24"/>
        </w:rPr>
      </w:pPr>
    </w:p>
    <w:p w14:paraId="23C69E10" w14:textId="77777777" w:rsidR="004D123C" w:rsidRPr="005F7BC5" w:rsidRDefault="004D123C" w:rsidP="00DA4DFD">
      <w:pPr>
        <w:jc w:val="both"/>
        <w:rPr>
          <w:rFonts w:eastAsia="Calibri"/>
          <w:sz w:val="24"/>
          <w:szCs w:val="24"/>
        </w:rPr>
      </w:pPr>
      <w:r w:rsidRPr="005F7BC5">
        <w:rPr>
          <w:rFonts w:eastAsia="Calibri"/>
          <w:sz w:val="24"/>
          <w:szCs w:val="24"/>
        </w:rPr>
        <w:t>_______________________________                 ______________________________________</w:t>
      </w:r>
    </w:p>
    <w:p w14:paraId="15AA7F71" w14:textId="77777777" w:rsidR="004D123C" w:rsidRPr="005F7BC5" w:rsidRDefault="004D123C" w:rsidP="00DA4DFD">
      <w:pPr>
        <w:jc w:val="both"/>
        <w:rPr>
          <w:rFonts w:eastAsia="Calibri"/>
          <w:sz w:val="24"/>
          <w:szCs w:val="24"/>
          <w:vertAlign w:val="superscript"/>
        </w:rPr>
      </w:pPr>
      <w:r w:rsidRPr="005F7BC5">
        <w:rPr>
          <w:rFonts w:eastAsia="Calibri"/>
          <w:sz w:val="24"/>
          <w:szCs w:val="24"/>
          <w:vertAlign w:val="superscript"/>
        </w:rPr>
        <w:t xml:space="preserve">(подпись уполномоченного </w:t>
      </w:r>
      <w:proofErr w:type="gramStart"/>
      <w:r w:rsidRPr="005F7BC5">
        <w:rPr>
          <w:rFonts w:eastAsia="Calibri"/>
          <w:sz w:val="24"/>
          <w:szCs w:val="24"/>
          <w:vertAlign w:val="superscript"/>
        </w:rPr>
        <w:t xml:space="preserve">представителя)   </w:t>
      </w:r>
      <w:proofErr w:type="gramEnd"/>
      <w:r w:rsidRPr="005F7BC5">
        <w:rPr>
          <w:rFonts w:eastAsia="Calibri"/>
          <w:sz w:val="24"/>
          <w:szCs w:val="24"/>
          <w:vertAlign w:val="superscript"/>
        </w:rPr>
        <w:t xml:space="preserve">                               (Ф.И.О. и должность подписавшего**)</w:t>
      </w:r>
    </w:p>
    <w:p w14:paraId="48E7CB4C" w14:textId="77777777" w:rsidR="004D123C" w:rsidRPr="005F7BC5" w:rsidRDefault="004D123C" w:rsidP="00DA4DFD">
      <w:pPr>
        <w:jc w:val="both"/>
        <w:rPr>
          <w:rFonts w:eastAsia="Calibri"/>
          <w:b/>
          <w:bCs/>
          <w:sz w:val="24"/>
          <w:szCs w:val="24"/>
        </w:rPr>
      </w:pPr>
      <w:r w:rsidRPr="005F7BC5">
        <w:rPr>
          <w:rFonts w:eastAsia="Calibri"/>
          <w:b/>
          <w:bCs/>
          <w:sz w:val="24"/>
          <w:szCs w:val="24"/>
        </w:rPr>
        <w:t>М.П.</w:t>
      </w:r>
    </w:p>
    <w:p w14:paraId="7F6EF3C1" w14:textId="77777777" w:rsidR="004D123C" w:rsidRPr="005F7BC5" w:rsidRDefault="004D123C" w:rsidP="00DA4DFD">
      <w:pPr>
        <w:pBdr>
          <w:bottom w:val="single" w:sz="12" w:space="1" w:color="auto"/>
        </w:pBdr>
        <w:rPr>
          <w:b/>
          <w:bCs/>
          <w:sz w:val="24"/>
          <w:szCs w:val="24"/>
        </w:rPr>
      </w:pPr>
    </w:p>
    <w:p w14:paraId="5E8A2873" w14:textId="77777777" w:rsidR="004D123C" w:rsidRPr="005F7BC5" w:rsidRDefault="004D123C" w:rsidP="00DA4DFD">
      <w:pPr>
        <w:jc w:val="center"/>
        <w:rPr>
          <w:i/>
          <w:sz w:val="24"/>
          <w:szCs w:val="24"/>
        </w:rPr>
      </w:pPr>
      <w:r w:rsidRPr="005F7BC5">
        <w:rPr>
          <w:i/>
          <w:sz w:val="24"/>
          <w:szCs w:val="24"/>
        </w:rPr>
        <w:t>Конец формы</w:t>
      </w:r>
    </w:p>
    <w:p w14:paraId="753EAEFF" w14:textId="77777777" w:rsidR="004D123C" w:rsidRPr="005F7BC5" w:rsidRDefault="004D123C" w:rsidP="00DA4DFD">
      <w:pPr>
        <w:jc w:val="both"/>
        <w:rPr>
          <w:rFonts w:eastAsia="Calibri"/>
          <w:i/>
          <w:sz w:val="24"/>
          <w:szCs w:val="24"/>
        </w:rPr>
      </w:pPr>
    </w:p>
    <w:p w14:paraId="00CC6A12" w14:textId="77777777" w:rsidR="004D123C" w:rsidRPr="005F7BC5" w:rsidRDefault="004D123C" w:rsidP="00DA4DFD">
      <w:pPr>
        <w:jc w:val="both"/>
        <w:rPr>
          <w:rFonts w:eastAsia="Calibri"/>
          <w:i/>
          <w:sz w:val="24"/>
          <w:szCs w:val="24"/>
        </w:rPr>
      </w:pPr>
    </w:p>
    <w:p w14:paraId="3D0DEAB6" w14:textId="187B24AC" w:rsidR="004D123C" w:rsidRPr="005F7BC5" w:rsidRDefault="001F74BC" w:rsidP="00DA4DFD">
      <w:pPr>
        <w:jc w:val="both"/>
        <w:rPr>
          <w:rFonts w:eastAsia="Calibri"/>
          <w:b/>
          <w:i/>
          <w:sz w:val="24"/>
          <w:szCs w:val="24"/>
        </w:rPr>
      </w:pPr>
      <w:r w:rsidRPr="005F7BC5">
        <w:rPr>
          <w:rFonts w:eastAsia="Calibri"/>
          <w:noProof/>
          <w:sz w:val="24"/>
          <w:szCs w:val="24"/>
        </w:rPr>
        <w:lastRenderedPageBreak/>
        <w:drawing>
          <wp:anchor distT="0" distB="0" distL="114300" distR="114300" simplePos="0" relativeHeight="251672576" behindDoc="0" locked="0" layoutInCell="1" allowOverlap="1" wp14:anchorId="5F1A430A" wp14:editId="5F0E976C">
            <wp:simplePos x="0" y="0"/>
            <wp:positionH relativeFrom="column">
              <wp:posOffset>698962</wp:posOffset>
            </wp:positionH>
            <wp:positionV relativeFrom="paragraph">
              <wp:posOffset>-480383</wp:posOffset>
            </wp:positionV>
            <wp:extent cx="5912186" cy="4783455"/>
            <wp:effectExtent l="640397" t="0" r="672148" b="0"/>
            <wp:wrapNone/>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914451" cy="4785288"/>
                    </a:xfrm>
                    <a:prstGeom prst="rect">
                      <a:avLst/>
                    </a:prstGeom>
                    <a:noFill/>
                    <a:ln>
                      <a:noFill/>
                    </a:ln>
                  </pic:spPr>
                </pic:pic>
              </a:graphicData>
            </a:graphic>
            <wp14:sizeRelH relativeFrom="page">
              <wp14:pctWidth>0</wp14:pctWidth>
            </wp14:sizeRelH>
            <wp14:sizeRelV relativeFrom="page">
              <wp14:pctHeight>0</wp14:pctHeight>
            </wp14:sizeRelV>
          </wp:anchor>
        </w:drawing>
      </w:r>
      <w:r w:rsidR="004D123C" w:rsidRPr="005F7BC5">
        <w:rPr>
          <w:rFonts w:eastAsia="Calibri"/>
          <w:i/>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9F22E78" w14:textId="77777777" w:rsidR="004D123C" w:rsidRPr="005F7BC5" w:rsidRDefault="004D123C" w:rsidP="00DA4DFD">
      <w:pPr>
        <w:jc w:val="both"/>
        <w:rPr>
          <w:rFonts w:eastAsia="Calibri"/>
          <w:i/>
          <w:sz w:val="24"/>
          <w:szCs w:val="24"/>
        </w:rPr>
      </w:pPr>
      <w:r w:rsidRPr="005F7BC5">
        <w:rPr>
          <w:rFonts w:eastAsia="Calibri"/>
          <w:i/>
          <w:sz w:val="24"/>
          <w:szCs w:val="2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5F7BC5">
        <w:rPr>
          <w:rFonts w:eastAsia="Calibri"/>
          <w:i/>
          <w:sz w:val="24"/>
          <w:szCs w:val="24"/>
        </w:rPr>
        <w:t>субконтрагентов</w:t>
      </w:r>
      <w:proofErr w:type="spellEnd"/>
      <w:r w:rsidRPr="005F7BC5">
        <w:rPr>
          <w:rFonts w:eastAsia="Calibri"/>
          <w:i/>
          <w:sz w:val="24"/>
          <w:szCs w:val="2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3AED9B8B" w14:textId="77777777" w:rsidR="008C34BB" w:rsidRPr="007B72B8" w:rsidRDefault="004D123C" w:rsidP="00DA4DFD">
      <w:pPr>
        <w:jc w:val="both"/>
        <w:rPr>
          <w:rFonts w:eastAsia="Calibri"/>
          <w:i/>
          <w:sz w:val="22"/>
          <w:szCs w:val="22"/>
        </w:rPr>
      </w:pPr>
      <w:r w:rsidRPr="005F7BC5">
        <w:rPr>
          <w:rFonts w:eastAsia="Calibri"/>
          <w:i/>
          <w:sz w:val="24"/>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5F7BC5">
        <w:rPr>
          <w:rFonts w:eastAsia="Calibri"/>
          <w:i/>
          <w:sz w:val="24"/>
          <w:szCs w:val="24"/>
        </w:rPr>
        <w:t>Россети</w:t>
      </w:r>
      <w:proofErr w:type="spellEnd"/>
      <w:r w:rsidRPr="005F7BC5">
        <w:rPr>
          <w:rFonts w:eastAsia="Calibri"/>
          <w:i/>
          <w:sz w:val="24"/>
          <w:szCs w:val="2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5F7BC5">
        <w:rPr>
          <w:rFonts w:eastAsia="Calibri"/>
          <w:i/>
          <w:sz w:val="24"/>
          <w:szCs w:val="24"/>
        </w:rPr>
        <w:t>субконтрагентов</w:t>
      </w:r>
      <w:proofErr w:type="spellEnd"/>
      <w:r w:rsidRPr="005F7BC5">
        <w:rPr>
          <w:rFonts w:eastAsia="Calibri"/>
          <w:i/>
          <w:sz w:val="24"/>
          <w:szCs w:val="24"/>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5F7BC5">
        <w:rPr>
          <w:rFonts w:eastAsia="Calibri"/>
          <w:i/>
          <w:sz w:val="24"/>
          <w:szCs w:val="24"/>
        </w:rPr>
        <w:t>субконтрагента</w:t>
      </w:r>
      <w:proofErr w:type="spellEnd"/>
      <w:r w:rsidRPr="005F7BC5">
        <w:rPr>
          <w:rFonts w:eastAsia="Calibri"/>
          <w:i/>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5F7BC5">
        <w:rPr>
          <w:rFonts w:eastAsia="Calibri"/>
          <w:i/>
          <w:sz w:val="24"/>
          <w:szCs w:val="24"/>
        </w:rPr>
        <w:t>субконтрагентов</w:t>
      </w:r>
      <w:proofErr w:type="spellEnd"/>
      <w:r w:rsidRPr="005F7BC5">
        <w:rPr>
          <w:rFonts w:eastAsia="Calibri"/>
          <w:i/>
          <w:sz w:val="24"/>
          <w:szCs w:val="24"/>
        </w:rPr>
        <w:t xml:space="preserve"> согласие на предоставление (обработку) ПАО «</w:t>
      </w:r>
      <w:proofErr w:type="spellStart"/>
      <w:r w:rsidRPr="005F7BC5">
        <w:rPr>
          <w:rFonts w:eastAsia="Calibri"/>
          <w:i/>
          <w:sz w:val="24"/>
          <w:szCs w:val="24"/>
        </w:rPr>
        <w:t>Россети</w:t>
      </w:r>
      <w:proofErr w:type="spellEnd"/>
      <w:r w:rsidRPr="005F7BC5">
        <w:rPr>
          <w:rFonts w:eastAsia="Calibri"/>
          <w:i/>
          <w:sz w:val="24"/>
          <w:szCs w:val="24"/>
        </w:rPr>
        <w:t>», ПАО (АО) «_________», ДЗО ПАО (АО) «___________» и в уполномоченные государственные органы указанных сведений</w:t>
      </w:r>
      <w:r w:rsidR="008C34BB" w:rsidRPr="007B72B8">
        <w:rPr>
          <w:rFonts w:eastAsia="Calibri"/>
          <w:i/>
          <w:sz w:val="22"/>
          <w:szCs w:val="22"/>
        </w:rPr>
        <w:t>.</w:t>
      </w:r>
    </w:p>
    <w:p w14:paraId="660C9F16" w14:textId="77777777" w:rsidR="001258A5" w:rsidRDefault="001258A5" w:rsidP="00DA4DFD">
      <w:pPr>
        <w:widowControl w:val="0"/>
        <w:jc w:val="both"/>
        <w:rPr>
          <w:sz w:val="22"/>
          <w:szCs w:val="22"/>
        </w:rPr>
      </w:pPr>
    </w:p>
    <w:p w14:paraId="68414022" w14:textId="77777777" w:rsidR="001258A5" w:rsidRDefault="001258A5" w:rsidP="00DA4DFD">
      <w:pPr>
        <w:widowControl w:val="0"/>
        <w:jc w:val="both"/>
        <w:rPr>
          <w:sz w:val="22"/>
          <w:szCs w:val="22"/>
        </w:rPr>
      </w:pPr>
    </w:p>
    <w:tbl>
      <w:tblPr>
        <w:tblW w:w="10206" w:type="dxa"/>
        <w:tblInd w:w="709" w:type="dxa"/>
        <w:tblLayout w:type="fixed"/>
        <w:tblLook w:val="0000" w:firstRow="0" w:lastRow="0" w:firstColumn="0" w:lastColumn="0" w:noHBand="0" w:noVBand="0"/>
      </w:tblPr>
      <w:tblGrid>
        <w:gridCol w:w="5103"/>
        <w:gridCol w:w="5103"/>
      </w:tblGrid>
      <w:tr w:rsidR="001258A5" w:rsidRPr="001F74BC" w14:paraId="7918D6BE" w14:textId="77777777" w:rsidTr="00B24DA8">
        <w:trPr>
          <w:cantSplit/>
          <w:trHeight w:val="1649"/>
        </w:trPr>
        <w:tc>
          <w:tcPr>
            <w:tcW w:w="5103" w:type="dxa"/>
          </w:tcPr>
          <w:p w14:paraId="2A4654F5" w14:textId="77777777" w:rsidR="001258A5" w:rsidRDefault="001258A5" w:rsidP="001258A5">
            <w:pPr>
              <w:rPr>
                <w:b/>
                <w:sz w:val="22"/>
                <w:szCs w:val="22"/>
              </w:rPr>
            </w:pPr>
            <w:r>
              <w:rPr>
                <w:b/>
                <w:sz w:val="22"/>
                <w:szCs w:val="22"/>
              </w:rPr>
              <w:t>Заказчик:</w:t>
            </w:r>
          </w:p>
          <w:p w14:paraId="1D6D8AD0" w14:textId="77777777" w:rsidR="00175CDC" w:rsidRPr="00C2257D" w:rsidRDefault="00175CDC" w:rsidP="00175CDC">
            <w:pPr>
              <w:spacing w:line="235" w:lineRule="auto"/>
              <w:rPr>
                <w:sz w:val="22"/>
                <w:szCs w:val="22"/>
              </w:rPr>
            </w:pPr>
            <w:r w:rsidRPr="00C2257D">
              <w:rPr>
                <w:sz w:val="22"/>
                <w:szCs w:val="22"/>
              </w:rPr>
              <w:t>Генеральный директор</w:t>
            </w:r>
          </w:p>
          <w:p w14:paraId="0E730F21" w14:textId="77777777" w:rsidR="00175CDC" w:rsidRPr="001F74BC" w:rsidRDefault="00175CDC" w:rsidP="00175CDC">
            <w:pPr>
              <w:spacing w:line="235" w:lineRule="auto"/>
              <w:rPr>
                <w:sz w:val="22"/>
                <w:szCs w:val="22"/>
              </w:rPr>
            </w:pPr>
            <w:r w:rsidRPr="001F74BC">
              <w:rPr>
                <w:sz w:val="22"/>
                <w:szCs w:val="22"/>
              </w:rPr>
              <w:t>АО «</w:t>
            </w:r>
            <w:proofErr w:type="spellStart"/>
            <w:r w:rsidRPr="001F74BC">
              <w:rPr>
                <w:sz w:val="22"/>
                <w:szCs w:val="22"/>
              </w:rPr>
              <w:t>Энергосервис</w:t>
            </w:r>
            <w:proofErr w:type="spellEnd"/>
            <w:r w:rsidRPr="001F74BC">
              <w:rPr>
                <w:sz w:val="22"/>
                <w:szCs w:val="22"/>
              </w:rPr>
              <w:t xml:space="preserve"> Волги»</w:t>
            </w:r>
          </w:p>
          <w:p w14:paraId="6F1815FD" w14:textId="77777777" w:rsidR="00175CDC" w:rsidRPr="001F74BC" w:rsidRDefault="00175CDC" w:rsidP="00175CDC">
            <w:pPr>
              <w:spacing w:line="235" w:lineRule="auto"/>
              <w:rPr>
                <w:sz w:val="22"/>
                <w:szCs w:val="22"/>
              </w:rPr>
            </w:pPr>
          </w:p>
          <w:p w14:paraId="0A10832C" w14:textId="77777777" w:rsidR="00175CDC" w:rsidRPr="001F74BC" w:rsidRDefault="00175CDC" w:rsidP="00175CDC">
            <w:pPr>
              <w:spacing w:line="235" w:lineRule="auto"/>
              <w:rPr>
                <w:sz w:val="22"/>
                <w:szCs w:val="22"/>
              </w:rPr>
            </w:pPr>
          </w:p>
          <w:p w14:paraId="54DBACF5" w14:textId="3684F6FE" w:rsidR="001258A5" w:rsidRPr="001F74BC" w:rsidRDefault="00175CDC" w:rsidP="00175CDC">
            <w:pPr>
              <w:rPr>
                <w:sz w:val="22"/>
                <w:szCs w:val="22"/>
              </w:rPr>
            </w:pPr>
            <w:r w:rsidRPr="001F74BC">
              <w:rPr>
                <w:sz w:val="22"/>
                <w:szCs w:val="22"/>
              </w:rPr>
              <w:t>_____________________</w:t>
            </w:r>
            <w:r>
              <w:rPr>
                <w:sz w:val="22"/>
                <w:szCs w:val="22"/>
              </w:rPr>
              <w:t xml:space="preserve">М.К. </w:t>
            </w:r>
            <w:proofErr w:type="spellStart"/>
            <w:r>
              <w:rPr>
                <w:sz w:val="22"/>
                <w:szCs w:val="22"/>
              </w:rPr>
              <w:t>Проскуркин</w:t>
            </w:r>
            <w:proofErr w:type="spellEnd"/>
          </w:p>
        </w:tc>
        <w:tc>
          <w:tcPr>
            <w:tcW w:w="5103" w:type="dxa"/>
          </w:tcPr>
          <w:p w14:paraId="0A8706B4" w14:textId="77777777" w:rsidR="001258A5" w:rsidRPr="001F74BC" w:rsidRDefault="001258A5" w:rsidP="001258A5">
            <w:pPr>
              <w:rPr>
                <w:sz w:val="22"/>
                <w:szCs w:val="22"/>
              </w:rPr>
            </w:pPr>
            <w:r>
              <w:rPr>
                <w:b/>
                <w:bCs/>
                <w:sz w:val="22"/>
                <w:szCs w:val="22"/>
              </w:rPr>
              <w:t>Подрядчик:</w:t>
            </w:r>
          </w:p>
        </w:tc>
      </w:tr>
    </w:tbl>
    <w:p w14:paraId="75110B07" w14:textId="0D3FEBAF" w:rsidR="008C34BB" w:rsidRPr="007B72B8" w:rsidRDefault="008C34BB" w:rsidP="00DA4DFD">
      <w:pPr>
        <w:widowControl w:val="0"/>
        <w:jc w:val="both"/>
        <w:rPr>
          <w:sz w:val="22"/>
          <w:szCs w:val="22"/>
        </w:rPr>
      </w:pPr>
      <w:r w:rsidRPr="007B72B8">
        <w:rPr>
          <w:sz w:val="22"/>
          <w:szCs w:val="22"/>
        </w:rPr>
        <w:br w:type="page"/>
      </w:r>
    </w:p>
    <w:p w14:paraId="29E0F5DE" w14:textId="77777777" w:rsidR="008C34BB" w:rsidRPr="007B72B8" w:rsidRDefault="008C34BB" w:rsidP="00DA4DFD">
      <w:pPr>
        <w:pStyle w:val="1b"/>
        <w:spacing w:before="0" w:after="0"/>
        <w:jc w:val="right"/>
        <w:rPr>
          <w:rFonts w:ascii="Times New Roman" w:hAnsi="Times New Roman"/>
          <w:b w:val="0"/>
          <w:sz w:val="22"/>
          <w:szCs w:val="22"/>
          <w:lang w:val="ru-RU"/>
        </w:rPr>
      </w:pPr>
      <w:r w:rsidRPr="007B72B8">
        <w:rPr>
          <w:rFonts w:ascii="Times New Roman" w:hAnsi="Times New Roman"/>
          <w:b w:val="0"/>
          <w:sz w:val="22"/>
          <w:szCs w:val="22"/>
          <w:lang w:val="ru-RU"/>
        </w:rPr>
        <w:lastRenderedPageBreak/>
        <w:t>Приложение</w:t>
      </w:r>
      <w:r w:rsidRPr="007B72B8">
        <w:rPr>
          <w:rFonts w:ascii="Times New Roman" w:hAnsi="Times New Roman"/>
          <w:b w:val="0"/>
          <w:sz w:val="22"/>
          <w:szCs w:val="22"/>
        </w:rPr>
        <w:t xml:space="preserve"> № </w:t>
      </w:r>
      <w:r>
        <w:rPr>
          <w:rFonts w:ascii="Times New Roman" w:hAnsi="Times New Roman"/>
          <w:b w:val="0"/>
          <w:sz w:val="22"/>
          <w:szCs w:val="22"/>
          <w:lang w:val="ru-RU"/>
        </w:rPr>
        <w:t>6</w:t>
      </w:r>
      <w:r w:rsidRPr="007B72B8">
        <w:rPr>
          <w:rFonts w:ascii="Times New Roman" w:hAnsi="Times New Roman"/>
          <w:b w:val="0"/>
          <w:sz w:val="22"/>
          <w:szCs w:val="22"/>
          <w:lang w:val="ru-RU"/>
        </w:rPr>
        <w:t xml:space="preserve"> </w:t>
      </w:r>
      <w:r w:rsidRPr="007B72B8">
        <w:rPr>
          <w:rFonts w:ascii="Times New Roman" w:hAnsi="Times New Roman"/>
          <w:b w:val="0"/>
          <w:sz w:val="22"/>
          <w:szCs w:val="22"/>
        </w:rPr>
        <w:t xml:space="preserve">к договору </w:t>
      </w:r>
    </w:p>
    <w:p w14:paraId="364515E6" w14:textId="77777777" w:rsidR="008C34BB" w:rsidRPr="007B72B8" w:rsidRDefault="008C34BB" w:rsidP="00DA4DFD">
      <w:pPr>
        <w:overflowPunct w:val="0"/>
        <w:autoSpaceDE w:val="0"/>
        <w:autoSpaceDN w:val="0"/>
        <w:adjustRightInd w:val="0"/>
        <w:ind w:left="6379" w:hanging="148"/>
        <w:jc w:val="right"/>
        <w:rPr>
          <w:bCs/>
          <w:sz w:val="22"/>
          <w:szCs w:val="22"/>
        </w:rPr>
      </w:pPr>
      <w:r w:rsidRPr="007B72B8">
        <w:rPr>
          <w:bCs/>
          <w:sz w:val="22"/>
          <w:szCs w:val="22"/>
        </w:rPr>
        <w:t>от ___________№ ____________</w:t>
      </w:r>
    </w:p>
    <w:p w14:paraId="1365E0A4" w14:textId="77777777" w:rsidR="008C34BB" w:rsidRPr="007B72B8" w:rsidRDefault="008C34BB" w:rsidP="00DA4DFD">
      <w:pPr>
        <w:jc w:val="right"/>
        <w:rPr>
          <w:b/>
          <w:sz w:val="22"/>
          <w:szCs w:val="22"/>
        </w:rPr>
      </w:pPr>
    </w:p>
    <w:p w14:paraId="46679D03" w14:textId="77777777" w:rsidR="008C34BB" w:rsidRPr="007B72B8" w:rsidRDefault="008C34BB" w:rsidP="00DA4DFD">
      <w:pPr>
        <w:jc w:val="center"/>
        <w:rPr>
          <w:sz w:val="22"/>
          <w:szCs w:val="22"/>
        </w:rPr>
      </w:pPr>
      <w:r w:rsidRPr="007B72B8">
        <w:rPr>
          <w:sz w:val="22"/>
          <w:szCs w:val="22"/>
        </w:rPr>
        <w:t xml:space="preserve">СВЕДЕНИЯ О КОНТРАГЕНТЕ-РЕЗИДЕНТЕ </w:t>
      </w:r>
    </w:p>
    <w:p w14:paraId="0FFF6717" w14:textId="77777777" w:rsidR="008C34BB" w:rsidRDefault="008C34BB" w:rsidP="00DA4DFD">
      <w:pPr>
        <w:rPr>
          <w:noProof/>
          <w:sz w:val="22"/>
          <w:szCs w:val="22"/>
        </w:rPr>
      </w:pPr>
    </w:p>
    <w:p w14:paraId="54229F84" w14:textId="77777777" w:rsidR="008C34BB" w:rsidRDefault="008C34BB" w:rsidP="00DA4DFD">
      <w:pPr>
        <w:rPr>
          <w:noProof/>
          <w:sz w:val="22"/>
          <w:szCs w:val="22"/>
        </w:rPr>
      </w:pPr>
    </w:p>
    <w:p w14:paraId="4F4E73B4" w14:textId="77777777" w:rsidR="008C34BB" w:rsidRPr="007B72B8" w:rsidRDefault="008C34BB" w:rsidP="00DA4DFD">
      <w:pPr>
        <w:rPr>
          <w:sz w:val="22"/>
          <w:szCs w:val="22"/>
        </w:rPr>
      </w:pPr>
      <w:r w:rsidRPr="007B72B8">
        <w:rPr>
          <w:noProof/>
          <w:sz w:val="22"/>
          <w:szCs w:val="22"/>
        </w:rPr>
        <w:drawing>
          <wp:anchor distT="0" distB="0" distL="114300" distR="114300" simplePos="0" relativeHeight="251668480" behindDoc="1" locked="0" layoutInCell="1" allowOverlap="1" wp14:anchorId="21412E59" wp14:editId="5C9BDBD4">
            <wp:simplePos x="0" y="0"/>
            <wp:positionH relativeFrom="column">
              <wp:posOffset>-280566</wp:posOffset>
            </wp:positionH>
            <wp:positionV relativeFrom="paragraph">
              <wp:posOffset>2310130</wp:posOffset>
            </wp:positionV>
            <wp:extent cx="6935470" cy="4783455"/>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8C34BB" w:rsidRPr="007B72B8" w14:paraId="5DFCDF80" w14:textId="77777777" w:rsidTr="007F57CE">
        <w:tc>
          <w:tcPr>
            <w:tcW w:w="10137" w:type="dxa"/>
            <w:tcBorders>
              <w:top w:val="nil"/>
              <w:left w:val="nil"/>
              <w:bottom w:val="nil"/>
              <w:right w:val="nil"/>
            </w:tcBorders>
            <w:shd w:val="clear" w:color="auto" w:fill="auto"/>
          </w:tcPr>
          <w:p w14:paraId="0FB997AF" w14:textId="77777777" w:rsidR="008C34BB" w:rsidRPr="007B72B8" w:rsidRDefault="008C34BB" w:rsidP="00DA4DFD">
            <w:pPr>
              <w:numPr>
                <w:ilvl w:val="0"/>
                <w:numId w:val="124"/>
              </w:numPr>
              <w:tabs>
                <w:tab w:val="left" w:pos="284"/>
                <w:tab w:val="left" w:pos="1380"/>
              </w:tabs>
              <w:ind w:left="0" w:firstLine="0"/>
              <w:contextualSpacing/>
              <w:jc w:val="both"/>
              <w:rPr>
                <w:rFonts w:eastAsia="Calibri"/>
                <w:sz w:val="22"/>
                <w:szCs w:val="22"/>
                <w:lang w:eastAsia="en-US"/>
              </w:rPr>
            </w:pPr>
            <w:r w:rsidRPr="007B72B8">
              <w:rPr>
                <w:rFonts w:eastAsia="Calibri"/>
                <w:sz w:val="22"/>
                <w:szCs w:val="22"/>
                <w:lang w:eastAsia="en-US"/>
              </w:rPr>
              <w:t>Полное наименование (или Ф.И.О.) контрагента:</w:t>
            </w:r>
          </w:p>
        </w:tc>
      </w:tr>
      <w:tr w:rsidR="008C34BB" w:rsidRPr="007B72B8" w14:paraId="17C9AFDC" w14:textId="77777777" w:rsidTr="007F57CE">
        <w:tc>
          <w:tcPr>
            <w:tcW w:w="10137" w:type="dxa"/>
            <w:tcBorders>
              <w:top w:val="nil"/>
              <w:left w:val="nil"/>
              <w:bottom w:val="single" w:sz="4" w:space="0" w:color="auto"/>
              <w:right w:val="nil"/>
            </w:tcBorders>
            <w:shd w:val="clear" w:color="auto" w:fill="auto"/>
          </w:tcPr>
          <w:p w14:paraId="491723EA" w14:textId="77777777" w:rsidR="008C34BB" w:rsidRPr="007B72B8" w:rsidRDefault="008C34BB" w:rsidP="00DA4DFD">
            <w:pPr>
              <w:tabs>
                <w:tab w:val="left" w:pos="1500"/>
              </w:tabs>
              <w:jc w:val="both"/>
              <w:rPr>
                <w:b/>
                <w:sz w:val="22"/>
                <w:szCs w:val="22"/>
              </w:rPr>
            </w:pPr>
          </w:p>
        </w:tc>
      </w:tr>
      <w:tr w:rsidR="008C34BB" w:rsidRPr="007B72B8" w14:paraId="6AF82ECE" w14:textId="77777777" w:rsidTr="007F57CE">
        <w:tc>
          <w:tcPr>
            <w:tcW w:w="10137" w:type="dxa"/>
            <w:tcBorders>
              <w:top w:val="single" w:sz="4" w:space="0" w:color="auto"/>
              <w:left w:val="nil"/>
              <w:bottom w:val="nil"/>
              <w:right w:val="nil"/>
            </w:tcBorders>
            <w:shd w:val="clear" w:color="auto" w:fill="auto"/>
          </w:tcPr>
          <w:p w14:paraId="2F6C5B52" w14:textId="77777777" w:rsidR="008C34BB" w:rsidRPr="007B72B8" w:rsidRDefault="008C34BB" w:rsidP="00DA4DFD">
            <w:pPr>
              <w:numPr>
                <w:ilvl w:val="0"/>
                <w:numId w:val="124"/>
              </w:numPr>
              <w:tabs>
                <w:tab w:val="left" w:pos="284"/>
              </w:tabs>
              <w:ind w:left="0" w:firstLine="0"/>
              <w:contextualSpacing/>
              <w:rPr>
                <w:rFonts w:eastAsia="Calibri"/>
                <w:sz w:val="22"/>
                <w:szCs w:val="22"/>
                <w:lang w:eastAsia="en-US"/>
              </w:rPr>
            </w:pPr>
            <w:r w:rsidRPr="007B72B8">
              <w:rPr>
                <w:rFonts w:eastAsia="Calibri"/>
                <w:sz w:val="22"/>
                <w:szCs w:val="22"/>
                <w:lang w:eastAsia="en-US"/>
              </w:rPr>
              <w:t>Сведения о регистрации юридического лица:</w:t>
            </w:r>
          </w:p>
        </w:tc>
      </w:tr>
      <w:tr w:rsidR="008C34BB" w:rsidRPr="007B72B8" w14:paraId="032D11F0" w14:textId="77777777" w:rsidTr="007F57CE">
        <w:tc>
          <w:tcPr>
            <w:tcW w:w="10137" w:type="dxa"/>
            <w:tcBorders>
              <w:top w:val="nil"/>
              <w:left w:val="nil"/>
              <w:bottom w:val="nil"/>
              <w:right w:val="nil"/>
            </w:tcBorders>
            <w:shd w:val="clear" w:color="auto" w:fill="auto"/>
          </w:tcPr>
          <w:p w14:paraId="4E2882C1" w14:textId="77777777" w:rsidR="008C34BB" w:rsidRPr="007B72B8" w:rsidRDefault="008C34BB" w:rsidP="00DA4DFD">
            <w:pPr>
              <w:tabs>
                <w:tab w:val="left" w:pos="1500"/>
              </w:tabs>
              <w:rPr>
                <w:sz w:val="22"/>
                <w:szCs w:val="22"/>
              </w:rPr>
            </w:pPr>
            <w:r w:rsidRPr="007B72B8">
              <w:rPr>
                <w:sz w:val="22"/>
                <w:szCs w:val="22"/>
              </w:rPr>
              <w:t>регистрационный номер, дата регистрации</w:t>
            </w:r>
          </w:p>
        </w:tc>
      </w:tr>
      <w:tr w:rsidR="008C34BB" w:rsidRPr="007B72B8" w14:paraId="2A2FED37" w14:textId="77777777" w:rsidTr="007F57CE">
        <w:tc>
          <w:tcPr>
            <w:tcW w:w="10137" w:type="dxa"/>
            <w:tcBorders>
              <w:top w:val="nil"/>
              <w:left w:val="nil"/>
              <w:bottom w:val="single" w:sz="4" w:space="0" w:color="auto"/>
              <w:right w:val="nil"/>
            </w:tcBorders>
            <w:shd w:val="clear" w:color="auto" w:fill="auto"/>
          </w:tcPr>
          <w:p w14:paraId="7315E645" w14:textId="77777777" w:rsidR="008C34BB" w:rsidRPr="007B72B8" w:rsidRDefault="008C34BB" w:rsidP="00DA4DFD">
            <w:pPr>
              <w:tabs>
                <w:tab w:val="left" w:pos="1500"/>
              </w:tabs>
              <w:rPr>
                <w:b/>
                <w:sz w:val="22"/>
                <w:szCs w:val="22"/>
              </w:rPr>
            </w:pPr>
          </w:p>
        </w:tc>
      </w:tr>
      <w:tr w:rsidR="008C34BB" w:rsidRPr="007B72B8" w14:paraId="65C8D1C1" w14:textId="77777777" w:rsidTr="007F57CE">
        <w:tc>
          <w:tcPr>
            <w:tcW w:w="10137" w:type="dxa"/>
            <w:tcBorders>
              <w:top w:val="single" w:sz="4" w:space="0" w:color="auto"/>
              <w:left w:val="nil"/>
              <w:bottom w:val="nil"/>
              <w:right w:val="nil"/>
            </w:tcBorders>
            <w:shd w:val="clear" w:color="auto" w:fill="auto"/>
          </w:tcPr>
          <w:p w14:paraId="0BAC2309" w14:textId="77777777" w:rsidR="008C34BB" w:rsidRPr="007B72B8" w:rsidRDefault="008C34BB" w:rsidP="00DA4DFD">
            <w:pPr>
              <w:tabs>
                <w:tab w:val="left" w:pos="1500"/>
              </w:tabs>
              <w:rPr>
                <w:sz w:val="22"/>
                <w:szCs w:val="22"/>
              </w:rPr>
            </w:pPr>
            <w:r w:rsidRPr="007B72B8">
              <w:rPr>
                <w:sz w:val="22"/>
                <w:szCs w:val="22"/>
              </w:rPr>
              <w:t>Орган, зарегистрировавший юридическое лицо</w:t>
            </w:r>
          </w:p>
        </w:tc>
      </w:tr>
      <w:tr w:rsidR="008C34BB" w:rsidRPr="007B72B8" w14:paraId="4CEA9A64" w14:textId="77777777" w:rsidTr="007F57CE">
        <w:tc>
          <w:tcPr>
            <w:tcW w:w="10137" w:type="dxa"/>
            <w:tcBorders>
              <w:top w:val="nil"/>
              <w:left w:val="nil"/>
              <w:bottom w:val="single" w:sz="4" w:space="0" w:color="auto"/>
              <w:right w:val="nil"/>
            </w:tcBorders>
            <w:shd w:val="clear" w:color="auto" w:fill="auto"/>
          </w:tcPr>
          <w:p w14:paraId="6423CFDF" w14:textId="77777777" w:rsidR="008C34BB" w:rsidRPr="007B72B8" w:rsidRDefault="008C34BB" w:rsidP="00DA4DFD">
            <w:pPr>
              <w:tabs>
                <w:tab w:val="left" w:pos="1500"/>
              </w:tabs>
              <w:jc w:val="both"/>
              <w:rPr>
                <w:b/>
                <w:spacing w:val="-6"/>
                <w:sz w:val="22"/>
                <w:szCs w:val="22"/>
              </w:rPr>
            </w:pPr>
          </w:p>
        </w:tc>
      </w:tr>
      <w:tr w:rsidR="008C34BB" w:rsidRPr="007B72B8" w14:paraId="16DB48A3" w14:textId="77777777" w:rsidTr="007F57CE">
        <w:tc>
          <w:tcPr>
            <w:tcW w:w="10137" w:type="dxa"/>
            <w:tcBorders>
              <w:top w:val="single" w:sz="4" w:space="0" w:color="auto"/>
              <w:left w:val="nil"/>
              <w:bottom w:val="nil"/>
              <w:right w:val="nil"/>
            </w:tcBorders>
            <w:shd w:val="clear" w:color="auto" w:fill="auto"/>
          </w:tcPr>
          <w:p w14:paraId="5F31DC3F" w14:textId="77777777" w:rsidR="008C34BB" w:rsidRPr="007B72B8" w:rsidRDefault="008C34BB" w:rsidP="00DA4DFD">
            <w:pPr>
              <w:tabs>
                <w:tab w:val="left" w:pos="1500"/>
              </w:tabs>
              <w:rPr>
                <w:sz w:val="22"/>
                <w:szCs w:val="22"/>
              </w:rPr>
            </w:pPr>
            <w:r w:rsidRPr="007B72B8">
              <w:rPr>
                <w:sz w:val="22"/>
                <w:szCs w:val="22"/>
              </w:rPr>
              <w:t>(если контрагент физическое лицо – паспортные данные физического лица)</w:t>
            </w:r>
          </w:p>
        </w:tc>
      </w:tr>
      <w:tr w:rsidR="008C34BB" w:rsidRPr="007B72B8" w14:paraId="09DCB2C9" w14:textId="77777777" w:rsidTr="007F57CE">
        <w:tc>
          <w:tcPr>
            <w:tcW w:w="10137" w:type="dxa"/>
            <w:tcBorders>
              <w:top w:val="nil"/>
              <w:left w:val="nil"/>
              <w:bottom w:val="nil"/>
              <w:right w:val="nil"/>
            </w:tcBorders>
            <w:shd w:val="clear" w:color="auto" w:fill="auto"/>
          </w:tcPr>
          <w:p w14:paraId="757E5055" w14:textId="77777777" w:rsidR="008C34BB" w:rsidRPr="007B72B8" w:rsidRDefault="008C34BB" w:rsidP="00DA4DFD">
            <w:pPr>
              <w:tabs>
                <w:tab w:val="left" w:pos="1500"/>
              </w:tabs>
              <w:rPr>
                <w:sz w:val="22"/>
                <w:szCs w:val="22"/>
                <w:lang w:val="en-US"/>
              </w:rPr>
            </w:pPr>
            <w:r w:rsidRPr="007B72B8">
              <w:rPr>
                <w:sz w:val="22"/>
                <w:szCs w:val="22"/>
              </w:rPr>
              <w:t>Местонахождение, почтовый адрес</w:t>
            </w:r>
            <w:r w:rsidRPr="007B72B8">
              <w:rPr>
                <w:sz w:val="22"/>
                <w:szCs w:val="22"/>
                <w:lang w:val="en-US"/>
              </w:rPr>
              <w:t>:</w:t>
            </w:r>
          </w:p>
        </w:tc>
      </w:tr>
      <w:tr w:rsidR="008C34BB" w:rsidRPr="007B72B8" w14:paraId="50B9E3BD" w14:textId="77777777" w:rsidTr="007F57CE">
        <w:tc>
          <w:tcPr>
            <w:tcW w:w="10137" w:type="dxa"/>
            <w:tcBorders>
              <w:top w:val="nil"/>
              <w:left w:val="nil"/>
              <w:bottom w:val="single" w:sz="4" w:space="0" w:color="auto"/>
              <w:right w:val="nil"/>
            </w:tcBorders>
            <w:shd w:val="clear" w:color="auto" w:fill="auto"/>
          </w:tcPr>
          <w:p w14:paraId="72C37DB1" w14:textId="77777777" w:rsidR="008C34BB" w:rsidRPr="007B72B8" w:rsidRDefault="008C34BB" w:rsidP="00DA4DFD">
            <w:pPr>
              <w:tabs>
                <w:tab w:val="left" w:pos="1500"/>
              </w:tabs>
              <w:rPr>
                <w:b/>
                <w:sz w:val="22"/>
                <w:szCs w:val="22"/>
              </w:rPr>
            </w:pPr>
          </w:p>
        </w:tc>
      </w:tr>
      <w:tr w:rsidR="008C34BB" w:rsidRPr="007B72B8" w14:paraId="12B9A512" w14:textId="77777777" w:rsidTr="007F57CE">
        <w:tc>
          <w:tcPr>
            <w:tcW w:w="10137" w:type="dxa"/>
            <w:tcBorders>
              <w:top w:val="single" w:sz="4" w:space="0" w:color="auto"/>
              <w:left w:val="nil"/>
              <w:bottom w:val="nil"/>
              <w:right w:val="nil"/>
            </w:tcBorders>
            <w:shd w:val="clear" w:color="auto" w:fill="auto"/>
          </w:tcPr>
          <w:p w14:paraId="0662ADFE" w14:textId="77777777" w:rsidR="008C34BB" w:rsidRPr="007B72B8" w:rsidRDefault="008C34BB" w:rsidP="00DA4DFD">
            <w:pPr>
              <w:tabs>
                <w:tab w:val="left" w:pos="1500"/>
              </w:tabs>
              <w:rPr>
                <w:sz w:val="22"/>
                <w:szCs w:val="22"/>
              </w:rPr>
            </w:pPr>
            <w:r w:rsidRPr="007B72B8">
              <w:rPr>
                <w:sz w:val="22"/>
                <w:szCs w:val="22"/>
              </w:rPr>
              <w:t>Телефон, факс</w:t>
            </w:r>
          </w:p>
        </w:tc>
      </w:tr>
      <w:tr w:rsidR="008C34BB" w:rsidRPr="007B72B8" w14:paraId="1612497E" w14:textId="77777777" w:rsidTr="007F57CE">
        <w:tc>
          <w:tcPr>
            <w:tcW w:w="10137" w:type="dxa"/>
            <w:tcBorders>
              <w:top w:val="nil"/>
              <w:left w:val="nil"/>
              <w:bottom w:val="single" w:sz="4" w:space="0" w:color="auto"/>
              <w:right w:val="nil"/>
            </w:tcBorders>
            <w:shd w:val="clear" w:color="auto" w:fill="auto"/>
          </w:tcPr>
          <w:p w14:paraId="76FE5510" w14:textId="77777777" w:rsidR="008C34BB" w:rsidRPr="007B72B8" w:rsidRDefault="008C34BB" w:rsidP="00DA4DFD">
            <w:pPr>
              <w:tabs>
                <w:tab w:val="left" w:pos="1500"/>
              </w:tabs>
              <w:rPr>
                <w:b/>
                <w:sz w:val="22"/>
                <w:szCs w:val="22"/>
              </w:rPr>
            </w:pPr>
          </w:p>
        </w:tc>
      </w:tr>
      <w:tr w:rsidR="008C34BB" w:rsidRPr="007B72B8" w14:paraId="6FABE967" w14:textId="77777777" w:rsidTr="007F57CE">
        <w:tc>
          <w:tcPr>
            <w:tcW w:w="10137" w:type="dxa"/>
            <w:tcBorders>
              <w:top w:val="single" w:sz="4" w:space="0" w:color="auto"/>
              <w:left w:val="nil"/>
              <w:bottom w:val="nil"/>
              <w:right w:val="nil"/>
            </w:tcBorders>
            <w:shd w:val="clear" w:color="auto" w:fill="auto"/>
          </w:tcPr>
          <w:p w14:paraId="569A11DB" w14:textId="77777777" w:rsidR="008C34BB" w:rsidRPr="007B72B8" w:rsidRDefault="008C34BB" w:rsidP="00DA4DFD">
            <w:pPr>
              <w:tabs>
                <w:tab w:val="left" w:pos="1500"/>
              </w:tabs>
              <w:rPr>
                <w:sz w:val="22"/>
                <w:szCs w:val="22"/>
              </w:rPr>
            </w:pPr>
            <w:r w:rsidRPr="007B72B8">
              <w:rPr>
                <w:sz w:val="22"/>
                <w:szCs w:val="22"/>
              </w:rPr>
              <w:t>Субъект Российской Федерации, в котором зарегистрирован контрагент:</w:t>
            </w:r>
          </w:p>
        </w:tc>
      </w:tr>
      <w:tr w:rsidR="008C34BB" w:rsidRPr="007B72B8" w14:paraId="1D0EA838" w14:textId="77777777" w:rsidTr="007F57CE">
        <w:tc>
          <w:tcPr>
            <w:tcW w:w="10137" w:type="dxa"/>
            <w:tcBorders>
              <w:top w:val="nil"/>
              <w:left w:val="nil"/>
              <w:bottom w:val="single" w:sz="4" w:space="0" w:color="auto"/>
              <w:right w:val="nil"/>
            </w:tcBorders>
            <w:shd w:val="clear" w:color="auto" w:fill="auto"/>
          </w:tcPr>
          <w:p w14:paraId="3126155F" w14:textId="77777777" w:rsidR="008C34BB" w:rsidRPr="007B72B8" w:rsidRDefault="008C34BB" w:rsidP="00DA4DFD">
            <w:pPr>
              <w:tabs>
                <w:tab w:val="left" w:pos="1500"/>
              </w:tabs>
              <w:rPr>
                <w:b/>
                <w:sz w:val="22"/>
                <w:szCs w:val="22"/>
              </w:rPr>
            </w:pPr>
          </w:p>
        </w:tc>
      </w:tr>
      <w:tr w:rsidR="008C34BB" w:rsidRPr="007B72B8" w14:paraId="0E5666A1" w14:textId="77777777" w:rsidTr="007F57CE">
        <w:tc>
          <w:tcPr>
            <w:tcW w:w="10137" w:type="dxa"/>
            <w:tcBorders>
              <w:top w:val="single" w:sz="4" w:space="0" w:color="auto"/>
              <w:left w:val="nil"/>
              <w:bottom w:val="nil"/>
              <w:right w:val="nil"/>
            </w:tcBorders>
            <w:shd w:val="clear" w:color="auto" w:fill="auto"/>
          </w:tcPr>
          <w:p w14:paraId="5658237D" w14:textId="77777777" w:rsidR="008C34BB" w:rsidRPr="007B72B8" w:rsidRDefault="008C34BB" w:rsidP="00DA4DFD">
            <w:pPr>
              <w:numPr>
                <w:ilvl w:val="0"/>
                <w:numId w:val="124"/>
              </w:numPr>
              <w:tabs>
                <w:tab w:val="left" w:pos="284"/>
              </w:tabs>
              <w:ind w:left="0" w:firstLine="0"/>
              <w:contextualSpacing/>
              <w:jc w:val="both"/>
              <w:rPr>
                <w:rFonts w:eastAsia="Calibri"/>
                <w:sz w:val="22"/>
                <w:szCs w:val="22"/>
                <w:lang w:eastAsia="en-US"/>
              </w:rPr>
            </w:pPr>
            <w:r w:rsidRPr="007B72B8">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8C34BB" w:rsidRPr="007B72B8" w14:paraId="127344A4" w14:textId="77777777" w:rsidTr="007F57CE">
        <w:tc>
          <w:tcPr>
            <w:tcW w:w="10137" w:type="dxa"/>
            <w:tcBorders>
              <w:top w:val="nil"/>
              <w:left w:val="nil"/>
              <w:bottom w:val="single" w:sz="4" w:space="0" w:color="auto"/>
              <w:right w:val="nil"/>
            </w:tcBorders>
            <w:shd w:val="clear" w:color="auto" w:fill="auto"/>
          </w:tcPr>
          <w:p w14:paraId="23ABD767" w14:textId="77777777" w:rsidR="008C34BB" w:rsidRPr="007B72B8" w:rsidRDefault="008C34BB" w:rsidP="00DA4DFD">
            <w:pPr>
              <w:tabs>
                <w:tab w:val="left" w:pos="1500"/>
              </w:tabs>
              <w:ind w:firstLine="851"/>
              <w:rPr>
                <w:b/>
                <w:sz w:val="22"/>
                <w:szCs w:val="22"/>
              </w:rPr>
            </w:pPr>
          </w:p>
        </w:tc>
      </w:tr>
      <w:tr w:rsidR="008C34BB" w:rsidRPr="007B72B8" w14:paraId="529E70D5" w14:textId="77777777" w:rsidTr="007F57CE">
        <w:tc>
          <w:tcPr>
            <w:tcW w:w="10137" w:type="dxa"/>
            <w:tcBorders>
              <w:top w:val="single" w:sz="4" w:space="0" w:color="auto"/>
              <w:left w:val="nil"/>
              <w:bottom w:val="nil"/>
              <w:right w:val="nil"/>
            </w:tcBorders>
            <w:shd w:val="clear" w:color="auto" w:fill="auto"/>
          </w:tcPr>
          <w:p w14:paraId="6B1D0039" w14:textId="77777777" w:rsidR="008C34BB" w:rsidRPr="007B72B8" w:rsidRDefault="008C34BB" w:rsidP="00DA4DFD">
            <w:pPr>
              <w:tabs>
                <w:tab w:val="left" w:pos="1500"/>
              </w:tabs>
              <w:ind w:firstLine="567"/>
              <w:rPr>
                <w:sz w:val="22"/>
                <w:szCs w:val="22"/>
              </w:rPr>
            </w:pPr>
            <w:r w:rsidRPr="007B72B8">
              <w:rPr>
                <w:sz w:val="22"/>
                <w:szCs w:val="22"/>
              </w:rPr>
              <w:t>(да/нет)</w:t>
            </w:r>
          </w:p>
        </w:tc>
      </w:tr>
      <w:tr w:rsidR="008C34BB" w:rsidRPr="007B72B8" w14:paraId="09FF90BD" w14:textId="77777777" w:rsidTr="007F57CE">
        <w:tc>
          <w:tcPr>
            <w:tcW w:w="10137" w:type="dxa"/>
            <w:tcBorders>
              <w:top w:val="nil"/>
              <w:left w:val="nil"/>
              <w:bottom w:val="nil"/>
              <w:right w:val="nil"/>
            </w:tcBorders>
            <w:shd w:val="clear" w:color="auto" w:fill="auto"/>
          </w:tcPr>
          <w:p w14:paraId="235B8B66" w14:textId="77777777" w:rsidR="008C34BB" w:rsidRPr="007B72B8" w:rsidRDefault="008C34BB" w:rsidP="00DA4DFD">
            <w:pPr>
              <w:numPr>
                <w:ilvl w:val="0"/>
                <w:numId w:val="124"/>
              </w:numPr>
              <w:tabs>
                <w:tab w:val="left" w:pos="284"/>
                <w:tab w:val="left" w:pos="1500"/>
              </w:tabs>
              <w:ind w:left="0" w:firstLine="0"/>
              <w:contextualSpacing/>
              <w:jc w:val="both"/>
              <w:rPr>
                <w:rFonts w:eastAsia="Calibri"/>
                <w:sz w:val="22"/>
                <w:szCs w:val="22"/>
                <w:lang w:eastAsia="en-US"/>
              </w:rPr>
            </w:pPr>
            <w:r w:rsidRPr="007B72B8">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8C34BB" w:rsidRPr="007B72B8" w14:paraId="07EF01B7" w14:textId="77777777" w:rsidTr="007F57CE">
        <w:tc>
          <w:tcPr>
            <w:tcW w:w="10137" w:type="dxa"/>
            <w:tcBorders>
              <w:top w:val="nil"/>
              <w:left w:val="nil"/>
              <w:bottom w:val="single" w:sz="4" w:space="0" w:color="auto"/>
              <w:right w:val="nil"/>
            </w:tcBorders>
            <w:shd w:val="clear" w:color="auto" w:fill="auto"/>
          </w:tcPr>
          <w:p w14:paraId="2C605D7B" w14:textId="77777777" w:rsidR="008C34BB" w:rsidRPr="007B72B8" w:rsidRDefault="008C34BB" w:rsidP="00DA4DFD">
            <w:pPr>
              <w:tabs>
                <w:tab w:val="left" w:pos="1500"/>
              </w:tabs>
              <w:ind w:firstLine="851"/>
              <w:rPr>
                <w:b/>
                <w:sz w:val="22"/>
                <w:szCs w:val="22"/>
              </w:rPr>
            </w:pPr>
          </w:p>
        </w:tc>
      </w:tr>
      <w:tr w:rsidR="008C34BB" w:rsidRPr="007B72B8" w14:paraId="5D69F627" w14:textId="77777777" w:rsidTr="007F57CE">
        <w:tc>
          <w:tcPr>
            <w:tcW w:w="10137" w:type="dxa"/>
            <w:tcBorders>
              <w:top w:val="single" w:sz="4" w:space="0" w:color="auto"/>
              <w:left w:val="nil"/>
              <w:bottom w:val="nil"/>
              <w:right w:val="nil"/>
            </w:tcBorders>
            <w:shd w:val="clear" w:color="auto" w:fill="auto"/>
          </w:tcPr>
          <w:p w14:paraId="77218EA3" w14:textId="77777777" w:rsidR="008C34BB" w:rsidRPr="007B72B8" w:rsidRDefault="008C34BB" w:rsidP="00DA4DFD">
            <w:pPr>
              <w:tabs>
                <w:tab w:val="left" w:pos="1500"/>
              </w:tabs>
              <w:ind w:firstLine="567"/>
              <w:rPr>
                <w:sz w:val="22"/>
                <w:szCs w:val="22"/>
              </w:rPr>
            </w:pPr>
            <w:r w:rsidRPr="007B72B8">
              <w:rPr>
                <w:sz w:val="22"/>
                <w:szCs w:val="22"/>
              </w:rPr>
              <w:t>(да/нет)</w:t>
            </w:r>
          </w:p>
        </w:tc>
      </w:tr>
      <w:tr w:rsidR="008C34BB" w:rsidRPr="007B72B8" w14:paraId="57C2C3FA" w14:textId="77777777" w:rsidTr="007F57CE">
        <w:tc>
          <w:tcPr>
            <w:tcW w:w="10137" w:type="dxa"/>
            <w:tcBorders>
              <w:top w:val="nil"/>
              <w:left w:val="nil"/>
              <w:bottom w:val="nil"/>
              <w:right w:val="nil"/>
            </w:tcBorders>
            <w:shd w:val="clear" w:color="auto" w:fill="auto"/>
          </w:tcPr>
          <w:p w14:paraId="45152895" w14:textId="77777777" w:rsidR="008C34BB" w:rsidRPr="007B72B8" w:rsidRDefault="008C34BB" w:rsidP="00DA4DFD">
            <w:pPr>
              <w:numPr>
                <w:ilvl w:val="0"/>
                <w:numId w:val="124"/>
              </w:numPr>
              <w:tabs>
                <w:tab w:val="left" w:pos="284"/>
              </w:tabs>
              <w:ind w:left="0" w:firstLine="0"/>
              <w:contextualSpacing/>
              <w:jc w:val="both"/>
              <w:rPr>
                <w:rFonts w:eastAsia="Calibri"/>
                <w:sz w:val="22"/>
                <w:szCs w:val="22"/>
                <w:lang w:eastAsia="en-US"/>
              </w:rPr>
            </w:pPr>
            <w:r w:rsidRPr="007B72B8">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8C34BB" w:rsidRPr="007B72B8" w14:paraId="2784DE26" w14:textId="77777777" w:rsidTr="007F57CE">
        <w:tc>
          <w:tcPr>
            <w:tcW w:w="10137" w:type="dxa"/>
            <w:tcBorders>
              <w:top w:val="nil"/>
              <w:left w:val="nil"/>
              <w:bottom w:val="single" w:sz="4" w:space="0" w:color="auto"/>
              <w:right w:val="nil"/>
            </w:tcBorders>
            <w:shd w:val="clear" w:color="auto" w:fill="auto"/>
          </w:tcPr>
          <w:p w14:paraId="65E54494" w14:textId="77777777" w:rsidR="008C34BB" w:rsidRPr="007B72B8" w:rsidRDefault="008C34BB" w:rsidP="00DA4DFD">
            <w:pPr>
              <w:tabs>
                <w:tab w:val="left" w:pos="1500"/>
              </w:tabs>
              <w:ind w:firstLine="851"/>
              <w:rPr>
                <w:b/>
                <w:sz w:val="22"/>
                <w:szCs w:val="22"/>
              </w:rPr>
            </w:pPr>
          </w:p>
        </w:tc>
      </w:tr>
      <w:tr w:rsidR="008C34BB" w:rsidRPr="007B72B8" w14:paraId="6FFEF82B" w14:textId="77777777" w:rsidTr="007F57CE">
        <w:tc>
          <w:tcPr>
            <w:tcW w:w="10137" w:type="dxa"/>
            <w:tcBorders>
              <w:top w:val="single" w:sz="4" w:space="0" w:color="auto"/>
              <w:left w:val="nil"/>
              <w:bottom w:val="nil"/>
              <w:right w:val="nil"/>
            </w:tcBorders>
            <w:shd w:val="clear" w:color="auto" w:fill="auto"/>
          </w:tcPr>
          <w:p w14:paraId="2F4B1F5D" w14:textId="77777777" w:rsidR="008C34BB" w:rsidRPr="007B72B8" w:rsidRDefault="008C34BB" w:rsidP="00DA4DFD">
            <w:pPr>
              <w:tabs>
                <w:tab w:val="left" w:pos="1500"/>
              </w:tabs>
              <w:ind w:firstLine="567"/>
              <w:rPr>
                <w:sz w:val="22"/>
                <w:szCs w:val="22"/>
              </w:rPr>
            </w:pPr>
            <w:r w:rsidRPr="007B72B8">
              <w:rPr>
                <w:sz w:val="22"/>
                <w:szCs w:val="22"/>
              </w:rPr>
              <w:t>(да/нет)</w:t>
            </w:r>
          </w:p>
        </w:tc>
      </w:tr>
      <w:tr w:rsidR="008C34BB" w:rsidRPr="007B72B8" w14:paraId="03B0AA6D" w14:textId="77777777" w:rsidTr="007F57CE">
        <w:tc>
          <w:tcPr>
            <w:tcW w:w="10137" w:type="dxa"/>
            <w:tcBorders>
              <w:top w:val="nil"/>
              <w:left w:val="nil"/>
              <w:bottom w:val="nil"/>
              <w:right w:val="nil"/>
            </w:tcBorders>
            <w:shd w:val="clear" w:color="auto" w:fill="auto"/>
          </w:tcPr>
          <w:p w14:paraId="23836B1B" w14:textId="77777777" w:rsidR="008C34BB" w:rsidRPr="007B72B8" w:rsidRDefault="008C34BB" w:rsidP="00DA4DFD">
            <w:pPr>
              <w:numPr>
                <w:ilvl w:val="0"/>
                <w:numId w:val="124"/>
              </w:numPr>
              <w:tabs>
                <w:tab w:val="left" w:pos="284"/>
              </w:tabs>
              <w:ind w:left="0" w:firstLine="0"/>
              <w:contextualSpacing/>
              <w:rPr>
                <w:rFonts w:eastAsia="Calibri"/>
                <w:sz w:val="22"/>
                <w:szCs w:val="22"/>
                <w:lang w:eastAsia="en-US"/>
              </w:rPr>
            </w:pPr>
            <w:r w:rsidRPr="007B72B8">
              <w:rPr>
                <w:rFonts w:eastAsia="Calibri"/>
                <w:sz w:val="22"/>
                <w:szCs w:val="22"/>
                <w:lang w:eastAsia="en-US"/>
              </w:rPr>
              <w:t>Имеет ли контрагент убытки, принимаемые при исчислении налога на прибыль</w:t>
            </w:r>
          </w:p>
        </w:tc>
      </w:tr>
      <w:tr w:rsidR="008C34BB" w:rsidRPr="007B72B8" w14:paraId="6E62BB7A" w14:textId="77777777" w:rsidTr="007F57CE">
        <w:tc>
          <w:tcPr>
            <w:tcW w:w="10137" w:type="dxa"/>
            <w:tcBorders>
              <w:top w:val="nil"/>
              <w:left w:val="nil"/>
              <w:bottom w:val="single" w:sz="4" w:space="0" w:color="auto"/>
              <w:right w:val="nil"/>
            </w:tcBorders>
            <w:shd w:val="clear" w:color="auto" w:fill="auto"/>
          </w:tcPr>
          <w:p w14:paraId="2B86D33E" w14:textId="77777777" w:rsidR="008C34BB" w:rsidRPr="007B72B8" w:rsidRDefault="008C34BB" w:rsidP="00DA4DFD">
            <w:pPr>
              <w:tabs>
                <w:tab w:val="left" w:pos="1500"/>
              </w:tabs>
              <w:ind w:firstLine="851"/>
              <w:rPr>
                <w:b/>
                <w:sz w:val="22"/>
                <w:szCs w:val="22"/>
              </w:rPr>
            </w:pPr>
          </w:p>
        </w:tc>
      </w:tr>
      <w:tr w:rsidR="008C34BB" w:rsidRPr="007B72B8" w14:paraId="2A9D3139" w14:textId="77777777" w:rsidTr="007F57CE">
        <w:tc>
          <w:tcPr>
            <w:tcW w:w="10137" w:type="dxa"/>
            <w:tcBorders>
              <w:top w:val="single" w:sz="4" w:space="0" w:color="auto"/>
              <w:left w:val="nil"/>
              <w:bottom w:val="nil"/>
              <w:right w:val="nil"/>
            </w:tcBorders>
            <w:shd w:val="clear" w:color="auto" w:fill="auto"/>
          </w:tcPr>
          <w:p w14:paraId="5CBF1BDF" w14:textId="77777777" w:rsidR="008C34BB" w:rsidRPr="007B72B8" w:rsidRDefault="008C34BB" w:rsidP="00DA4DFD">
            <w:pPr>
              <w:tabs>
                <w:tab w:val="left" w:pos="1500"/>
              </w:tabs>
              <w:ind w:firstLine="567"/>
              <w:rPr>
                <w:sz w:val="22"/>
                <w:szCs w:val="22"/>
              </w:rPr>
            </w:pPr>
            <w:r w:rsidRPr="007B72B8">
              <w:rPr>
                <w:sz w:val="22"/>
                <w:szCs w:val="22"/>
              </w:rPr>
              <w:t>(да/нет)</w:t>
            </w:r>
          </w:p>
        </w:tc>
      </w:tr>
      <w:tr w:rsidR="008C34BB" w:rsidRPr="007B72B8" w14:paraId="30493A2E" w14:textId="77777777" w:rsidTr="007F57CE">
        <w:tc>
          <w:tcPr>
            <w:tcW w:w="10137" w:type="dxa"/>
            <w:tcBorders>
              <w:top w:val="nil"/>
              <w:left w:val="nil"/>
              <w:bottom w:val="nil"/>
              <w:right w:val="nil"/>
            </w:tcBorders>
            <w:shd w:val="clear" w:color="auto" w:fill="auto"/>
          </w:tcPr>
          <w:p w14:paraId="6B76312B" w14:textId="77777777" w:rsidR="008C34BB" w:rsidRPr="007B72B8" w:rsidRDefault="008C34BB" w:rsidP="00DA4DFD">
            <w:pPr>
              <w:numPr>
                <w:ilvl w:val="0"/>
                <w:numId w:val="124"/>
              </w:numPr>
              <w:tabs>
                <w:tab w:val="left" w:pos="284"/>
              </w:tabs>
              <w:ind w:left="0" w:firstLine="0"/>
              <w:contextualSpacing/>
              <w:jc w:val="both"/>
              <w:rPr>
                <w:rFonts w:eastAsia="Calibri"/>
                <w:sz w:val="22"/>
                <w:szCs w:val="22"/>
                <w:lang w:eastAsia="en-US"/>
              </w:rPr>
            </w:pPr>
            <w:r w:rsidRPr="007B72B8">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8C34BB" w:rsidRPr="007B72B8" w14:paraId="1C1AE232" w14:textId="77777777" w:rsidTr="007F57CE">
        <w:tc>
          <w:tcPr>
            <w:tcW w:w="10137" w:type="dxa"/>
            <w:tcBorders>
              <w:top w:val="nil"/>
              <w:left w:val="nil"/>
              <w:bottom w:val="single" w:sz="4" w:space="0" w:color="auto"/>
              <w:right w:val="nil"/>
            </w:tcBorders>
            <w:shd w:val="clear" w:color="auto" w:fill="auto"/>
          </w:tcPr>
          <w:p w14:paraId="0449BE6C" w14:textId="77777777" w:rsidR="008C34BB" w:rsidRPr="007B72B8" w:rsidRDefault="008C34BB" w:rsidP="00DA4DFD">
            <w:pPr>
              <w:tabs>
                <w:tab w:val="left" w:pos="1500"/>
              </w:tabs>
              <w:ind w:firstLine="851"/>
              <w:rPr>
                <w:b/>
                <w:sz w:val="22"/>
                <w:szCs w:val="22"/>
              </w:rPr>
            </w:pPr>
          </w:p>
        </w:tc>
      </w:tr>
      <w:tr w:rsidR="008C34BB" w:rsidRPr="007B72B8" w14:paraId="789FA548" w14:textId="77777777" w:rsidTr="007F57CE">
        <w:tc>
          <w:tcPr>
            <w:tcW w:w="10137" w:type="dxa"/>
            <w:tcBorders>
              <w:top w:val="single" w:sz="4" w:space="0" w:color="auto"/>
              <w:left w:val="nil"/>
              <w:bottom w:val="nil"/>
              <w:right w:val="nil"/>
            </w:tcBorders>
            <w:shd w:val="clear" w:color="auto" w:fill="auto"/>
          </w:tcPr>
          <w:p w14:paraId="4E644B0A" w14:textId="77777777" w:rsidR="008C34BB" w:rsidRPr="007B72B8" w:rsidRDefault="008C34BB" w:rsidP="00DA4DFD">
            <w:pPr>
              <w:tabs>
                <w:tab w:val="left" w:pos="1500"/>
              </w:tabs>
              <w:ind w:firstLine="567"/>
              <w:rPr>
                <w:b/>
                <w:sz w:val="22"/>
                <w:szCs w:val="22"/>
              </w:rPr>
            </w:pPr>
            <w:r w:rsidRPr="007B72B8">
              <w:rPr>
                <w:sz w:val="22"/>
                <w:szCs w:val="22"/>
              </w:rPr>
              <w:t>(да/нет)</w:t>
            </w:r>
          </w:p>
        </w:tc>
      </w:tr>
      <w:tr w:rsidR="008C34BB" w:rsidRPr="007B72B8" w14:paraId="27045442" w14:textId="77777777" w:rsidTr="007F57CE">
        <w:tc>
          <w:tcPr>
            <w:tcW w:w="10137" w:type="dxa"/>
            <w:tcBorders>
              <w:top w:val="nil"/>
              <w:left w:val="nil"/>
              <w:bottom w:val="nil"/>
              <w:right w:val="nil"/>
            </w:tcBorders>
            <w:shd w:val="clear" w:color="auto" w:fill="auto"/>
          </w:tcPr>
          <w:p w14:paraId="1F94B584" w14:textId="77777777" w:rsidR="008C34BB" w:rsidRPr="007B72B8" w:rsidRDefault="008C34BB" w:rsidP="00DA4DFD">
            <w:pPr>
              <w:numPr>
                <w:ilvl w:val="0"/>
                <w:numId w:val="124"/>
              </w:numPr>
              <w:tabs>
                <w:tab w:val="left" w:pos="284"/>
              </w:tabs>
              <w:ind w:left="0" w:firstLine="0"/>
              <w:contextualSpacing/>
              <w:jc w:val="both"/>
              <w:rPr>
                <w:rFonts w:eastAsia="Calibri"/>
                <w:sz w:val="22"/>
                <w:szCs w:val="22"/>
                <w:lang w:eastAsia="en-US"/>
              </w:rPr>
            </w:pPr>
            <w:r w:rsidRPr="007B72B8">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8C34BB" w:rsidRPr="007B72B8" w14:paraId="504EBE79" w14:textId="77777777" w:rsidTr="007F57CE">
        <w:tc>
          <w:tcPr>
            <w:tcW w:w="10137" w:type="dxa"/>
            <w:tcBorders>
              <w:top w:val="nil"/>
              <w:left w:val="nil"/>
              <w:bottom w:val="single" w:sz="4" w:space="0" w:color="auto"/>
              <w:right w:val="nil"/>
            </w:tcBorders>
            <w:shd w:val="clear" w:color="auto" w:fill="auto"/>
          </w:tcPr>
          <w:p w14:paraId="6C213081" w14:textId="77777777" w:rsidR="008C34BB" w:rsidRPr="007B72B8" w:rsidRDefault="008C34BB" w:rsidP="00DA4DFD">
            <w:pPr>
              <w:tabs>
                <w:tab w:val="left" w:pos="1500"/>
              </w:tabs>
              <w:ind w:firstLine="851"/>
              <w:rPr>
                <w:b/>
                <w:sz w:val="22"/>
                <w:szCs w:val="22"/>
              </w:rPr>
            </w:pPr>
          </w:p>
        </w:tc>
      </w:tr>
      <w:tr w:rsidR="008C34BB" w:rsidRPr="007B72B8" w14:paraId="7FA84DB6" w14:textId="77777777" w:rsidTr="007F57CE">
        <w:tc>
          <w:tcPr>
            <w:tcW w:w="10137" w:type="dxa"/>
            <w:tcBorders>
              <w:top w:val="single" w:sz="4" w:space="0" w:color="auto"/>
              <w:left w:val="nil"/>
              <w:bottom w:val="nil"/>
              <w:right w:val="nil"/>
            </w:tcBorders>
            <w:shd w:val="clear" w:color="auto" w:fill="auto"/>
          </w:tcPr>
          <w:p w14:paraId="77EDFA4D" w14:textId="77777777" w:rsidR="008C34BB" w:rsidRPr="007B72B8" w:rsidRDefault="008C34BB" w:rsidP="00DA4DFD">
            <w:pPr>
              <w:tabs>
                <w:tab w:val="left" w:pos="1500"/>
              </w:tabs>
              <w:ind w:firstLine="567"/>
              <w:rPr>
                <w:sz w:val="22"/>
                <w:szCs w:val="22"/>
              </w:rPr>
            </w:pPr>
            <w:r w:rsidRPr="007B72B8">
              <w:rPr>
                <w:sz w:val="22"/>
                <w:szCs w:val="22"/>
              </w:rPr>
              <w:t>(да/нет)</w:t>
            </w:r>
          </w:p>
        </w:tc>
      </w:tr>
      <w:tr w:rsidR="008C34BB" w:rsidRPr="007B72B8" w14:paraId="6095101F" w14:textId="77777777" w:rsidTr="007F57CE">
        <w:tc>
          <w:tcPr>
            <w:tcW w:w="10137" w:type="dxa"/>
            <w:tcBorders>
              <w:top w:val="nil"/>
              <w:left w:val="nil"/>
              <w:bottom w:val="nil"/>
              <w:right w:val="nil"/>
            </w:tcBorders>
            <w:shd w:val="clear" w:color="auto" w:fill="auto"/>
          </w:tcPr>
          <w:p w14:paraId="76BA3520" w14:textId="77777777" w:rsidR="008C34BB" w:rsidRPr="007B72B8" w:rsidRDefault="008C34BB" w:rsidP="00DA4DFD">
            <w:pPr>
              <w:numPr>
                <w:ilvl w:val="0"/>
                <w:numId w:val="124"/>
              </w:numPr>
              <w:tabs>
                <w:tab w:val="left" w:pos="284"/>
              </w:tabs>
              <w:ind w:left="0" w:firstLine="0"/>
              <w:contextualSpacing/>
              <w:jc w:val="both"/>
              <w:rPr>
                <w:rFonts w:eastAsia="Calibri"/>
                <w:sz w:val="22"/>
                <w:szCs w:val="22"/>
                <w:lang w:eastAsia="en-US"/>
              </w:rPr>
            </w:pPr>
            <w:r w:rsidRPr="007B72B8">
              <w:rPr>
                <w:rFonts w:eastAsia="Calibri"/>
                <w:spacing w:val="-4"/>
                <w:sz w:val="22"/>
                <w:szCs w:val="22"/>
                <w:lang w:eastAsia="en-US"/>
              </w:rPr>
              <w:t>Является ли контрагент налогоплательщиком, применяющим систему налогообложения</w:t>
            </w:r>
            <w:r w:rsidRPr="007B72B8">
              <w:rPr>
                <w:rFonts w:eastAsia="Calibri"/>
                <w:sz w:val="22"/>
                <w:szCs w:val="22"/>
                <w:lang w:eastAsia="en-US"/>
              </w:rPr>
              <w:t xml:space="preserve"> в виде единого налога на вмененный доход для отдельных видов деятельности (ЕНВД)</w:t>
            </w:r>
          </w:p>
        </w:tc>
      </w:tr>
      <w:tr w:rsidR="008C34BB" w:rsidRPr="007B72B8" w14:paraId="5F9D3663" w14:textId="77777777" w:rsidTr="007F57CE">
        <w:tc>
          <w:tcPr>
            <w:tcW w:w="10137" w:type="dxa"/>
            <w:tcBorders>
              <w:top w:val="nil"/>
              <w:left w:val="nil"/>
              <w:bottom w:val="single" w:sz="4" w:space="0" w:color="auto"/>
              <w:right w:val="nil"/>
            </w:tcBorders>
            <w:shd w:val="clear" w:color="auto" w:fill="auto"/>
          </w:tcPr>
          <w:p w14:paraId="51986D12" w14:textId="77777777" w:rsidR="008C34BB" w:rsidRPr="007B72B8" w:rsidRDefault="008C34BB" w:rsidP="00DA4DFD">
            <w:pPr>
              <w:tabs>
                <w:tab w:val="left" w:pos="1500"/>
              </w:tabs>
              <w:ind w:firstLine="851"/>
              <w:rPr>
                <w:b/>
                <w:sz w:val="22"/>
                <w:szCs w:val="22"/>
              </w:rPr>
            </w:pPr>
          </w:p>
        </w:tc>
      </w:tr>
      <w:tr w:rsidR="008C34BB" w:rsidRPr="007B72B8" w14:paraId="7D9E6836" w14:textId="77777777" w:rsidTr="007F57CE">
        <w:tc>
          <w:tcPr>
            <w:tcW w:w="10137" w:type="dxa"/>
            <w:tcBorders>
              <w:top w:val="single" w:sz="4" w:space="0" w:color="auto"/>
              <w:left w:val="nil"/>
              <w:bottom w:val="nil"/>
              <w:right w:val="nil"/>
            </w:tcBorders>
            <w:shd w:val="clear" w:color="auto" w:fill="auto"/>
          </w:tcPr>
          <w:p w14:paraId="2D3C4E8E" w14:textId="77777777" w:rsidR="008C34BB" w:rsidRPr="007B72B8" w:rsidRDefault="008C34BB" w:rsidP="00DA4DFD">
            <w:pPr>
              <w:tabs>
                <w:tab w:val="left" w:pos="1500"/>
              </w:tabs>
              <w:ind w:firstLine="567"/>
              <w:rPr>
                <w:sz w:val="22"/>
                <w:szCs w:val="22"/>
              </w:rPr>
            </w:pPr>
            <w:r w:rsidRPr="007B72B8">
              <w:rPr>
                <w:sz w:val="22"/>
                <w:szCs w:val="22"/>
              </w:rPr>
              <w:t>(да/нет)</w:t>
            </w:r>
          </w:p>
        </w:tc>
      </w:tr>
      <w:tr w:rsidR="008C34BB" w:rsidRPr="007B72B8" w14:paraId="3EE8D2BA" w14:textId="77777777" w:rsidTr="007F57CE">
        <w:tc>
          <w:tcPr>
            <w:tcW w:w="10137" w:type="dxa"/>
            <w:tcBorders>
              <w:top w:val="nil"/>
              <w:left w:val="nil"/>
              <w:bottom w:val="nil"/>
              <w:right w:val="nil"/>
            </w:tcBorders>
            <w:shd w:val="clear" w:color="auto" w:fill="auto"/>
          </w:tcPr>
          <w:p w14:paraId="4110DC86"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7B72B8">
              <w:rPr>
                <w:rFonts w:eastAsia="Calibri"/>
                <w:sz w:val="22"/>
                <w:szCs w:val="22"/>
                <w:lang w:eastAsia="en-US"/>
              </w:rPr>
              <w:t>Сколково</w:t>
            </w:r>
            <w:proofErr w:type="spellEnd"/>
            <w:r w:rsidRPr="007B72B8">
              <w:rPr>
                <w:rFonts w:eastAsia="Calibri"/>
                <w:sz w:val="22"/>
                <w:szCs w:val="22"/>
                <w:lang w:eastAsia="en-US"/>
              </w:rPr>
              <w:t>»)</w:t>
            </w:r>
          </w:p>
        </w:tc>
      </w:tr>
      <w:tr w:rsidR="008C34BB" w:rsidRPr="007B72B8" w14:paraId="799C4BAB" w14:textId="77777777" w:rsidTr="007F57CE">
        <w:tc>
          <w:tcPr>
            <w:tcW w:w="10137" w:type="dxa"/>
            <w:tcBorders>
              <w:top w:val="nil"/>
              <w:left w:val="nil"/>
              <w:bottom w:val="single" w:sz="4" w:space="0" w:color="auto"/>
              <w:right w:val="nil"/>
            </w:tcBorders>
            <w:shd w:val="clear" w:color="auto" w:fill="auto"/>
          </w:tcPr>
          <w:p w14:paraId="04E8FF71" w14:textId="77777777" w:rsidR="008C34BB" w:rsidRPr="007B72B8" w:rsidRDefault="008C34BB" w:rsidP="00DA4DFD">
            <w:pPr>
              <w:tabs>
                <w:tab w:val="left" w:pos="284"/>
              </w:tabs>
              <w:ind w:firstLine="851"/>
              <w:contextualSpacing/>
              <w:rPr>
                <w:rFonts w:eastAsia="Calibri"/>
                <w:b/>
                <w:sz w:val="22"/>
                <w:szCs w:val="22"/>
                <w:lang w:eastAsia="en-US"/>
              </w:rPr>
            </w:pPr>
          </w:p>
        </w:tc>
      </w:tr>
      <w:tr w:rsidR="008C34BB" w:rsidRPr="007B72B8" w14:paraId="0622B9E8" w14:textId="77777777" w:rsidTr="007F57CE">
        <w:tc>
          <w:tcPr>
            <w:tcW w:w="10137" w:type="dxa"/>
            <w:tcBorders>
              <w:top w:val="single" w:sz="4" w:space="0" w:color="auto"/>
              <w:left w:val="nil"/>
              <w:bottom w:val="nil"/>
              <w:right w:val="nil"/>
            </w:tcBorders>
            <w:shd w:val="clear" w:color="auto" w:fill="auto"/>
          </w:tcPr>
          <w:p w14:paraId="7C0FD31B" w14:textId="77777777" w:rsidR="008C34BB" w:rsidRPr="007B72B8" w:rsidRDefault="008C34BB" w:rsidP="00DA4DFD">
            <w:pPr>
              <w:tabs>
                <w:tab w:val="left" w:pos="1500"/>
              </w:tabs>
              <w:ind w:firstLine="567"/>
              <w:rPr>
                <w:sz w:val="22"/>
                <w:szCs w:val="22"/>
              </w:rPr>
            </w:pPr>
            <w:r w:rsidRPr="007B72B8">
              <w:rPr>
                <w:sz w:val="22"/>
                <w:szCs w:val="22"/>
              </w:rPr>
              <w:t>(да/нет)</w:t>
            </w:r>
          </w:p>
        </w:tc>
      </w:tr>
      <w:tr w:rsidR="008C34BB" w:rsidRPr="007B72B8" w14:paraId="04CA3F0C" w14:textId="77777777" w:rsidTr="007F57CE">
        <w:tc>
          <w:tcPr>
            <w:tcW w:w="10137" w:type="dxa"/>
            <w:tcBorders>
              <w:top w:val="nil"/>
              <w:left w:val="nil"/>
              <w:bottom w:val="nil"/>
              <w:right w:val="nil"/>
            </w:tcBorders>
            <w:shd w:val="clear" w:color="auto" w:fill="auto"/>
          </w:tcPr>
          <w:p w14:paraId="7D42BFEF"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Является ли контрагент резидентом особой экономической зоны или участником особой экономической</w:t>
            </w:r>
          </w:p>
        </w:tc>
      </w:tr>
      <w:tr w:rsidR="008C34BB" w:rsidRPr="007B72B8" w14:paraId="27AE1F0A" w14:textId="77777777" w:rsidTr="007F57CE">
        <w:tc>
          <w:tcPr>
            <w:tcW w:w="10137" w:type="dxa"/>
            <w:tcBorders>
              <w:top w:val="nil"/>
              <w:left w:val="nil"/>
              <w:bottom w:val="single" w:sz="4" w:space="0" w:color="auto"/>
              <w:right w:val="nil"/>
            </w:tcBorders>
            <w:shd w:val="clear" w:color="auto" w:fill="auto"/>
          </w:tcPr>
          <w:p w14:paraId="5DE14F5A" w14:textId="77777777" w:rsidR="008C34BB" w:rsidRPr="007B72B8" w:rsidRDefault="008C34BB" w:rsidP="00DA4DFD">
            <w:pPr>
              <w:tabs>
                <w:tab w:val="left" w:pos="1500"/>
              </w:tabs>
              <w:ind w:firstLine="851"/>
              <w:rPr>
                <w:b/>
                <w:sz w:val="22"/>
                <w:szCs w:val="22"/>
              </w:rPr>
            </w:pPr>
          </w:p>
        </w:tc>
      </w:tr>
      <w:tr w:rsidR="008C34BB" w:rsidRPr="007B72B8" w14:paraId="65ABE50F" w14:textId="77777777" w:rsidTr="007F57CE">
        <w:tc>
          <w:tcPr>
            <w:tcW w:w="10137" w:type="dxa"/>
            <w:tcBorders>
              <w:top w:val="single" w:sz="4" w:space="0" w:color="auto"/>
              <w:left w:val="nil"/>
              <w:bottom w:val="nil"/>
              <w:right w:val="nil"/>
            </w:tcBorders>
            <w:shd w:val="clear" w:color="auto" w:fill="auto"/>
          </w:tcPr>
          <w:p w14:paraId="5DE99953" w14:textId="77777777" w:rsidR="008C34BB" w:rsidRPr="007B72B8" w:rsidRDefault="008C34BB" w:rsidP="00DA4DFD">
            <w:pPr>
              <w:tabs>
                <w:tab w:val="left" w:pos="1500"/>
              </w:tabs>
              <w:ind w:firstLine="567"/>
              <w:rPr>
                <w:sz w:val="22"/>
                <w:szCs w:val="22"/>
              </w:rPr>
            </w:pPr>
            <w:r w:rsidRPr="007B72B8">
              <w:rPr>
                <w:sz w:val="22"/>
                <w:szCs w:val="22"/>
              </w:rPr>
              <w:t>(да/нет)</w:t>
            </w:r>
          </w:p>
        </w:tc>
      </w:tr>
      <w:tr w:rsidR="008C34BB" w:rsidRPr="007B72B8" w14:paraId="4731A972" w14:textId="77777777" w:rsidTr="007F57CE">
        <w:tc>
          <w:tcPr>
            <w:tcW w:w="10137" w:type="dxa"/>
            <w:tcBorders>
              <w:top w:val="nil"/>
              <w:left w:val="nil"/>
              <w:bottom w:val="nil"/>
              <w:right w:val="nil"/>
            </w:tcBorders>
            <w:shd w:val="clear" w:color="auto" w:fill="auto"/>
          </w:tcPr>
          <w:p w14:paraId="0E7F5D79"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8C34BB" w:rsidRPr="007B72B8" w14:paraId="1001B2F5" w14:textId="77777777" w:rsidTr="007F57CE">
        <w:tc>
          <w:tcPr>
            <w:tcW w:w="10137" w:type="dxa"/>
            <w:tcBorders>
              <w:top w:val="nil"/>
              <w:left w:val="nil"/>
              <w:bottom w:val="single" w:sz="4" w:space="0" w:color="auto"/>
              <w:right w:val="nil"/>
            </w:tcBorders>
            <w:shd w:val="clear" w:color="auto" w:fill="auto"/>
          </w:tcPr>
          <w:p w14:paraId="573E66FC" w14:textId="77777777" w:rsidR="008C34BB" w:rsidRPr="007B72B8" w:rsidRDefault="008C34BB" w:rsidP="00DA4DFD">
            <w:pPr>
              <w:tabs>
                <w:tab w:val="left" w:pos="1500"/>
              </w:tabs>
              <w:rPr>
                <w:b/>
                <w:sz w:val="22"/>
                <w:szCs w:val="22"/>
              </w:rPr>
            </w:pPr>
          </w:p>
        </w:tc>
      </w:tr>
      <w:tr w:rsidR="008C34BB" w:rsidRPr="007B72B8" w14:paraId="7250FB8F" w14:textId="77777777" w:rsidTr="007F57CE">
        <w:tc>
          <w:tcPr>
            <w:tcW w:w="10137" w:type="dxa"/>
            <w:tcBorders>
              <w:top w:val="single" w:sz="4" w:space="0" w:color="auto"/>
              <w:left w:val="nil"/>
              <w:bottom w:val="nil"/>
              <w:right w:val="nil"/>
            </w:tcBorders>
            <w:shd w:val="clear" w:color="auto" w:fill="auto"/>
          </w:tcPr>
          <w:p w14:paraId="2C3B1994"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lastRenderedPageBreak/>
              <w:t>Лица, участвующие прямо и/или косвенно в уставном капитале контрагента с долей участия более 25%</w:t>
            </w:r>
          </w:p>
        </w:tc>
      </w:tr>
      <w:tr w:rsidR="008C34BB" w:rsidRPr="007B72B8" w14:paraId="60FB07DD" w14:textId="77777777" w:rsidTr="007F57CE">
        <w:tc>
          <w:tcPr>
            <w:tcW w:w="10137" w:type="dxa"/>
            <w:tcBorders>
              <w:top w:val="nil"/>
              <w:left w:val="nil"/>
              <w:bottom w:val="single" w:sz="4" w:space="0" w:color="auto"/>
              <w:right w:val="nil"/>
            </w:tcBorders>
            <w:shd w:val="clear" w:color="auto" w:fill="auto"/>
          </w:tcPr>
          <w:p w14:paraId="27CF9104" w14:textId="77777777" w:rsidR="008C34BB" w:rsidRPr="007B72B8" w:rsidRDefault="008C34BB" w:rsidP="00DA4DFD">
            <w:pPr>
              <w:tabs>
                <w:tab w:val="left" w:pos="1500"/>
              </w:tabs>
              <w:ind w:firstLine="567"/>
              <w:jc w:val="both"/>
              <w:rPr>
                <w:sz w:val="22"/>
                <w:szCs w:val="22"/>
              </w:rPr>
            </w:pPr>
          </w:p>
        </w:tc>
      </w:tr>
      <w:tr w:rsidR="008C34BB" w:rsidRPr="007B72B8" w14:paraId="03226E69" w14:textId="77777777" w:rsidTr="007F57CE">
        <w:tc>
          <w:tcPr>
            <w:tcW w:w="10137" w:type="dxa"/>
            <w:tcBorders>
              <w:top w:val="single" w:sz="4" w:space="0" w:color="auto"/>
              <w:left w:val="nil"/>
              <w:bottom w:val="nil"/>
              <w:right w:val="nil"/>
            </w:tcBorders>
            <w:shd w:val="clear" w:color="auto" w:fill="auto"/>
          </w:tcPr>
          <w:p w14:paraId="19699915" w14:textId="77777777" w:rsidR="008C34BB" w:rsidRPr="007B72B8" w:rsidRDefault="008C34BB" w:rsidP="00DA4DFD">
            <w:pPr>
              <w:tabs>
                <w:tab w:val="left" w:pos="1500"/>
              </w:tabs>
              <w:rPr>
                <w:sz w:val="22"/>
                <w:szCs w:val="22"/>
              </w:rPr>
            </w:pPr>
            <w:r w:rsidRPr="007B72B8">
              <w:rPr>
                <w:sz w:val="22"/>
                <w:szCs w:val="22"/>
              </w:rPr>
              <w:t>(при наличии перечислить, при отсутствии – проставить прочерк)</w:t>
            </w:r>
          </w:p>
        </w:tc>
      </w:tr>
      <w:tr w:rsidR="008C34BB" w:rsidRPr="007B72B8" w14:paraId="1D6596A4" w14:textId="77777777" w:rsidTr="007F57CE">
        <w:tc>
          <w:tcPr>
            <w:tcW w:w="10137" w:type="dxa"/>
            <w:tcBorders>
              <w:top w:val="nil"/>
              <w:left w:val="nil"/>
              <w:bottom w:val="nil"/>
              <w:right w:val="nil"/>
            </w:tcBorders>
            <w:shd w:val="clear" w:color="auto" w:fill="auto"/>
          </w:tcPr>
          <w:p w14:paraId="5AF252F6"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8C34BB" w:rsidRPr="007B72B8" w14:paraId="0092E585" w14:textId="77777777" w:rsidTr="007F57CE">
        <w:tc>
          <w:tcPr>
            <w:tcW w:w="10137" w:type="dxa"/>
            <w:tcBorders>
              <w:top w:val="nil"/>
              <w:left w:val="nil"/>
              <w:bottom w:val="single" w:sz="4" w:space="0" w:color="auto"/>
              <w:right w:val="nil"/>
            </w:tcBorders>
            <w:shd w:val="clear" w:color="auto" w:fill="auto"/>
          </w:tcPr>
          <w:p w14:paraId="5D50D1F1" w14:textId="77777777" w:rsidR="008C34BB" w:rsidRPr="007B72B8" w:rsidRDefault="008C34BB" w:rsidP="00DA4DFD">
            <w:pPr>
              <w:tabs>
                <w:tab w:val="left" w:pos="1500"/>
              </w:tabs>
              <w:ind w:firstLine="567"/>
              <w:jc w:val="both"/>
              <w:rPr>
                <w:sz w:val="22"/>
                <w:szCs w:val="22"/>
              </w:rPr>
            </w:pPr>
          </w:p>
        </w:tc>
      </w:tr>
      <w:tr w:rsidR="008C34BB" w:rsidRPr="007B72B8" w14:paraId="0C83E7C1" w14:textId="77777777" w:rsidTr="007F57CE">
        <w:tc>
          <w:tcPr>
            <w:tcW w:w="10137" w:type="dxa"/>
            <w:tcBorders>
              <w:top w:val="single" w:sz="4" w:space="0" w:color="auto"/>
              <w:left w:val="nil"/>
              <w:bottom w:val="nil"/>
              <w:right w:val="nil"/>
            </w:tcBorders>
            <w:shd w:val="clear" w:color="auto" w:fill="auto"/>
          </w:tcPr>
          <w:p w14:paraId="1E7BC010" w14:textId="77777777" w:rsidR="008C34BB" w:rsidRPr="007B72B8" w:rsidRDefault="008C34BB" w:rsidP="00DA4DFD">
            <w:pPr>
              <w:tabs>
                <w:tab w:val="left" w:pos="1500"/>
              </w:tabs>
              <w:rPr>
                <w:sz w:val="22"/>
                <w:szCs w:val="22"/>
              </w:rPr>
            </w:pPr>
            <w:r w:rsidRPr="007B72B8">
              <w:rPr>
                <w:sz w:val="22"/>
                <w:szCs w:val="22"/>
              </w:rPr>
              <w:t>(при наличии перечислить, при отсутствии – проставить прочерк)</w:t>
            </w:r>
          </w:p>
        </w:tc>
      </w:tr>
      <w:tr w:rsidR="008C34BB" w:rsidRPr="007B72B8" w14:paraId="35CADB06" w14:textId="77777777" w:rsidTr="007F57CE">
        <w:tc>
          <w:tcPr>
            <w:tcW w:w="10137" w:type="dxa"/>
            <w:tcBorders>
              <w:top w:val="nil"/>
              <w:left w:val="nil"/>
              <w:bottom w:val="nil"/>
              <w:right w:val="nil"/>
            </w:tcBorders>
            <w:shd w:val="clear" w:color="auto" w:fill="auto"/>
          </w:tcPr>
          <w:p w14:paraId="3B5E9019"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Количественный состав и Ф.И.О. Совета директоров/Наблюдательного совета (если имеется)</w:t>
            </w:r>
          </w:p>
        </w:tc>
      </w:tr>
      <w:tr w:rsidR="008C34BB" w:rsidRPr="007B72B8" w14:paraId="53013452" w14:textId="77777777" w:rsidTr="007F57CE">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916"/>
            </w:tblGrid>
            <w:tr w:rsidR="008C34BB" w:rsidRPr="007B72B8" w14:paraId="5C287F84" w14:textId="77777777" w:rsidTr="007F57CE">
              <w:tc>
                <w:tcPr>
                  <w:tcW w:w="9916" w:type="dxa"/>
                  <w:tcBorders>
                    <w:bottom w:val="single" w:sz="4" w:space="0" w:color="auto"/>
                  </w:tcBorders>
                  <w:shd w:val="clear" w:color="auto" w:fill="auto"/>
                </w:tcPr>
                <w:p w14:paraId="42413F5C" w14:textId="77777777" w:rsidR="008C34BB" w:rsidRPr="007B72B8" w:rsidRDefault="008C34BB" w:rsidP="00DA4DFD">
                  <w:pPr>
                    <w:tabs>
                      <w:tab w:val="left" w:pos="1500"/>
                    </w:tabs>
                    <w:contextualSpacing/>
                    <w:rPr>
                      <w:rFonts w:eastAsia="Calibri"/>
                      <w:sz w:val="22"/>
                      <w:szCs w:val="22"/>
                      <w:lang w:eastAsia="en-US"/>
                    </w:rPr>
                  </w:pPr>
                </w:p>
              </w:tc>
            </w:tr>
          </w:tbl>
          <w:p w14:paraId="18B0D5A7" w14:textId="77777777" w:rsidR="008C34BB" w:rsidRPr="007B72B8" w:rsidRDefault="008C34BB" w:rsidP="00DA4DFD">
            <w:pPr>
              <w:tabs>
                <w:tab w:val="left" w:pos="1500"/>
              </w:tabs>
              <w:ind w:left="720"/>
              <w:contextualSpacing/>
              <w:rPr>
                <w:rFonts w:eastAsia="Calibri"/>
                <w:sz w:val="22"/>
                <w:szCs w:val="22"/>
                <w:lang w:eastAsia="en-US"/>
              </w:rPr>
            </w:pPr>
          </w:p>
        </w:tc>
      </w:tr>
      <w:tr w:rsidR="008C34BB" w:rsidRPr="007B72B8" w14:paraId="08C32931" w14:textId="77777777" w:rsidTr="007F57CE">
        <w:tc>
          <w:tcPr>
            <w:tcW w:w="10137" w:type="dxa"/>
            <w:tcBorders>
              <w:top w:val="nil"/>
              <w:left w:val="nil"/>
              <w:bottom w:val="nil"/>
              <w:right w:val="nil"/>
            </w:tcBorders>
            <w:shd w:val="clear" w:color="auto" w:fill="auto"/>
          </w:tcPr>
          <w:p w14:paraId="704100A8"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Ф.И.О. Генерального директора (</w:t>
            </w:r>
            <w:r w:rsidRPr="007B72B8">
              <w:rPr>
                <w:rFonts w:eastAsia="Calibri"/>
                <w:spacing w:val="-6"/>
                <w:sz w:val="22"/>
                <w:szCs w:val="22"/>
                <w:lang w:eastAsia="en-US"/>
              </w:rPr>
              <w:t>президента, директора, управляющего, наименование</w:t>
            </w:r>
            <w:r w:rsidRPr="007B72B8">
              <w:rPr>
                <w:rFonts w:eastAsia="Calibri"/>
                <w:sz w:val="22"/>
                <w:szCs w:val="22"/>
                <w:lang w:eastAsia="en-US"/>
              </w:rPr>
              <w:t xml:space="preserve"> управляющей организации):</w:t>
            </w:r>
          </w:p>
        </w:tc>
      </w:tr>
      <w:tr w:rsidR="008C34BB" w:rsidRPr="007B72B8" w14:paraId="7864E6C1" w14:textId="77777777" w:rsidTr="007F57CE">
        <w:tc>
          <w:tcPr>
            <w:tcW w:w="10137" w:type="dxa"/>
            <w:tcBorders>
              <w:top w:val="nil"/>
              <w:left w:val="nil"/>
              <w:bottom w:val="single" w:sz="4" w:space="0" w:color="auto"/>
              <w:right w:val="nil"/>
            </w:tcBorders>
            <w:shd w:val="clear" w:color="auto" w:fill="auto"/>
          </w:tcPr>
          <w:p w14:paraId="420FEF87" w14:textId="77777777" w:rsidR="008C34BB" w:rsidRPr="007B72B8" w:rsidRDefault="008C34BB" w:rsidP="00DA4DFD">
            <w:pPr>
              <w:tabs>
                <w:tab w:val="left" w:pos="1500"/>
              </w:tabs>
              <w:rPr>
                <w:b/>
                <w:sz w:val="22"/>
                <w:szCs w:val="22"/>
              </w:rPr>
            </w:pPr>
          </w:p>
        </w:tc>
      </w:tr>
      <w:tr w:rsidR="008C34BB" w:rsidRPr="007B72B8" w14:paraId="51BE4309" w14:textId="77777777" w:rsidTr="007F57CE">
        <w:tc>
          <w:tcPr>
            <w:tcW w:w="10137" w:type="dxa"/>
            <w:tcBorders>
              <w:top w:val="single" w:sz="4" w:space="0" w:color="auto"/>
              <w:left w:val="nil"/>
              <w:bottom w:val="nil"/>
              <w:right w:val="nil"/>
            </w:tcBorders>
            <w:shd w:val="clear" w:color="auto" w:fill="auto"/>
          </w:tcPr>
          <w:p w14:paraId="51F57CB6"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8C34BB" w:rsidRPr="007B72B8" w14:paraId="2C1B5790" w14:textId="77777777" w:rsidTr="007F57CE">
        <w:trPr>
          <w:trHeight w:val="106"/>
        </w:trPr>
        <w:tc>
          <w:tcPr>
            <w:tcW w:w="10137" w:type="dxa"/>
            <w:tcBorders>
              <w:top w:val="nil"/>
              <w:left w:val="nil"/>
              <w:bottom w:val="single" w:sz="4" w:space="0" w:color="auto"/>
              <w:right w:val="nil"/>
            </w:tcBorders>
            <w:shd w:val="clear" w:color="auto" w:fill="auto"/>
          </w:tcPr>
          <w:p w14:paraId="0B1E7FD9" w14:textId="77777777" w:rsidR="008C34BB" w:rsidRPr="007B72B8" w:rsidRDefault="008C34BB" w:rsidP="00DA4DFD">
            <w:pPr>
              <w:tabs>
                <w:tab w:val="left" w:pos="1500"/>
              </w:tabs>
              <w:contextualSpacing/>
              <w:rPr>
                <w:rFonts w:eastAsia="Calibri"/>
                <w:sz w:val="22"/>
                <w:szCs w:val="22"/>
                <w:lang w:eastAsia="en-US"/>
              </w:rPr>
            </w:pPr>
          </w:p>
        </w:tc>
      </w:tr>
      <w:tr w:rsidR="008C34BB" w:rsidRPr="007B72B8" w14:paraId="4AE8E25E" w14:textId="77777777" w:rsidTr="007F57CE">
        <w:tc>
          <w:tcPr>
            <w:tcW w:w="10137" w:type="dxa"/>
            <w:tcBorders>
              <w:top w:val="single" w:sz="4" w:space="0" w:color="auto"/>
              <w:left w:val="nil"/>
              <w:bottom w:val="nil"/>
              <w:right w:val="nil"/>
            </w:tcBorders>
            <w:shd w:val="clear" w:color="auto" w:fill="auto"/>
          </w:tcPr>
          <w:p w14:paraId="2FFAFDD7"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8C34BB" w:rsidRPr="007B72B8" w14:paraId="525C92BE" w14:textId="77777777" w:rsidTr="007F57CE">
        <w:tc>
          <w:tcPr>
            <w:tcW w:w="10137" w:type="dxa"/>
            <w:tcBorders>
              <w:top w:val="nil"/>
              <w:left w:val="nil"/>
              <w:bottom w:val="nil"/>
              <w:right w:val="nil"/>
            </w:tcBorders>
            <w:shd w:val="clear" w:color="auto" w:fill="auto"/>
          </w:tcPr>
          <w:p w14:paraId="63411201" w14:textId="77777777" w:rsidR="008C34BB" w:rsidRPr="007B72B8" w:rsidRDefault="008C34BB" w:rsidP="00DA4DFD">
            <w:pPr>
              <w:tabs>
                <w:tab w:val="left" w:pos="1500"/>
              </w:tabs>
              <w:rPr>
                <w:sz w:val="22"/>
                <w:szCs w:val="22"/>
              </w:rPr>
            </w:pPr>
            <w:r w:rsidRPr="007B72B8">
              <w:rPr>
                <w:sz w:val="22"/>
                <w:szCs w:val="22"/>
              </w:rPr>
              <w:t>директоров (наблюдательного совета)</w:t>
            </w:r>
          </w:p>
        </w:tc>
      </w:tr>
      <w:tr w:rsidR="008C34BB" w:rsidRPr="007B72B8" w14:paraId="0EAC9B3E" w14:textId="77777777" w:rsidTr="007F57CE">
        <w:trPr>
          <w:trHeight w:val="102"/>
        </w:trPr>
        <w:tc>
          <w:tcPr>
            <w:tcW w:w="10137" w:type="dxa"/>
            <w:tcBorders>
              <w:top w:val="nil"/>
              <w:left w:val="nil"/>
              <w:bottom w:val="single" w:sz="4" w:space="0" w:color="auto"/>
              <w:right w:val="nil"/>
            </w:tcBorders>
            <w:shd w:val="clear" w:color="auto" w:fill="auto"/>
          </w:tcPr>
          <w:p w14:paraId="44766FD2" w14:textId="77777777" w:rsidR="008C34BB" w:rsidRPr="007B72B8" w:rsidRDefault="008C34BB" w:rsidP="00DA4DFD">
            <w:pPr>
              <w:tabs>
                <w:tab w:val="left" w:pos="1500"/>
              </w:tabs>
              <w:rPr>
                <w:b/>
                <w:sz w:val="22"/>
                <w:szCs w:val="22"/>
              </w:rPr>
            </w:pPr>
          </w:p>
        </w:tc>
      </w:tr>
      <w:tr w:rsidR="008C34BB" w:rsidRPr="007B72B8" w14:paraId="4D9BF737" w14:textId="77777777" w:rsidTr="007F57CE">
        <w:tc>
          <w:tcPr>
            <w:tcW w:w="10137" w:type="dxa"/>
            <w:tcBorders>
              <w:top w:val="single" w:sz="4" w:space="0" w:color="auto"/>
              <w:left w:val="nil"/>
              <w:bottom w:val="nil"/>
              <w:right w:val="nil"/>
            </w:tcBorders>
            <w:shd w:val="clear" w:color="auto" w:fill="auto"/>
          </w:tcPr>
          <w:p w14:paraId="0ECC45BC" w14:textId="77777777" w:rsidR="008C34BB" w:rsidRPr="007B72B8" w:rsidRDefault="008C34BB" w:rsidP="00DA4DFD">
            <w:pPr>
              <w:tabs>
                <w:tab w:val="left" w:pos="1500"/>
              </w:tabs>
              <w:rPr>
                <w:sz w:val="22"/>
                <w:szCs w:val="22"/>
              </w:rPr>
            </w:pPr>
            <w:r w:rsidRPr="007B72B8">
              <w:rPr>
                <w:sz w:val="22"/>
                <w:szCs w:val="22"/>
              </w:rPr>
              <w:t>(при наличии перечислить, при отсутствии – проставить прочерк)</w:t>
            </w:r>
          </w:p>
        </w:tc>
      </w:tr>
      <w:tr w:rsidR="008C34BB" w:rsidRPr="007B72B8" w14:paraId="736858EE" w14:textId="77777777" w:rsidTr="007F57CE">
        <w:tc>
          <w:tcPr>
            <w:tcW w:w="10137" w:type="dxa"/>
            <w:tcBorders>
              <w:top w:val="nil"/>
              <w:left w:val="nil"/>
              <w:bottom w:val="nil"/>
              <w:right w:val="nil"/>
            </w:tcBorders>
            <w:shd w:val="clear" w:color="auto" w:fill="auto"/>
          </w:tcPr>
          <w:p w14:paraId="7367E27A"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Балансовая стоимость активов (всего) в соответствии с последним утвержденным балансом</w:t>
            </w:r>
          </w:p>
        </w:tc>
      </w:tr>
      <w:tr w:rsidR="008C34BB" w:rsidRPr="007B72B8" w14:paraId="004EC408" w14:textId="77777777" w:rsidTr="007F57CE">
        <w:tc>
          <w:tcPr>
            <w:tcW w:w="10137" w:type="dxa"/>
            <w:tcBorders>
              <w:top w:val="nil"/>
              <w:left w:val="nil"/>
              <w:bottom w:val="single" w:sz="4" w:space="0" w:color="auto"/>
              <w:right w:val="nil"/>
            </w:tcBorders>
            <w:shd w:val="clear" w:color="auto" w:fill="auto"/>
          </w:tcPr>
          <w:p w14:paraId="052890FC" w14:textId="77777777" w:rsidR="008C34BB" w:rsidRPr="007B72B8" w:rsidRDefault="008C34BB" w:rsidP="00DA4DFD">
            <w:pPr>
              <w:tabs>
                <w:tab w:val="left" w:pos="1500"/>
              </w:tabs>
              <w:rPr>
                <w:b/>
                <w:sz w:val="22"/>
                <w:szCs w:val="22"/>
              </w:rPr>
            </w:pPr>
          </w:p>
        </w:tc>
      </w:tr>
      <w:tr w:rsidR="008C34BB" w:rsidRPr="007B72B8" w14:paraId="1D17B2F6" w14:textId="77777777" w:rsidTr="007F57CE">
        <w:tc>
          <w:tcPr>
            <w:tcW w:w="10137" w:type="dxa"/>
            <w:tcBorders>
              <w:top w:val="single" w:sz="4" w:space="0" w:color="auto"/>
              <w:left w:val="nil"/>
              <w:bottom w:val="nil"/>
              <w:right w:val="nil"/>
            </w:tcBorders>
            <w:shd w:val="clear" w:color="auto" w:fill="auto"/>
          </w:tcPr>
          <w:p w14:paraId="68C30806"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8C34BB" w:rsidRPr="007B72B8" w14:paraId="7F7E7501" w14:textId="77777777" w:rsidTr="007F57CE">
        <w:tc>
          <w:tcPr>
            <w:tcW w:w="10137" w:type="dxa"/>
            <w:tcBorders>
              <w:top w:val="nil"/>
              <w:left w:val="nil"/>
              <w:bottom w:val="single" w:sz="4" w:space="0" w:color="auto"/>
              <w:right w:val="nil"/>
            </w:tcBorders>
            <w:shd w:val="clear" w:color="auto" w:fill="auto"/>
          </w:tcPr>
          <w:p w14:paraId="313954FE" w14:textId="77777777" w:rsidR="008C34BB" w:rsidRPr="007B72B8" w:rsidRDefault="008C34BB" w:rsidP="00DA4DFD">
            <w:pPr>
              <w:tabs>
                <w:tab w:val="left" w:pos="1500"/>
              </w:tabs>
              <w:jc w:val="both"/>
              <w:rPr>
                <w:b/>
                <w:sz w:val="22"/>
                <w:szCs w:val="22"/>
              </w:rPr>
            </w:pPr>
          </w:p>
        </w:tc>
      </w:tr>
      <w:tr w:rsidR="008C34BB" w:rsidRPr="007B72B8" w14:paraId="215578BD" w14:textId="77777777" w:rsidTr="007F57CE">
        <w:tc>
          <w:tcPr>
            <w:tcW w:w="10137" w:type="dxa"/>
            <w:tcBorders>
              <w:top w:val="nil"/>
              <w:left w:val="nil"/>
              <w:bottom w:val="nil"/>
              <w:right w:val="nil"/>
            </w:tcBorders>
            <w:shd w:val="clear" w:color="auto" w:fill="auto"/>
          </w:tcPr>
          <w:p w14:paraId="315B944F"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Размер чистых активов на последнюю отчетную дату</w:t>
            </w:r>
          </w:p>
        </w:tc>
      </w:tr>
      <w:tr w:rsidR="008C34BB" w:rsidRPr="007B72B8" w14:paraId="5D54191A" w14:textId="77777777" w:rsidTr="007F57CE">
        <w:tc>
          <w:tcPr>
            <w:tcW w:w="10137" w:type="dxa"/>
            <w:tcBorders>
              <w:top w:val="nil"/>
              <w:left w:val="nil"/>
              <w:bottom w:val="single" w:sz="4" w:space="0" w:color="auto"/>
              <w:right w:val="nil"/>
            </w:tcBorders>
            <w:shd w:val="clear" w:color="auto" w:fill="auto"/>
          </w:tcPr>
          <w:p w14:paraId="67059C8F" w14:textId="77777777" w:rsidR="008C34BB" w:rsidRPr="007B72B8" w:rsidRDefault="008C34BB" w:rsidP="00DA4DFD">
            <w:pPr>
              <w:tabs>
                <w:tab w:val="left" w:pos="1500"/>
              </w:tabs>
              <w:rPr>
                <w:b/>
                <w:sz w:val="22"/>
                <w:szCs w:val="22"/>
              </w:rPr>
            </w:pPr>
          </w:p>
        </w:tc>
      </w:tr>
      <w:tr w:rsidR="008C34BB" w:rsidRPr="007B72B8" w14:paraId="726B1606" w14:textId="77777777" w:rsidTr="007F57CE">
        <w:tc>
          <w:tcPr>
            <w:tcW w:w="10137" w:type="dxa"/>
            <w:tcBorders>
              <w:top w:val="single" w:sz="4" w:space="0" w:color="auto"/>
              <w:left w:val="nil"/>
              <w:bottom w:val="nil"/>
              <w:right w:val="nil"/>
            </w:tcBorders>
            <w:shd w:val="clear" w:color="auto" w:fill="auto"/>
          </w:tcPr>
          <w:p w14:paraId="7E53DDA6" w14:textId="77777777" w:rsidR="008C34BB" w:rsidRPr="007B72B8" w:rsidRDefault="008C34BB" w:rsidP="00DA4DFD">
            <w:pPr>
              <w:numPr>
                <w:ilvl w:val="0"/>
                <w:numId w:val="124"/>
              </w:numPr>
              <w:tabs>
                <w:tab w:val="left" w:pos="426"/>
              </w:tabs>
              <w:ind w:left="0" w:firstLine="0"/>
              <w:contextualSpacing/>
              <w:jc w:val="both"/>
              <w:rPr>
                <w:rFonts w:eastAsia="Calibri"/>
                <w:sz w:val="22"/>
                <w:szCs w:val="22"/>
                <w:lang w:eastAsia="en-US"/>
              </w:rPr>
            </w:pPr>
            <w:r w:rsidRPr="007B72B8">
              <w:rPr>
                <w:rFonts w:eastAsia="Calibri"/>
                <w:sz w:val="22"/>
                <w:szCs w:val="22"/>
                <w:lang w:eastAsia="en-US"/>
              </w:rPr>
              <w:t>Размер уставного капитала</w:t>
            </w:r>
          </w:p>
        </w:tc>
      </w:tr>
      <w:tr w:rsidR="008C34BB" w:rsidRPr="007B72B8" w14:paraId="4C1A7251" w14:textId="77777777" w:rsidTr="007F57CE">
        <w:tc>
          <w:tcPr>
            <w:tcW w:w="10137" w:type="dxa"/>
            <w:tcBorders>
              <w:top w:val="nil"/>
              <w:left w:val="nil"/>
              <w:bottom w:val="single" w:sz="4" w:space="0" w:color="auto"/>
              <w:right w:val="nil"/>
            </w:tcBorders>
            <w:shd w:val="clear" w:color="auto" w:fill="auto"/>
          </w:tcPr>
          <w:p w14:paraId="1138D39A" w14:textId="77777777" w:rsidR="008C34BB" w:rsidRPr="007B72B8" w:rsidRDefault="008C34BB" w:rsidP="00DA4DFD">
            <w:pPr>
              <w:tabs>
                <w:tab w:val="left" w:pos="1500"/>
              </w:tabs>
              <w:rPr>
                <w:b/>
                <w:sz w:val="22"/>
                <w:szCs w:val="22"/>
              </w:rPr>
            </w:pPr>
          </w:p>
        </w:tc>
      </w:tr>
      <w:tr w:rsidR="008C34BB" w:rsidRPr="007B72B8" w14:paraId="7EFC7DFB" w14:textId="77777777" w:rsidTr="007F57CE">
        <w:tc>
          <w:tcPr>
            <w:tcW w:w="10137" w:type="dxa"/>
            <w:tcBorders>
              <w:top w:val="single" w:sz="4" w:space="0" w:color="auto"/>
              <w:left w:val="nil"/>
              <w:bottom w:val="nil"/>
              <w:right w:val="nil"/>
            </w:tcBorders>
            <w:shd w:val="clear" w:color="auto" w:fill="auto"/>
          </w:tcPr>
          <w:p w14:paraId="2DA0702F" w14:textId="77777777" w:rsidR="008C34BB" w:rsidRPr="007B72B8" w:rsidRDefault="008C34BB" w:rsidP="00DA4DFD">
            <w:pPr>
              <w:tabs>
                <w:tab w:val="left" w:pos="1500"/>
              </w:tabs>
              <w:rPr>
                <w:sz w:val="22"/>
                <w:szCs w:val="22"/>
              </w:rPr>
            </w:pPr>
          </w:p>
        </w:tc>
      </w:tr>
    </w:tbl>
    <w:p w14:paraId="377A0E41" w14:textId="77777777" w:rsidR="008C34BB" w:rsidRPr="007B72B8" w:rsidRDefault="008C34BB" w:rsidP="00DA4DFD">
      <w:pPr>
        <w:tabs>
          <w:tab w:val="left" w:pos="1500"/>
        </w:tabs>
        <w:jc w:val="both"/>
        <w:rPr>
          <w:sz w:val="22"/>
          <w:szCs w:val="22"/>
        </w:rPr>
      </w:pPr>
      <w:r w:rsidRPr="007B72B8">
        <w:rPr>
          <w:noProof/>
          <w:sz w:val="22"/>
          <w:szCs w:val="22"/>
        </w:rPr>
        <w:drawing>
          <wp:anchor distT="0" distB="0" distL="114300" distR="114300" simplePos="0" relativeHeight="251669504" behindDoc="1" locked="0" layoutInCell="1" allowOverlap="1" wp14:anchorId="624D4980" wp14:editId="4A09AC82">
            <wp:simplePos x="0" y="0"/>
            <wp:positionH relativeFrom="column">
              <wp:posOffset>-362718</wp:posOffset>
            </wp:positionH>
            <wp:positionV relativeFrom="paragraph">
              <wp:posOffset>-4906527</wp:posOffset>
            </wp:positionV>
            <wp:extent cx="6935470" cy="4783455"/>
            <wp:effectExtent l="0" t="0" r="0" b="0"/>
            <wp:wrapNone/>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72B8">
        <w:rPr>
          <w:sz w:val="22"/>
          <w:szCs w:val="22"/>
        </w:rPr>
        <w:t>Настоящим подтверждается, что вышеуказанные сведения являются достоверными и действительными</w:t>
      </w:r>
    </w:p>
    <w:p w14:paraId="6081A80E" w14:textId="77777777" w:rsidR="008C34BB" w:rsidRPr="007B72B8" w:rsidRDefault="008C34BB" w:rsidP="00DA4DFD">
      <w:pPr>
        <w:rPr>
          <w:sz w:val="22"/>
          <w:szCs w:val="22"/>
        </w:rPr>
      </w:pPr>
    </w:p>
    <w:p w14:paraId="6919161F" w14:textId="77777777" w:rsidR="008C34BB" w:rsidRPr="007B72B8" w:rsidRDefault="008C34BB" w:rsidP="00DA4DFD">
      <w:pPr>
        <w:rPr>
          <w:sz w:val="22"/>
          <w:szCs w:val="22"/>
        </w:rPr>
      </w:pPr>
      <w:r w:rsidRPr="007B72B8">
        <w:rPr>
          <w:sz w:val="22"/>
          <w:szCs w:val="22"/>
        </w:rPr>
        <w:t>Руководитель ________________________/______________________________________</w:t>
      </w:r>
    </w:p>
    <w:p w14:paraId="027298D4" w14:textId="77777777" w:rsidR="008C34BB" w:rsidRPr="007B72B8" w:rsidRDefault="008C34BB" w:rsidP="00DA4DFD">
      <w:pPr>
        <w:rPr>
          <w:sz w:val="22"/>
          <w:szCs w:val="22"/>
        </w:rPr>
      </w:pPr>
    </w:p>
    <w:p w14:paraId="015DB045" w14:textId="77777777" w:rsidR="008C34BB" w:rsidRPr="007B72B8" w:rsidRDefault="008C34BB" w:rsidP="00DA4DFD">
      <w:pPr>
        <w:pBdr>
          <w:bottom w:val="single" w:sz="12" w:space="1" w:color="auto"/>
        </w:pBdr>
        <w:ind w:right="-598"/>
        <w:jc w:val="both"/>
        <w:rPr>
          <w:sz w:val="22"/>
          <w:szCs w:val="22"/>
        </w:rPr>
      </w:pPr>
      <w:r w:rsidRPr="007B72B8">
        <w:rPr>
          <w:sz w:val="22"/>
          <w:szCs w:val="22"/>
        </w:rPr>
        <w:t>Информация предоставляется по договору №_________ от ____________.</w:t>
      </w:r>
    </w:p>
    <w:p w14:paraId="024003D7" w14:textId="77777777" w:rsidR="008C34BB" w:rsidRPr="007B72B8" w:rsidRDefault="008C34BB" w:rsidP="00DA4DFD">
      <w:pPr>
        <w:widowControl w:val="0"/>
        <w:pBdr>
          <w:bottom w:val="single" w:sz="12" w:space="1" w:color="auto"/>
        </w:pBdr>
        <w:autoSpaceDE w:val="0"/>
        <w:autoSpaceDN w:val="0"/>
        <w:adjustRightInd w:val="0"/>
        <w:rPr>
          <w:b/>
          <w:sz w:val="22"/>
          <w:szCs w:val="22"/>
        </w:rPr>
      </w:pPr>
    </w:p>
    <w:p w14:paraId="6CDFFF20" w14:textId="77777777" w:rsidR="008C34BB" w:rsidRPr="007B72B8" w:rsidRDefault="008C34BB" w:rsidP="00DA4DFD">
      <w:pPr>
        <w:widowControl w:val="0"/>
        <w:pBdr>
          <w:bottom w:val="single" w:sz="12" w:space="1" w:color="auto"/>
        </w:pBdr>
        <w:autoSpaceDE w:val="0"/>
        <w:autoSpaceDN w:val="0"/>
        <w:adjustRightInd w:val="0"/>
        <w:rPr>
          <w:b/>
          <w:sz w:val="22"/>
          <w:szCs w:val="22"/>
        </w:rPr>
      </w:pPr>
      <w:r w:rsidRPr="007B72B8">
        <w:rPr>
          <w:b/>
          <w:sz w:val="22"/>
          <w:szCs w:val="22"/>
        </w:rPr>
        <w:t>ФОРМУ СОГЛАСОВАЛИ:</w:t>
      </w:r>
    </w:p>
    <w:p w14:paraId="5AB1A18B" w14:textId="77777777" w:rsidR="008C34BB" w:rsidRDefault="008C34BB" w:rsidP="00DA4DFD">
      <w:pPr>
        <w:widowControl w:val="0"/>
        <w:ind w:right="-8"/>
        <w:jc w:val="center"/>
        <w:rPr>
          <w:sz w:val="22"/>
          <w:szCs w:val="22"/>
        </w:rPr>
      </w:pPr>
    </w:p>
    <w:p w14:paraId="6BBEB639" w14:textId="77777777" w:rsidR="001F74BC" w:rsidRDefault="001F74BC" w:rsidP="00DA4DFD">
      <w:pPr>
        <w:widowControl w:val="0"/>
        <w:ind w:right="-8"/>
        <w:jc w:val="center"/>
        <w:rPr>
          <w:sz w:val="22"/>
          <w:szCs w:val="22"/>
        </w:rPr>
      </w:pPr>
    </w:p>
    <w:tbl>
      <w:tblPr>
        <w:tblW w:w="10206" w:type="dxa"/>
        <w:tblInd w:w="567" w:type="dxa"/>
        <w:tblLayout w:type="fixed"/>
        <w:tblLook w:val="0000" w:firstRow="0" w:lastRow="0" w:firstColumn="0" w:lastColumn="0" w:noHBand="0" w:noVBand="0"/>
      </w:tblPr>
      <w:tblGrid>
        <w:gridCol w:w="5103"/>
        <w:gridCol w:w="5103"/>
      </w:tblGrid>
      <w:tr w:rsidR="001258A5" w:rsidRPr="001F74BC" w14:paraId="47A51B51" w14:textId="77777777" w:rsidTr="00B24DA8">
        <w:trPr>
          <w:cantSplit/>
          <w:trHeight w:val="1649"/>
        </w:trPr>
        <w:tc>
          <w:tcPr>
            <w:tcW w:w="5103" w:type="dxa"/>
          </w:tcPr>
          <w:p w14:paraId="48F32F6F" w14:textId="77777777" w:rsidR="001258A5" w:rsidRDefault="001258A5" w:rsidP="001258A5">
            <w:pPr>
              <w:rPr>
                <w:b/>
                <w:sz w:val="22"/>
                <w:szCs w:val="22"/>
              </w:rPr>
            </w:pPr>
            <w:r>
              <w:rPr>
                <w:b/>
                <w:sz w:val="22"/>
                <w:szCs w:val="22"/>
              </w:rPr>
              <w:t>Заказчик:</w:t>
            </w:r>
          </w:p>
          <w:p w14:paraId="62538FF6" w14:textId="77777777" w:rsidR="00A04BD4" w:rsidRPr="00C2257D" w:rsidRDefault="00A04BD4" w:rsidP="00A04BD4">
            <w:pPr>
              <w:spacing w:line="235" w:lineRule="auto"/>
              <w:rPr>
                <w:sz w:val="22"/>
                <w:szCs w:val="22"/>
              </w:rPr>
            </w:pPr>
            <w:r w:rsidRPr="00C2257D">
              <w:rPr>
                <w:sz w:val="22"/>
                <w:szCs w:val="22"/>
              </w:rPr>
              <w:t>Генеральный директор</w:t>
            </w:r>
          </w:p>
          <w:p w14:paraId="3AC6A9E8" w14:textId="77777777" w:rsidR="00A04BD4" w:rsidRPr="001F74BC" w:rsidRDefault="00A04BD4" w:rsidP="00A04BD4">
            <w:pPr>
              <w:spacing w:line="235" w:lineRule="auto"/>
              <w:rPr>
                <w:sz w:val="22"/>
                <w:szCs w:val="22"/>
              </w:rPr>
            </w:pPr>
            <w:r w:rsidRPr="001F74BC">
              <w:rPr>
                <w:sz w:val="22"/>
                <w:szCs w:val="22"/>
              </w:rPr>
              <w:t>АО «</w:t>
            </w:r>
            <w:proofErr w:type="spellStart"/>
            <w:r w:rsidRPr="001F74BC">
              <w:rPr>
                <w:sz w:val="22"/>
                <w:szCs w:val="22"/>
              </w:rPr>
              <w:t>Энергосервис</w:t>
            </w:r>
            <w:proofErr w:type="spellEnd"/>
            <w:r w:rsidRPr="001F74BC">
              <w:rPr>
                <w:sz w:val="22"/>
                <w:szCs w:val="22"/>
              </w:rPr>
              <w:t xml:space="preserve"> Волги»</w:t>
            </w:r>
          </w:p>
          <w:p w14:paraId="72710571" w14:textId="77777777" w:rsidR="00A04BD4" w:rsidRPr="001F74BC" w:rsidRDefault="00A04BD4" w:rsidP="00A04BD4">
            <w:pPr>
              <w:spacing w:line="235" w:lineRule="auto"/>
              <w:rPr>
                <w:sz w:val="22"/>
                <w:szCs w:val="22"/>
              </w:rPr>
            </w:pPr>
          </w:p>
          <w:p w14:paraId="74EAA9EC" w14:textId="77777777" w:rsidR="00A04BD4" w:rsidRPr="001F74BC" w:rsidRDefault="00A04BD4" w:rsidP="00A04BD4">
            <w:pPr>
              <w:spacing w:line="235" w:lineRule="auto"/>
              <w:rPr>
                <w:sz w:val="22"/>
                <w:szCs w:val="22"/>
              </w:rPr>
            </w:pPr>
          </w:p>
          <w:p w14:paraId="639656CC" w14:textId="6985B5E6" w:rsidR="001258A5" w:rsidRPr="001F74BC" w:rsidRDefault="00A04BD4" w:rsidP="00A04BD4">
            <w:pPr>
              <w:rPr>
                <w:sz w:val="22"/>
                <w:szCs w:val="22"/>
              </w:rPr>
            </w:pPr>
            <w:r w:rsidRPr="001F74BC">
              <w:rPr>
                <w:sz w:val="22"/>
                <w:szCs w:val="22"/>
              </w:rPr>
              <w:t>_____________________</w:t>
            </w:r>
            <w:r>
              <w:rPr>
                <w:sz w:val="22"/>
                <w:szCs w:val="22"/>
              </w:rPr>
              <w:t xml:space="preserve">М.К. </w:t>
            </w:r>
            <w:proofErr w:type="spellStart"/>
            <w:r>
              <w:rPr>
                <w:sz w:val="22"/>
                <w:szCs w:val="22"/>
              </w:rPr>
              <w:t>Проскуркин</w:t>
            </w:r>
            <w:proofErr w:type="spellEnd"/>
          </w:p>
        </w:tc>
        <w:tc>
          <w:tcPr>
            <w:tcW w:w="5103" w:type="dxa"/>
          </w:tcPr>
          <w:p w14:paraId="198CBFC1" w14:textId="77777777" w:rsidR="001258A5" w:rsidRPr="001F74BC" w:rsidRDefault="001258A5" w:rsidP="001258A5">
            <w:pPr>
              <w:rPr>
                <w:sz w:val="22"/>
                <w:szCs w:val="22"/>
              </w:rPr>
            </w:pPr>
            <w:r>
              <w:rPr>
                <w:b/>
                <w:bCs/>
                <w:sz w:val="22"/>
                <w:szCs w:val="22"/>
              </w:rPr>
              <w:t>Подрядчик:</w:t>
            </w:r>
          </w:p>
        </w:tc>
      </w:tr>
    </w:tbl>
    <w:p w14:paraId="4F07D8F4" w14:textId="77777777" w:rsidR="001F74BC" w:rsidRDefault="001F74BC" w:rsidP="00DA4DFD">
      <w:pPr>
        <w:widowControl w:val="0"/>
        <w:ind w:right="-8"/>
        <w:jc w:val="center"/>
        <w:rPr>
          <w:sz w:val="22"/>
          <w:szCs w:val="22"/>
        </w:rPr>
      </w:pPr>
    </w:p>
    <w:p w14:paraId="6B8F458F" w14:textId="77777777" w:rsidR="008C34BB" w:rsidRDefault="008C34BB" w:rsidP="00DA4DFD">
      <w:pPr>
        <w:widowControl w:val="0"/>
        <w:ind w:right="-8"/>
        <w:jc w:val="center"/>
        <w:rPr>
          <w:sz w:val="22"/>
          <w:szCs w:val="22"/>
        </w:rPr>
      </w:pPr>
    </w:p>
    <w:p w14:paraId="726C66A6" w14:textId="77777777" w:rsidR="008C34BB" w:rsidRDefault="008C34BB" w:rsidP="00DA4DFD">
      <w:pPr>
        <w:widowControl w:val="0"/>
        <w:ind w:right="-8"/>
        <w:jc w:val="center"/>
        <w:rPr>
          <w:sz w:val="22"/>
          <w:szCs w:val="22"/>
        </w:rPr>
      </w:pPr>
    </w:p>
    <w:p w14:paraId="43AAD721" w14:textId="77777777" w:rsidR="008C34BB" w:rsidRDefault="008C34BB" w:rsidP="00DA4DFD">
      <w:pPr>
        <w:widowControl w:val="0"/>
        <w:ind w:right="-8"/>
        <w:jc w:val="center"/>
        <w:rPr>
          <w:sz w:val="22"/>
          <w:szCs w:val="22"/>
        </w:rPr>
      </w:pPr>
    </w:p>
    <w:p w14:paraId="0C0BEB54" w14:textId="77777777" w:rsidR="008C34BB" w:rsidRDefault="008C34BB" w:rsidP="00DA4DFD">
      <w:pPr>
        <w:widowControl w:val="0"/>
        <w:ind w:right="-8"/>
        <w:jc w:val="center"/>
        <w:rPr>
          <w:sz w:val="22"/>
          <w:szCs w:val="22"/>
        </w:rPr>
      </w:pPr>
    </w:p>
    <w:p w14:paraId="404F9CEE" w14:textId="77777777" w:rsidR="008C34BB" w:rsidRDefault="008C34BB" w:rsidP="00DA4DFD">
      <w:pPr>
        <w:widowControl w:val="0"/>
        <w:ind w:right="-8"/>
        <w:jc w:val="center"/>
        <w:rPr>
          <w:sz w:val="22"/>
          <w:szCs w:val="22"/>
        </w:rPr>
      </w:pPr>
    </w:p>
    <w:p w14:paraId="49441EC4" w14:textId="77777777" w:rsidR="008C34BB" w:rsidRDefault="008C34BB" w:rsidP="00DA4DFD">
      <w:pPr>
        <w:widowControl w:val="0"/>
        <w:ind w:right="-8"/>
        <w:jc w:val="center"/>
        <w:rPr>
          <w:sz w:val="22"/>
          <w:szCs w:val="22"/>
        </w:rPr>
      </w:pPr>
    </w:p>
    <w:p w14:paraId="555D29E8" w14:textId="77777777" w:rsidR="008C34BB" w:rsidRDefault="008C34BB" w:rsidP="00DA4DFD">
      <w:pPr>
        <w:widowControl w:val="0"/>
        <w:ind w:right="-8"/>
        <w:jc w:val="center"/>
        <w:rPr>
          <w:sz w:val="22"/>
          <w:szCs w:val="22"/>
        </w:rPr>
      </w:pPr>
    </w:p>
    <w:p w14:paraId="721D87EA" w14:textId="77777777" w:rsidR="008C34BB" w:rsidRDefault="008C34BB" w:rsidP="00DA4DFD">
      <w:pPr>
        <w:widowControl w:val="0"/>
        <w:ind w:right="-8"/>
        <w:jc w:val="center"/>
        <w:rPr>
          <w:sz w:val="22"/>
          <w:szCs w:val="22"/>
        </w:rPr>
      </w:pPr>
    </w:p>
    <w:p w14:paraId="71BA9059" w14:textId="77777777" w:rsidR="001258A5" w:rsidRDefault="001258A5">
      <w:pPr>
        <w:spacing w:after="160" w:line="259" w:lineRule="auto"/>
        <w:rPr>
          <w:sz w:val="22"/>
          <w:szCs w:val="22"/>
        </w:rPr>
      </w:pPr>
      <w:r>
        <w:rPr>
          <w:sz w:val="22"/>
          <w:szCs w:val="22"/>
        </w:rPr>
        <w:br w:type="page"/>
      </w:r>
    </w:p>
    <w:p w14:paraId="741CCED6" w14:textId="2415C1DA" w:rsidR="002B6EC7" w:rsidRPr="007B72B8" w:rsidRDefault="00386364" w:rsidP="00DA4DFD">
      <w:pPr>
        <w:widowControl w:val="0"/>
        <w:ind w:right="-8"/>
        <w:jc w:val="right"/>
        <w:rPr>
          <w:sz w:val="22"/>
          <w:szCs w:val="22"/>
        </w:rPr>
      </w:pPr>
      <w:r w:rsidRPr="007B72B8">
        <w:rPr>
          <w:sz w:val="22"/>
          <w:szCs w:val="22"/>
        </w:rPr>
        <w:lastRenderedPageBreak/>
        <w:t xml:space="preserve"> </w:t>
      </w:r>
      <w:r w:rsidR="002B6EC7" w:rsidRPr="007B72B8">
        <w:rPr>
          <w:sz w:val="22"/>
          <w:szCs w:val="22"/>
        </w:rPr>
        <w:t xml:space="preserve">Приложение </w:t>
      </w:r>
      <w:r w:rsidR="004169DC" w:rsidRPr="007B72B8">
        <w:rPr>
          <w:sz w:val="22"/>
          <w:szCs w:val="22"/>
        </w:rPr>
        <w:t>7</w:t>
      </w:r>
      <w:r w:rsidR="002B6EC7" w:rsidRPr="007B72B8">
        <w:rPr>
          <w:sz w:val="22"/>
          <w:szCs w:val="22"/>
        </w:rPr>
        <w:t xml:space="preserve"> к Договору </w:t>
      </w:r>
    </w:p>
    <w:p w14:paraId="1037EBFE" w14:textId="77777777" w:rsidR="002B6EC7" w:rsidRPr="007B72B8" w:rsidRDefault="002B6EC7" w:rsidP="00DA4DFD">
      <w:pPr>
        <w:widowControl w:val="0"/>
        <w:ind w:left="6237" w:right="-8"/>
        <w:jc w:val="right"/>
        <w:rPr>
          <w:sz w:val="22"/>
          <w:szCs w:val="22"/>
        </w:rPr>
      </w:pPr>
      <w:r w:rsidRPr="007B72B8">
        <w:rPr>
          <w:sz w:val="22"/>
          <w:szCs w:val="22"/>
        </w:rPr>
        <w:t>от ____________ № ____</w:t>
      </w:r>
    </w:p>
    <w:p w14:paraId="4C6539AD" w14:textId="77777777" w:rsidR="002B6EC7" w:rsidRPr="007B72B8" w:rsidRDefault="002B6EC7" w:rsidP="00DA4DFD">
      <w:pPr>
        <w:widowControl w:val="0"/>
        <w:ind w:left="6237" w:right="-8"/>
        <w:jc w:val="both"/>
        <w:rPr>
          <w:sz w:val="22"/>
          <w:szCs w:val="22"/>
        </w:rPr>
      </w:pPr>
    </w:p>
    <w:p w14:paraId="67EBE401" w14:textId="77777777" w:rsidR="00F2389D" w:rsidRPr="00F2389D" w:rsidRDefault="00F2389D" w:rsidP="00F2389D">
      <w:pPr>
        <w:widowControl w:val="0"/>
        <w:tabs>
          <w:tab w:val="left" w:pos="851"/>
        </w:tabs>
        <w:ind w:right="20" w:firstLine="567"/>
        <w:jc w:val="center"/>
        <w:rPr>
          <w:b/>
          <w:bCs/>
          <w:sz w:val="22"/>
          <w:szCs w:val="22"/>
        </w:rPr>
      </w:pPr>
      <w:r w:rsidRPr="00F2389D">
        <w:rPr>
          <w:b/>
          <w:bCs/>
          <w:sz w:val="22"/>
          <w:szCs w:val="22"/>
        </w:rPr>
        <w:t>ЗАДАНИЕ НА ПРОЕКТИРОВАНИЕ</w:t>
      </w:r>
    </w:p>
    <w:p w14:paraId="5F96E549" w14:textId="77777777" w:rsidR="00F2389D" w:rsidRPr="00F2389D" w:rsidRDefault="00F2389D" w:rsidP="00F2389D">
      <w:pPr>
        <w:widowControl w:val="0"/>
        <w:tabs>
          <w:tab w:val="left" w:pos="851"/>
        </w:tabs>
        <w:ind w:right="20" w:firstLine="567"/>
        <w:jc w:val="center"/>
        <w:rPr>
          <w:b/>
          <w:bCs/>
          <w:sz w:val="22"/>
          <w:szCs w:val="22"/>
          <w:lang w:bidi="en-US"/>
        </w:rPr>
      </w:pPr>
      <w:r w:rsidRPr="00F2389D">
        <w:rPr>
          <w:color w:val="000000"/>
          <w:sz w:val="22"/>
          <w:szCs w:val="22"/>
          <w:shd w:val="clear" w:color="auto" w:fill="FFFFFF"/>
          <w:lang w:bidi="ru-RU"/>
        </w:rPr>
        <w:t>(на разработку проектной и рабочей документации)</w:t>
      </w:r>
      <w:r w:rsidRPr="00F2389D">
        <w:rPr>
          <w:color w:val="000000"/>
          <w:sz w:val="22"/>
          <w:szCs w:val="22"/>
          <w:shd w:val="clear" w:color="auto" w:fill="FFFFFF"/>
          <w:lang w:bidi="ru-RU"/>
        </w:rPr>
        <w:br/>
        <w:t xml:space="preserve">по объекту: </w:t>
      </w:r>
      <w:r w:rsidRPr="00F2389D">
        <w:rPr>
          <w:b/>
          <w:sz w:val="22"/>
          <w:szCs w:val="22"/>
          <w:lang w:bidi="en-US"/>
        </w:rPr>
        <w:t xml:space="preserve">«Реконструкция ВЛ-6 </w:t>
      </w:r>
      <w:proofErr w:type="spellStart"/>
      <w:r w:rsidRPr="00F2389D">
        <w:rPr>
          <w:b/>
          <w:sz w:val="22"/>
          <w:szCs w:val="22"/>
          <w:lang w:bidi="en-US"/>
        </w:rPr>
        <w:t>кВ</w:t>
      </w:r>
      <w:proofErr w:type="spellEnd"/>
      <w:r w:rsidRPr="00F2389D">
        <w:rPr>
          <w:b/>
          <w:sz w:val="22"/>
          <w:szCs w:val="22"/>
          <w:lang w:bidi="en-US"/>
        </w:rPr>
        <w:t xml:space="preserve"> Ф-615 РП 6 </w:t>
      </w:r>
      <w:proofErr w:type="spellStart"/>
      <w:r w:rsidRPr="00F2389D">
        <w:rPr>
          <w:b/>
          <w:sz w:val="22"/>
          <w:szCs w:val="22"/>
          <w:lang w:bidi="en-US"/>
        </w:rPr>
        <w:t>кВ</w:t>
      </w:r>
      <w:proofErr w:type="spellEnd"/>
      <w:r w:rsidRPr="00F2389D">
        <w:rPr>
          <w:b/>
          <w:sz w:val="22"/>
          <w:szCs w:val="22"/>
          <w:lang w:bidi="en-US"/>
        </w:rPr>
        <w:t xml:space="preserve"> № 1 в части замены ж/б опор на новые, провода АС на СИП 3 (0,45 км)»</w:t>
      </w:r>
    </w:p>
    <w:p w14:paraId="3AE70314" w14:textId="77777777" w:rsidR="00F2389D" w:rsidRPr="00F2389D" w:rsidRDefault="00F2389D" w:rsidP="00F2389D">
      <w:pPr>
        <w:widowControl w:val="0"/>
        <w:tabs>
          <w:tab w:val="left" w:pos="851"/>
        </w:tabs>
        <w:ind w:right="20" w:firstLine="567"/>
        <w:jc w:val="center"/>
        <w:rPr>
          <w:b/>
          <w:bCs/>
          <w:sz w:val="22"/>
          <w:szCs w:val="22"/>
        </w:rPr>
      </w:pPr>
    </w:p>
    <w:p w14:paraId="4B6DDCC6" w14:textId="77777777" w:rsidR="00F2389D" w:rsidRPr="00F2389D" w:rsidRDefault="00F2389D" w:rsidP="00F2389D">
      <w:pPr>
        <w:widowControl w:val="0"/>
        <w:numPr>
          <w:ilvl w:val="0"/>
          <w:numId w:val="138"/>
        </w:numPr>
        <w:tabs>
          <w:tab w:val="left" w:pos="851"/>
        </w:tabs>
        <w:ind w:firstLine="567"/>
        <w:jc w:val="both"/>
        <w:rPr>
          <w:b/>
          <w:bCs/>
          <w:sz w:val="22"/>
          <w:szCs w:val="22"/>
        </w:rPr>
      </w:pPr>
      <w:r w:rsidRPr="00F2389D">
        <w:rPr>
          <w:b/>
          <w:bCs/>
          <w:sz w:val="22"/>
          <w:szCs w:val="22"/>
        </w:rPr>
        <w:t>Основание для проектирования:</w:t>
      </w:r>
    </w:p>
    <w:p w14:paraId="50BB6ED9" w14:textId="77777777" w:rsidR="00F2389D" w:rsidRPr="00F2389D" w:rsidRDefault="00F2389D" w:rsidP="00F2389D">
      <w:pPr>
        <w:tabs>
          <w:tab w:val="left" w:pos="851"/>
        </w:tabs>
        <w:ind w:firstLine="567"/>
        <w:jc w:val="both"/>
        <w:rPr>
          <w:sz w:val="22"/>
          <w:szCs w:val="22"/>
        </w:rPr>
      </w:pPr>
      <w:r w:rsidRPr="00F2389D">
        <w:rPr>
          <w:sz w:val="22"/>
          <w:szCs w:val="22"/>
        </w:rPr>
        <w:t>Инвестиционная программа АО «</w:t>
      </w:r>
      <w:proofErr w:type="spellStart"/>
      <w:r w:rsidRPr="00F2389D">
        <w:rPr>
          <w:sz w:val="22"/>
          <w:szCs w:val="22"/>
        </w:rPr>
        <w:t>Энергосервис</w:t>
      </w:r>
      <w:proofErr w:type="spellEnd"/>
      <w:r w:rsidRPr="00F2389D">
        <w:rPr>
          <w:sz w:val="22"/>
          <w:szCs w:val="22"/>
        </w:rPr>
        <w:t xml:space="preserve"> Волги» на период 2025-2029</w:t>
      </w:r>
      <w:proofErr w:type="gramStart"/>
      <w:r w:rsidRPr="00F2389D">
        <w:rPr>
          <w:sz w:val="22"/>
          <w:szCs w:val="22"/>
        </w:rPr>
        <w:t>г.г..</w:t>
      </w:r>
      <w:proofErr w:type="gramEnd"/>
    </w:p>
    <w:p w14:paraId="41984948" w14:textId="77777777" w:rsidR="00F2389D" w:rsidRPr="00F2389D" w:rsidRDefault="00F2389D" w:rsidP="00F2389D">
      <w:pPr>
        <w:widowControl w:val="0"/>
        <w:numPr>
          <w:ilvl w:val="0"/>
          <w:numId w:val="138"/>
        </w:numPr>
        <w:tabs>
          <w:tab w:val="left" w:pos="851"/>
          <w:tab w:val="left" w:pos="1092"/>
        </w:tabs>
        <w:ind w:firstLine="567"/>
        <w:jc w:val="both"/>
        <w:rPr>
          <w:b/>
          <w:bCs/>
          <w:sz w:val="22"/>
          <w:szCs w:val="22"/>
        </w:rPr>
      </w:pPr>
      <w:r w:rsidRPr="00F2389D">
        <w:rPr>
          <w:b/>
          <w:bCs/>
          <w:sz w:val="22"/>
          <w:szCs w:val="22"/>
        </w:rPr>
        <w:t>Нормативно-технические документы (НТД), определяющие требования к оформлению и содержанию проектной и рабочей документации:</w:t>
      </w:r>
    </w:p>
    <w:p w14:paraId="0A402FD1" w14:textId="77777777" w:rsidR="00F2389D" w:rsidRPr="00F2389D" w:rsidRDefault="00F2389D" w:rsidP="00F2389D">
      <w:pPr>
        <w:tabs>
          <w:tab w:val="left" w:pos="851"/>
        </w:tabs>
        <w:ind w:firstLine="567"/>
        <w:jc w:val="both"/>
        <w:rPr>
          <w:sz w:val="22"/>
          <w:szCs w:val="22"/>
        </w:rPr>
      </w:pPr>
      <w:r w:rsidRPr="00F2389D">
        <w:rPr>
          <w:sz w:val="22"/>
          <w:szCs w:val="22"/>
        </w:rPr>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14:paraId="5B77248A" w14:textId="77777777" w:rsidR="00F2389D" w:rsidRPr="00F2389D" w:rsidRDefault="00F2389D" w:rsidP="00F2389D">
      <w:pPr>
        <w:widowControl w:val="0"/>
        <w:numPr>
          <w:ilvl w:val="0"/>
          <w:numId w:val="138"/>
        </w:numPr>
        <w:tabs>
          <w:tab w:val="left" w:pos="851"/>
          <w:tab w:val="left" w:pos="1092"/>
        </w:tabs>
        <w:ind w:firstLine="567"/>
        <w:jc w:val="both"/>
        <w:rPr>
          <w:b/>
          <w:bCs/>
          <w:sz w:val="22"/>
          <w:szCs w:val="22"/>
        </w:rPr>
      </w:pPr>
      <w:r w:rsidRPr="00F2389D">
        <w:rPr>
          <w:b/>
          <w:bCs/>
          <w:sz w:val="22"/>
          <w:szCs w:val="22"/>
        </w:rPr>
        <w:t>Вид строительства и этапы разработки проектной и рабочей документации.</w:t>
      </w:r>
    </w:p>
    <w:p w14:paraId="04C1A425" w14:textId="77777777" w:rsidR="00F2389D" w:rsidRPr="00F2389D" w:rsidRDefault="00F2389D" w:rsidP="00F2389D">
      <w:pPr>
        <w:widowControl w:val="0"/>
        <w:numPr>
          <w:ilvl w:val="1"/>
          <w:numId w:val="138"/>
        </w:numPr>
        <w:tabs>
          <w:tab w:val="left" w:pos="851"/>
          <w:tab w:val="left" w:pos="993"/>
          <w:tab w:val="left" w:pos="1230"/>
        </w:tabs>
        <w:ind w:firstLine="567"/>
        <w:jc w:val="both"/>
        <w:rPr>
          <w:sz w:val="22"/>
          <w:szCs w:val="22"/>
        </w:rPr>
      </w:pPr>
      <w:r w:rsidRPr="00F2389D">
        <w:rPr>
          <w:sz w:val="22"/>
          <w:szCs w:val="22"/>
        </w:rPr>
        <w:t>Вид строительства: реконструкция</w:t>
      </w:r>
    </w:p>
    <w:p w14:paraId="13C2C309" w14:textId="77777777" w:rsidR="00F2389D" w:rsidRPr="00F2389D" w:rsidRDefault="00F2389D" w:rsidP="00F2389D">
      <w:pPr>
        <w:widowControl w:val="0"/>
        <w:numPr>
          <w:ilvl w:val="1"/>
          <w:numId w:val="138"/>
        </w:numPr>
        <w:tabs>
          <w:tab w:val="left" w:pos="851"/>
          <w:tab w:val="left" w:pos="993"/>
          <w:tab w:val="left" w:pos="1233"/>
        </w:tabs>
        <w:ind w:firstLine="567"/>
        <w:jc w:val="both"/>
        <w:rPr>
          <w:sz w:val="22"/>
          <w:szCs w:val="22"/>
        </w:rPr>
      </w:pPr>
      <w:r w:rsidRPr="00F2389D">
        <w:rPr>
          <w:sz w:val="22"/>
          <w:szCs w:val="22"/>
        </w:rPr>
        <w:t>Этапы разработки проектной и рабочей документации - одноэтапный.</w:t>
      </w:r>
    </w:p>
    <w:p w14:paraId="31C0EE76" w14:textId="77777777" w:rsidR="00F2389D" w:rsidRPr="00F2389D" w:rsidRDefault="00F2389D" w:rsidP="00F2389D">
      <w:pPr>
        <w:tabs>
          <w:tab w:val="left" w:pos="851"/>
        </w:tabs>
        <w:ind w:firstLine="567"/>
        <w:jc w:val="both"/>
        <w:rPr>
          <w:sz w:val="22"/>
          <w:szCs w:val="22"/>
        </w:rPr>
      </w:pPr>
      <w:r w:rsidRPr="00F2389D">
        <w:rPr>
          <w:sz w:val="22"/>
          <w:szCs w:val="22"/>
        </w:rPr>
        <w:t xml:space="preserve">Перед началом проектирования выполнить </w:t>
      </w:r>
      <w:proofErr w:type="spellStart"/>
      <w:r w:rsidRPr="00F2389D">
        <w:rPr>
          <w:sz w:val="22"/>
          <w:szCs w:val="22"/>
        </w:rPr>
        <w:t>предпроектные</w:t>
      </w:r>
      <w:proofErr w:type="spellEnd"/>
      <w:r w:rsidRPr="00F2389D">
        <w:rPr>
          <w:sz w:val="22"/>
          <w:szCs w:val="22"/>
        </w:rPr>
        <w:t xml:space="preserve"> обследования. </w:t>
      </w:r>
    </w:p>
    <w:p w14:paraId="5188F590" w14:textId="77777777" w:rsidR="00F2389D" w:rsidRPr="00F2389D" w:rsidRDefault="00F2389D" w:rsidP="00F2389D">
      <w:pPr>
        <w:tabs>
          <w:tab w:val="left" w:pos="851"/>
        </w:tabs>
        <w:ind w:firstLine="567"/>
        <w:jc w:val="both"/>
        <w:rPr>
          <w:sz w:val="22"/>
          <w:szCs w:val="22"/>
        </w:rPr>
      </w:pPr>
      <w:r w:rsidRPr="00F2389D">
        <w:rPr>
          <w:sz w:val="22"/>
          <w:szCs w:val="22"/>
        </w:rPr>
        <w:t>3.2.1.</w:t>
      </w:r>
      <w:r w:rsidRPr="00F2389D">
        <w:rPr>
          <w:sz w:val="22"/>
          <w:szCs w:val="22"/>
        </w:rPr>
        <w:tab/>
        <w:t xml:space="preserve">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w:t>
      </w:r>
    </w:p>
    <w:p w14:paraId="0E418735" w14:textId="77777777" w:rsidR="00F2389D" w:rsidRPr="00F2389D" w:rsidRDefault="00F2389D" w:rsidP="00F2389D">
      <w:pPr>
        <w:tabs>
          <w:tab w:val="left" w:pos="851"/>
        </w:tabs>
        <w:ind w:firstLine="567"/>
        <w:jc w:val="both"/>
        <w:rPr>
          <w:sz w:val="22"/>
          <w:szCs w:val="22"/>
        </w:rPr>
      </w:pPr>
      <w:r w:rsidRPr="00F2389D">
        <w:rPr>
          <w:sz w:val="22"/>
          <w:szCs w:val="22"/>
        </w:rPr>
        <w:t xml:space="preserve">3.2.2. Выполнить необходимый объем инженерно-геодезических, инженерно-геологических, инженерно-экологических изысканий. </w:t>
      </w:r>
      <w:proofErr w:type="spellStart"/>
      <w:r w:rsidRPr="00F2389D">
        <w:rPr>
          <w:sz w:val="22"/>
          <w:szCs w:val="22"/>
        </w:rPr>
        <w:t>Предпроектное</w:t>
      </w:r>
      <w:proofErr w:type="spellEnd"/>
      <w:r w:rsidRPr="00F2389D">
        <w:rPr>
          <w:sz w:val="22"/>
          <w:szCs w:val="22"/>
        </w:rPr>
        <w:t xml:space="preserve"> обследование, проведение необходимых инженерно-геодезических изысканий, кадастровых работ, разработка проектной и рабочей документации по объекту, согласование и внутренняя экспертиза Заказчиком проектной и рабочей документации в соответствии с требованиями нормативно-технических документов. </w:t>
      </w:r>
    </w:p>
    <w:p w14:paraId="02ECB355" w14:textId="77777777" w:rsidR="00F2389D" w:rsidRPr="00F2389D" w:rsidRDefault="00F2389D" w:rsidP="00F2389D">
      <w:pPr>
        <w:tabs>
          <w:tab w:val="left" w:pos="851"/>
        </w:tabs>
        <w:ind w:firstLine="567"/>
        <w:jc w:val="both"/>
        <w:rPr>
          <w:sz w:val="22"/>
          <w:szCs w:val="22"/>
        </w:rPr>
      </w:pPr>
      <w:r w:rsidRPr="00F2389D">
        <w:rPr>
          <w:sz w:val="22"/>
          <w:szCs w:val="22"/>
        </w:rPr>
        <w:t>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охранную зону для проектируемого объекта.</w:t>
      </w:r>
    </w:p>
    <w:p w14:paraId="4DA86466" w14:textId="77777777" w:rsidR="00F2389D" w:rsidRPr="00F2389D" w:rsidRDefault="00F2389D" w:rsidP="00F2389D">
      <w:pPr>
        <w:tabs>
          <w:tab w:val="left" w:pos="851"/>
        </w:tabs>
        <w:ind w:firstLine="567"/>
        <w:jc w:val="both"/>
        <w:rPr>
          <w:sz w:val="22"/>
          <w:szCs w:val="22"/>
        </w:rPr>
      </w:pPr>
      <w:r w:rsidRPr="00F2389D">
        <w:rPr>
          <w:sz w:val="22"/>
          <w:szCs w:val="22"/>
        </w:rPr>
        <w:t>Проектные работы выполняются на основании Р-РВ-33-2083.03-22 «Регламент управления организацией разработки, согласования и утверждения проектной и рабочей документации на строительство объектов ПАО "</w:t>
      </w:r>
      <w:proofErr w:type="spellStart"/>
      <w:r w:rsidRPr="00F2389D">
        <w:rPr>
          <w:sz w:val="22"/>
          <w:szCs w:val="22"/>
        </w:rPr>
        <w:t>Россети</w:t>
      </w:r>
      <w:proofErr w:type="spellEnd"/>
      <w:r w:rsidRPr="00F2389D">
        <w:rPr>
          <w:sz w:val="22"/>
          <w:szCs w:val="22"/>
        </w:rPr>
        <w:t xml:space="preserve"> Волга».</w:t>
      </w:r>
    </w:p>
    <w:p w14:paraId="50207074" w14:textId="77777777" w:rsidR="00F2389D" w:rsidRPr="00F2389D" w:rsidRDefault="00F2389D" w:rsidP="00F2389D">
      <w:pPr>
        <w:widowControl w:val="0"/>
        <w:numPr>
          <w:ilvl w:val="0"/>
          <w:numId w:val="138"/>
        </w:numPr>
        <w:tabs>
          <w:tab w:val="left" w:pos="851"/>
        </w:tabs>
        <w:autoSpaceDE w:val="0"/>
        <w:autoSpaceDN w:val="0"/>
        <w:ind w:firstLine="567"/>
        <w:jc w:val="both"/>
        <w:rPr>
          <w:b/>
          <w:sz w:val="22"/>
          <w:szCs w:val="22"/>
          <w:lang w:eastAsia="en-US"/>
        </w:rPr>
      </w:pPr>
      <w:r w:rsidRPr="00F2389D">
        <w:rPr>
          <w:b/>
          <w:sz w:val="22"/>
          <w:szCs w:val="22"/>
          <w:lang w:eastAsia="en-US"/>
        </w:rPr>
        <w:t>Основные характеристики проектируемого объекта</w:t>
      </w:r>
    </w:p>
    <w:p w14:paraId="0786E2FE" w14:textId="77777777" w:rsidR="00F2389D" w:rsidRPr="00F2389D" w:rsidRDefault="00F2389D" w:rsidP="00F2389D">
      <w:pPr>
        <w:widowControl w:val="0"/>
        <w:tabs>
          <w:tab w:val="left" w:pos="851"/>
        </w:tabs>
        <w:autoSpaceDE w:val="0"/>
        <w:autoSpaceDN w:val="0"/>
        <w:ind w:firstLine="567"/>
        <w:jc w:val="both"/>
        <w:rPr>
          <w:sz w:val="22"/>
          <w:szCs w:val="22"/>
          <w:lang w:eastAsia="en-US" w:bidi="en-US"/>
        </w:rPr>
      </w:pPr>
      <w:r w:rsidRPr="00F2389D">
        <w:rPr>
          <w:sz w:val="22"/>
          <w:szCs w:val="22"/>
          <w:lang w:eastAsia="en-US"/>
        </w:rPr>
        <w:t>«</w:t>
      </w:r>
      <w:r w:rsidRPr="00F2389D">
        <w:rPr>
          <w:bCs/>
          <w:sz w:val="22"/>
          <w:szCs w:val="22"/>
          <w:lang w:eastAsia="en-US" w:bidi="en-US"/>
        </w:rPr>
        <w:t xml:space="preserve">Реконструкция ВЛ-6 </w:t>
      </w:r>
      <w:proofErr w:type="spellStart"/>
      <w:r w:rsidRPr="00F2389D">
        <w:rPr>
          <w:bCs/>
          <w:sz w:val="22"/>
          <w:szCs w:val="22"/>
          <w:lang w:eastAsia="en-US" w:bidi="en-US"/>
        </w:rPr>
        <w:t>кВ</w:t>
      </w:r>
      <w:proofErr w:type="spellEnd"/>
      <w:r w:rsidRPr="00F2389D">
        <w:rPr>
          <w:bCs/>
          <w:sz w:val="22"/>
          <w:szCs w:val="22"/>
          <w:lang w:eastAsia="en-US" w:bidi="en-US"/>
        </w:rPr>
        <w:t xml:space="preserve"> Ф-614 РП 6 </w:t>
      </w:r>
      <w:proofErr w:type="spellStart"/>
      <w:r w:rsidRPr="00F2389D">
        <w:rPr>
          <w:bCs/>
          <w:sz w:val="22"/>
          <w:szCs w:val="22"/>
          <w:lang w:eastAsia="en-US" w:bidi="en-US"/>
        </w:rPr>
        <w:t>кВ</w:t>
      </w:r>
      <w:proofErr w:type="spellEnd"/>
      <w:r w:rsidRPr="00F2389D">
        <w:rPr>
          <w:bCs/>
          <w:sz w:val="22"/>
          <w:szCs w:val="22"/>
          <w:lang w:eastAsia="en-US" w:bidi="en-US"/>
        </w:rPr>
        <w:t xml:space="preserve"> № 1 в части замены ж/б опор на новые, провода АС на СИП 3 (0,7 км)</w:t>
      </w:r>
      <w:r w:rsidRPr="00F2389D">
        <w:rPr>
          <w:sz w:val="22"/>
          <w:szCs w:val="22"/>
          <w:lang w:eastAsia="en-US" w:bidi="en-US"/>
        </w:rPr>
        <w:t>»</w:t>
      </w:r>
    </w:p>
    <w:p w14:paraId="5CBEDD60" w14:textId="77777777" w:rsidR="00F2389D" w:rsidRPr="00F2389D" w:rsidRDefault="00F2389D" w:rsidP="00F2389D">
      <w:pPr>
        <w:widowControl w:val="0"/>
        <w:tabs>
          <w:tab w:val="left" w:pos="851"/>
        </w:tabs>
        <w:autoSpaceDE w:val="0"/>
        <w:autoSpaceDN w:val="0"/>
        <w:ind w:firstLine="567"/>
        <w:jc w:val="both"/>
        <w:rPr>
          <w:sz w:val="22"/>
          <w:szCs w:val="22"/>
          <w:lang w:eastAsia="en-US"/>
        </w:rPr>
      </w:pP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F2389D" w:rsidRPr="00F2389D" w14:paraId="77E7FF55" w14:textId="77777777" w:rsidTr="00E41337">
        <w:trPr>
          <w:trHeight w:val="66"/>
          <w:jc w:val="center"/>
        </w:trPr>
        <w:tc>
          <w:tcPr>
            <w:tcW w:w="4681" w:type="dxa"/>
            <w:vAlign w:val="center"/>
          </w:tcPr>
          <w:p w14:paraId="213F8112" w14:textId="77777777" w:rsidR="00F2389D" w:rsidRPr="00F2389D" w:rsidRDefault="00F2389D" w:rsidP="00F2389D">
            <w:pPr>
              <w:widowControl w:val="0"/>
              <w:tabs>
                <w:tab w:val="left" w:pos="180"/>
                <w:tab w:val="left" w:pos="993"/>
              </w:tabs>
              <w:ind w:right="-1" w:firstLine="709"/>
              <w:jc w:val="center"/>
              <w:rPr>
                <w:b/>
                <w:sz w:val="22"/>
                <w:szCs w:val="22"/>
              </w:rPr>
            </w:pPr>
            <w:r w:rsidRPr="00F2389D">
              <w:rPr>
                <w:b/>
                <w:sz w:val="22"/>
                <w:szCs w:val="22"/>
              </w:rPr>
              <w:t>Показатель</w:t>
            </w:r>
          </w:p>
        </w:tc>
        <w:tc>
          <w:tcPr>
            <w:tcW w:w="5663" w:type="dxa"/>
            <w:vAlign w:val="center"/>
          </w:tcPr>
          <w:p w14:paraId="1C47572C" w14:textId="77777777" w:rsidR="00F2389D" w:rsidRPr="00F2389D" w:rsidRDefault="00F2389D" w:rsidP="00F2389D">
            <w:pPr>
              <w:widowControl w:val="0"/>
              <w:tabs>
                <w:tab w:val="left" w:pos="180"/>
                <w:tab w:val="left" w:pos="993"/>
              </w:tabs>
              <w:ind w:right="-1" w:firstLine="709"/>
              <w:jc w:val="center"/>
              <w:rPr>
                <w:b/>
                <w:sz w:val="22"/>
                <w:szCs w:val="22"/>
              </w:rPr>
            </w:pPr>
            <w:r w:rsidRPr="00F2389D">
              <w:rPr>
                <w:b/>
                <w:sz w:val="22"/>
                <w:szCs w:val="22"/>
              </w:rPr>
              <w:t>Значение / Заданные характеристики*</w:t>
            </w:r>
          </w:p>
        </w:tc>
      </w:tr>
      <w:tr w:rsidR="00F2389D" w:rsidRPr="00F2389D" w14:paraId="1C00AEF8" w14:textId="77777777" w:rsidTr="00E41337">
        <w:trPr>
          <w:trHeight w:val="66"/>
          <w:jc w:val="center"/>
        </w:trPr>
        <w:tc>
          <w:tcPr>
            <w:tcW w:w="4681" w:type="dxa"/>
          </w:tcPr>
          <w:p w14:paraId="1A3B639B" w14:textId="77777777" w:rsidR="00F2389D" w:rsidRPr="00F2389D" w:rsidRDefault="00F2389D" w:rsidP="00F2389D">
            <w:pPr>
              <w:widowControl w:val="0"/>
              <w:tabs>
                <w:tab w:val="left" w:pos="180"/>
                <w:tab w:val="left" w:pos="993"/>
              </w:tabs>
              <w:ind w:right="-1" w:firstLine="709"/>
              <w:rPr>
                <w:sz w:val="22"/>
                <w:szCs w:val="22"/>
              </w:rPr>
            </w:pPr>
            <w:r w:rsidRPr="00F2389D">
              <w:rPr>
                <w:sz w:val="22"/>
                <w:szCs w:val="22"/>
              </w:rPr>
              <w:t xml:space="preserve">Вид ЛЭП </w:t>
            </w:r>
          </w:p>
        </w:tc>
        <w:tc>
          <w:tcPr>
            <w:tcW w:w="5663" w:type="dxa"/>
          </w:tcPr>
          <w:p w14:paraId="7368F15F" w14:textId="77777777" w:rsidR="00F2389D" w:rsidRPr="00F2389D" w:rsidRDefault="00F2389D" w:rsidP="00F2389D">
            <w:pPr>
              <w:widowControl w:val="0"/>
              <w:tabs>
                <w:tab w:val="left" w:pos="180"/>
                <w:tab w:val="left" w:pos="993"/>
              </w:tabs>
              <w:ind w:right="-1"/>
              <w:rPr>
                <w:sz w:val="22"/>
                <w:szCs w:val="22"/>
              </w:rPr>
            </w:pPr>
            <w:r w:rsidRPr="00F2389D">
              <w:rPr>
                <w:sz w:val="22"/>
                <w:szCs w:val="22"/>
              </w:rPr>
              <w:t>ВЛ</w:t>
            </w:r>
          </w:p>
        </w:tc>
      </w:tr>
      <w:tr w:rsidR="00F2389D" w:rsidRPr="00F2389D" w14:paraId="18BE1F92" w14:textId="77777777" w:rsidTr="00E41337">
        <w:trPr>
          <w:trHeight w:val="66"/>
          <w:jc w:val="center"/>
        </w:trPr>
        <w:tc>
          <w:tcPr>
            <w:tcW w:w="4681" w:type="dxa"/>
          </w:tcPr>
          <w:p w14:paraId="61451178" w14:textId="77777777" w:rsidR="00F2389D" w:rsidRPr="00F2389D" w:rsidRDefault="00F2389D" w:rsidP="00F2389D">
            <w:pPr>
              <w:widowControl w:val="0"/>
              <w:tabs>
                <w:tab w:val="left" w:pos="180"/>
                <w:tab w:val="left" w:pos="993"/>
              </w:tabs>
              <w:ind w:right="-1" w:firstLine="709"/>
              <w:rPr>
                <w:sz w:val="22"/>
                <w:szCs w:val="22"/>
              </w:rPr>
            </w:pPr>
            <w:r w:rsidRPr="00F2389D">
              <w:rPr>
                <w:sz w:val="22"/>
                <w:szCs w:val="22"/>
              </w:rPr>
              <w:t>Количество цепей</w:t>
            </w:r>
          </w:p>
        </w:tc>
        <w:tc>
          <w:tcPr>
            <w:tcW w:w="5663" w:type="dxa"/>
          </w:tcPr>
          <w:p w14:paraId="31BC1D55" w14:textId="77777777" w:rsidR="00F2389D" w:rsidRPr="00F2389D" w:rsidRDefault="00F2389D" w:rsidP="00F2389D">
            <w:pPr>
              <w:widowControl w:val="0"/>
              <w:tabs>
                <w:tab w:val="left" w:pos="180"/>
                <w:tab w:val="left" w:pos="993"/>
              </w:tabs>
              <w:ind w:right="-1"/>
              <w:rPr>
                <w:sz w:val="22"/>
                <w:szCs w:val="22"/>
              </w:rPr>
            </w:pPr>
            <w:r w:rsidRPr="00F2389D">
              <w:rPr>
                <w:sz w:val="22"/>
                <w:szCs w:val="22"/>
              </w:rPr>
              <w:t>1</w:t>
            </w:r>
          </w:p>
        </w:tc>
      </w:tr>
      <w:tr w:rsidR="00F2389D" w:rsidRPr="00F2389D" w14:paraId="18BAF9CB" w14:textId="77777777" w:rsidTr="00E41337">
        <w:trPr>
          <w:trHeight w:val="66"/>
          <w:jc w:val="center"/>
        </w:trPr>
        <w:tc>
          <w:tcPr>
            <w:tcW w:w="4681" w:type="dxa"/>
          </w:tcPr>
          <w:p w14:paraId="50CDE7C6" w14:textId="77777777" w:rsidR="00F2389D" w:rsidRPr="00F2389D" w:rsidRDefault="00F2389D" w:rsidP="00F2389D">
            <w:pPr>
              <w:widowControl w:val="0"/>
              <w:tabs>
                <w:tab w:val="left" w:pos="180"/>
                <w:tab w:val="left" w:pos="993"/>
              </w:tabs>
              <w:ind w:right="-1" w:firstLine="709"/>
              <w:rPr>
                <w:sz w:val="22"/>
                <w:szCs w:val="22"/>
              </w:rPr>
            </w:pPr>
            <w:r w:rsidRPr="00F2389D">
              <w:rPr>
                <w:sz w:val="22"/>
                <w:szCs w:val="22"/>
              </w:rPr>
              <w:t>Номинальное напряжение</w:t>
            </w:r>
          </w:p>
        </w:tc>
        <w:tc>
          <w:tcPr>
            <w:tcW w:w="5663" w:type="dxa"/>
          </w:tcPr>
          <w:p w14:paraId="06417891" w14:textId="77777777" w:rsidR="00F2389D" w:rsidRPr="00F2389D" w:rsidRDefault="00F2389D" w:rsidP="00F2389D">
            <w:pPr>
              <w:widowControl w:val="0"/>
              <w:tabs>
                <w:tab w:val="left" w:pos="180"/>
                <w:tab w:val="left" w:pos="993"/>
              </w:tabs>
              <w:ind w:right="-1"/>
              <w:jc w:val="both"/>
              <w:rPr>
                <w:spacing w:val="-10"/>
                <w:sz w:val="22"/>
                <w:szCs w:val="22"/>
              </w:rPr>
            </w:pPr>
            <w:r w:rsidRPr="00F2389D">
              <w:rPr>
                <w:spacing w:val="-10"/>
                <w:sz w:val="22"/>
                <w:szCs w:val="22"/>
              </w:rPr>
              <w:t>6</w:t>
            </w:r>
          </w:p>
        </w:tc>
      </w:tr>
      <w:tr w:rsidR="00F2389D" w:rsidRPr="00F2389D" w14:paraId="349820E8" w14:textId="77777777" w:rsidTr="00E41337">
        <w:trPr>
          <w:trHeight w:val="66"/>
          <w:jc w:val="center"/>
        </w:trPr>
        <w:tc>
          <w:tcPr>
            <w:tcW w:w="4681" w:type="dxa"/>
          </w:tcPr>
          <w:p w14:paraId="580D8D2D" w14:textId="77777777" w:rsidR="00F2389D" w:rsidRPr="00F2389D" w:rsidRDefault="00F2389D" w:rsidP="00F2389D">
            <w:pPr>
              <w:widowControl w:val="0"/>
              <w:tabs>
                <w:tab w:val="left" w:pos="180"/>
                <w:tab w:val="left" w:pos="993"/>
              </w:tabs>
              <w:ind w:right="-1" w:firstLine="709"/>
              <w:rPr>
                <w:sz w:val="22"/>
                <w:szCs w:val="22"/>
              </w:rPr>
            </w:pPr>
            <w:r w:rsidRPr="00F2389D">
              <w:rPr>
                <w:sz w:val="22"/>
                <w:szCs w:val="22"/>
              </w:rPr>
              <w:t xml:space="preserve">Провод </w:t>
            </w:r>
          </w:p>
        </w:tc>
        <w:tc>
          <w:tcPr>
            <w:tcW w:w="5663" w:type="dxa"/>
          </w:tcPr>
          <w:p w14:paraId="1AEDEC8A" w14:textId="77777777" w:rsidR="00F2389D" w:rsidRPr="00F2389D" w:rsidRDefault="00F2389D" w:rsidP="00F2389D">
            <w:pPr>
              <w:widowControl w:val="0"/>
              <w:tabs>
                <w:tab w:val="left" w:pos="180"/>
                <w:tab w:val="left" w:pos="993"/>
              </w:tabs>
              <w:ind w:right="-1"/>
              <w:jc w:val="both"/>
              <w:rPr>
                <w:spacing w:val="-10"/>
                <w:sz w:val="22"/>
                <w:szCs w:val="22"/>
              </w:rPr>
            </w:pPr>
            <w:r w:rsidRPr="00F2389D">
              <w:rPr>
                <w:spacing w:val="-10"/>
                <w:sz w:val="22"/>
                <w:szCs w:val="22"/>
              </w:rPr>
              <w:t>Определить проектом</w:t>
            </w:r>
          </w:p>
        </w:tc>
      </w:tr>
      <w:tr w:rsidR="00F2389D" w:rsidRPr="00F2389D" w14:paraId="7CF97891" w14:textId="77777777" w:rsidTr="00E41337">
        <w:trPr>
          <w:trHeight w:val="66"/>
          <w:jc w:val="center"/>
        </w:trPr>
        <w:tc>
          <w:tcPr>
            <w:tcW w:w="4681" w:type="dxa"/>
          </w:tcPr>
          <w:p w14:paraId="4B3335A7" w14:textId="77777777" w:rsidR="00F2389D" w:rsidRPr="00F2389D" w:rsidRDefault="00F2389D" w:rsidP="00F2389D">
            <w:pPr>
              <w:widowControl w:val="0"/>
              <w:tabs>
                <w:tab w:val="left" w:pos="180"/>
                <w:tab w:val="left" w:pos="993"/>
              </w:tabs>
              <w:ind w:right="-1" w:firstLine="709"/>
              <w:rPr>
                <w:sz w:val="22"/>
                <w:szCs w:val="22"/>
              </w:rPr>
            </w:pPr>
            <w:r w:rsidRPr="00F2389D">
              <w:rPr>
                <w:sz w:val="22"/>
                <w:szCs w:val="22"/>
              </w:rPr>
              <w:t>Длина трассы</w:t>
            </w:r>
          </w:p>
        </w:tc>
        <w:tc>
          <w:tcPr>
            <w:tcW w:w="5663" w:type="dxa"/>
          </w:tcPr>
          <w:p w14:paraId="069E2B8D" w14:textId="77777777" w:rsidR="00F2389D" w:rsidRPr="00F2389D" w:rsidRDefault="00F2389D" w:rsidP="00F2389D">
            <w:pPr>
              <w:widowControl w:val="0"/>
              <w:tabs>
                <w:tab w:val="left" w:pos="180"/>
                <w:tab w:val="left" w:pos="993"/>
              </w:tabs>
              <w:ind w:right="-1"/>
              <w:jc w:val="both"/>
              <w:rPr>
                <w:sz w:val="22"/>
                <w:szCs w:val="22"/>
              </w:rPr>
            </w:pPr>
            <w:r w:rsidRPr="00F2389D">
              <w:rPr>
                <w:sz w:val="22"/>
                <w:szCs w:val="22"/>
              </w:rPr>
              <w:t>Ориентировочная протяженность переустраиваемого участка – 0,45, км.</w:t>
            </w:r>
          </w:p>
        </w:tc>
      </w:tr>
      <w:tr w:rsidR="00F2389D" w:rsidRPr="00F2389D" w14:paraId="405C9326" w14:textId="77777777" w:rsidTr="00E41337">
        <w:trPr>
          <w:trHeight w:val="478"/>
          <w:jc w:val="center"/>
        </w:trPr>
        <w:tc>
          <w:tcPr>
            <w:tcW w:w="4681" w:type="dxa"/>
          </w:tcPr>
          <w:p w14:paraId="0993434C" w14:textId="77777777" w:rsidR="00F2389D" w:rsidRPr="00F2389D" w:rsidRDefault="00F2389D" w:rsidP="00F2389D">
            <w:pPr>
              <w:widowControl w:val="0"/>
              <w:tabs>
                <w:tab w:val="left" w:pos="180"/>
                <w:tab w:val="left" w:pos="993"/>
              </w:tabs>
              <w:ind w:right="-1" w:firstLine="709"/>
              <w:rPr>
                <w:sz w:val="22"/>
                <w:szCs w:val="22"/>
              </w:rPr>
            </w:pPr>
            <w:r w:rsidRPr="00F2389D">
              <w:rPr>
                <w:sz w:val="22"/>
                <w:szCs w:val="22"/>
              </w:rPr>
              <w:t>Наличие переходов через естественные и искусственные преграды</w:t>
            </w:r>
          </w:p>
        </w:tc>
        <w:tc>
          <w:tcPr>
            <w:tcW w:w="5663" w:type="dxa"/>
          </w:tcPr>
          <w:p w14:paraId="71896E62" w14:textId="77777777" w:rsidR="00F2389D" w:rsidRPr="00F2389D" w:rsidRDefault="00F2389D" w:rsidP="00F2389D">
            <w:pPr>
              <w:widowControl w:val="0"/>
              <w:tabs>
                <w:tab w:val="left" w:pos="180"/>
                <w:tab w:val="left" w:pos="993"/>
              </w:tabs>
              <w:ind w:right="-1"/>
              <w:jc w:val="both"/>
              <w:rPr>
                <w:sz w:val="22"/>
                <w:szCs w:val="22"/>
              </w:rPr>
            </w:pPr>
            <w:r w:rsidRPr="00F2389D">
              <w:rPr>
                <w:sz w:val="22"/>
                <w:szCs w:val="22"/>
              </w:rPr>
              <w:t>Определяется проектной документацией</w:t>
            </w:r>
          </w:p>
        </w:tc>
      </w:tr>
      <w:tr w:rsidR="00F2389D" w:rsidRPr="00F2389D" w14:paraId="71A239EA" w14:textId="77777777" w:rsidTr="00E41337">
        <w:trPr>
          <w:trHeight w:val="768"/>
          <w:jc w:val="center"/>
        </w:trPr>
        <w:tc>
          <w:tcPr>
            <w:tcW w:w="4681" w:type="dxa"/>
          </w:tcPr>
          <w:p w14:paraId="3A85E1DC" w14:textId="77777777" w:rsidR="00F2389D" w:rsidRPr="00F2389D" w:rsidRDefault="00F2389D" w:rsidP="00F2389D">
            <w:pPr>
              <w:tabs>
                <w:tab w:val="left" w:pos="993"/>
              </w:tabs>
              <w:ind w:right="-1" w:firstLine="709"/>
              <w:rPr>
                <w:sz w:val="22"/>
                <w:szCs w:val="22"/>
              </w:rPr>
            </w:pPr>
            <w:r w:rsidRPr="00F2389D">
              <w:rPr>
                <w:sz w:val="22"/>
                <w:szCs w:val="22"/>
              </w:rPr>
              <w:t xml:space="preserve">Место нахождения объекта </w:t>
            </w:r>
          </w:p>
        </w:tc>
        <w:tc>
          <w:tcPr>
            <w:tcW w:w="5663" w:type="dxa"/>
          </w:tcPr>
          <w:p w14:paraId="3D369295" w14:textId="77777777" w:rsidR="00F2389D" w:rsidRPr="00F2389D" w:rsidRDefault="00F2389D" w:rsidP="00F2389D">
            <w:pPr>
              <w:widowControl w:val="0"/>
              <w:tabs>
                <w:tab w:val="left" w:pos="180"/>
                <w:tab w:val="left" w:pos="993"/>
              </w:tabs>
              <w:ind w:right="-1"/>
              <w:jc w:val="both"/>
              <w:rPr>
                <w:sz w:val="22"/>
                <w:szCs w:val="22"/>
              </w:rPr>
            </w:pPr>
            <w:r w:rsidRPr="00F2389D">
              <w:rPr>
                <w:sz w:val="22"/>
                <w:szCs w:val="22"/>
              </w:rPr>
              <w:t xml:space="preserve">Саратовская область, г. Саратов, Волжский район,                        ул. Большая </w:t>
            </w:r>
            <w:proofErr w:type="spellStart"/>
            <w:r w:rsidRPr="00F2389D">
              <w:rPr>
                <w:sz w:val="22"/>
                <w:szCs w:val="22"/>
              </w:rPr>
              <w:t>Сеченская</w:t>
            </w:r>
            <w:proofErr w:type="spellEnd"/>
            <w:r w:rsidRPr="00F2389D">
              <w:rPr>
                <w:sz w:val="22"/>
                <w:szCs w:val="22"/>
              </w:rPr>
              <w:t xml:space="preserve">, б/н </w:t>
            </w:r>
          </w:p>
        </w:tc>
      </w:tr>
    </w:tbl>
    <w:p w14:paraId="7794B366" w14:textId="77777777" w:rsidR="00F2389D" w:rsidRPr="00F2389D" w:rsidRDefault="00F2389D" w:rsidP="00F2389D">
      <w:pPr>
        <w:widowControl w:val="0"/>
        <w:tabs>
          <w:tab w:val="left" w:pos="851"/>
        </w:tabs>
        <w:autoSpaceDE w:val="0"/>
        <w:autoSpaceDN w:val="0"/>
        <w:ind w:firstLine="567"/>
        <w:jc w:val="both"/>
        <w:rPr>
          <w:sz w:val="22"/>
          <w:szCs w:val="22"/>
          <w:lang w:eastAsia="en-US"/>
        </w:rPr>
      </w:pPr>
    </w:p>
    <w:p w14:paraId="1EB357C1" w14:textId="77777777" w:rsidR="00F2389D" w:rsidRPr="00F2389D" w:rsidRDefault="00F2389D" w:rsidP="00F2389D">
      <w:pPr>
        <w:widowControl w:val="0"/>
        <w:tabs>
          <w:tab w:val="left" w:pos="851"/>
        </w:tabs>
        <w:autoSpaceDE w:val="0"/>
        <w:autoSpaceDN w:val="0"/>
        <w:ind w:firstLine="567"/>
        <w:jc w:val="both"/>
        <w:rPr>
          <w:sz w:val="22"/>
          <w:szCs w:val="22"/>
          <w:lang w:eastAsia="en-US"/>
        </w:rPr>
      </w:pPr>
      <w:r w:rsidRPr="00F2389D">
        <w:rPr>
          <w:sz w:val="22"/>
          <w:szCs w:val="22"/>
          <w:lang w:eastAsia="en-US"/>
        </w:rPr>
        <w:t xml:space="preserve">ЛЭП присвоить диспетчерские наименования существующей переустраиваемой ВЛ-6 </w:t>
      </w:r>
      <w:proofErr w:type="spellStart"/>
      <w:r w:rsidRPr="00F2389D">
        <w:rPr>
          <w:sz w:val="22"/>
          <w:szCs w:val="22"/>
          <w:lang w:eastAsia="en-US"/>
        </w:rPr>
        <w:t>кВ</w:t>
      </w:r>
      <w:proofErr w:type="spellEnd"/>
      <w:r w:rsidRPr="00F2389D">
        <w:rPr>
          <w:sz w:val="22"/>
          <w:szCs w:val="22"/>
          <w:lang w:eastAsia="en-US"/>
        </w:rPr>
        <w:t xml:space="preserve"> Ф-615              РП 6 </w:t>
      </w:r>
      <w:proofErr w:type="spellStart"/>
      <w:r w:rsidRPr="00F2389D">
        <w:rPr>
          <w:sz w:val="22"/>
          <w:szCs w:val="22"/>
          <w:lang w:eastAsia="en-US"/>
        </w:rPr>
        <w:t>кВ</w:t>
      </w:r>
      <w:proofErr w:type="spellEnd"/>
      <w:r w:rsidRPr="00F2389D">
        <w:rPr>
          <w:sz w:val="22"/>
          <w:szCs w:val="22"/>
          <w:lang w:eastAsia="en-US"/>
        </w:rPr>
        <w:t xml:space="preserve"> № 1</w:t>
      </w:r>
    </w:p>
    <w:p w14:paraId="613A38CA" w14:textId="77777777" w:rsidR="00F2389D" w:rsidRPr="00F2389D" w:rsidRDefault="00F2389D" w:rsidP="00F2389D">
      <w:pPr>
        <w:widowControl w:val="0"/>
        <w:tabs>
          <w:tab w:val="left" w:pos="851"/>
        </w:tabs>
        <w:autoSpaceDE w:val="0"/>
        <w:autoSpaceDN w:val="0"/>
        <w:ind w:firstLine="567"/>
        <w:jc w:val="both"/>
        <w:rPr>
          <w:sz w:val="22"/>
          <w:szCs w:val="22"/>
          <w:lang w:eastAsia="en-US"/>
        </w:rPr>
      </w:pPr>
    </w:p>
    <w:p w14:paraId="11A187A2" w14:textId="77777777" w:rsidR="00F2389D" w:rsidRPr="00F2389D" w:rsidRDefault="00F2389D" w:rsidP="00F2389D">
      <w:pPr>
        <w:widowControl w:val="0"/>
        <w:numPr>
          <w:ilvl w:val="0"/>
          <w:numId w:val="139"/>
        </w:numPr>
        <w:tabs>
          <w:tab w:val="left" w:pos="851"/>
        </w:tabs>
        <w:autoSpaceDE w:val="0"/>
        <w:autoSpaceDN w:val="0"/>
        <w:ind w:firstLine="567"/>
        <w:jc w:val="both"/>
        <w:rPr>
          <w:b/>
          <w:sz w:val="22"/>
          <w:szCs w:val="22"/>
          <w:lang w:eastAsia="en-US"/>
        </w:rPr>
      </w:pPr>
      <w:r w:rsidRPr="00F2389D">
        <w:rPr>
          <w:b/>
          <w:sz w:val="22"/>
          <w:szCs w:val="22"/>
          <w:lang w:eastAsia="en-US"/>
        </w:rPr>
        <w:t>Требования к оформлению и содержанию проектной и рабочей документации.</w:t>
      </w:r>
    </w:p>
    <w:p w14:paraId="7CDD1B0E"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Перед началом проектирования выполнить </w:t>
      </w:r>
      <w:proofErr w:type="spellStart"/>
      <w:r w:rsidRPr="00F2389D">
        <w:rPr>
          <w:sz w:val="22"/>
          <w:szCs w:val="22"/>
        </w:rPr>
        <w:t>предпроектные</w:t>
      </w:r>
      <w:proofErr w:type="spellEnd"/>
      <w:r w:rsidRPr="00F2389D">
        <w:rPr>
          <w:sz w:val="22"/>
          <w:szCs w:val="22"/>
        </w:rPr>
        <w:t xml:space="preserve"> обследования.</w:t>
      </w:r>
    </w:p>
    <w:p w14:paraId="4963D3AF"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5.1.1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w:t>
      </w:r>
    </w:p>
    <w:p w14:paraId="15BCB41F" w14:textId="77777777" w:rsidR="00F2389D" w:rsidRPr="00F2389D" w:rsidRDefault="00F2389D" w:rsidP="00F2389D">
      <w:pPr>
        <w:tabs>
          <w:tab w:val="left" w:pos="851"/>
          <w:tab w:val="left" w:pos="1162"/>
        </w:tabs>
        <w:ind w:firstLine="567"/>
        <w:jc w:val="both"/>
        <w:rPr>
          <w:sz w:val="22"/>
          <w:szCs w:val="22"/>
        </w:rPr>
      </w:pPr>
      <w:r w:rsidRPr="00F2389D">
        <w:rPr>
          <w:sz w:val="22"/>
          <w:szCs w:val="22"/>
        </w:rPr>
        <w:lastRenderedPageBreak/>
        <w:t xml:space="preserve">5.1.2. Выполнить необходимый объем инженерно-геодезических, инженерно-геологических, инженерно-экологических изысканий. </w:t>
      </w:r>
    </w:p>
    <w:p w14:paraId="0356D10C" w14:textId="77777777" w:rsidR="00F2389D" w:rsidRPr="00F2389D" w:rsidRDefault="00F2389D" w:rsidP="00F2389D">
      <w:pPr>
        <w:tabs>
          <w:tab w:val="left" w:pos="851"/>
          <w:tab w:val="left" w:pos="1162"/>
        </w:tabs>
        <w:ind w:firstLine="567"/>
        <w:jc w:val="both"/>
        <w:rPr>
          <w:sz w:val="22"/>
          <w:szCs w:val="22"/>
        </w:rPr>
      </w:pPr>
      <w:proofErr w:type="spellStart"/>
      <w:r w:rsidRPr="00F2389D">
        <w:rPr>
          <w:sz w:val="22"/>
          <w:szCs w:val="22"/>
        </w:rPr>
        <w:t>Предпроектные</w:t>
      </w:r>
      <w:proofErr w:type="spellEnd"/>
      <w:r w:rsidRPr="00F2389D">
        <w:rPr>
          <w:sz w:val="22"/>
          <w:szCs w:val="22"/>
        </w:rPr>
        <w:t xml:space="preserve"> обследования проводятся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14:paraId="349E6D49"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5.2. Разработать и согласовать проектную и рабочую документацию на переустройство участка ВЛ-6 </w:t>
      </w:r>
      <w:proofErr w:type="spellStart"/>
      <w:r w:rsidRPr="00F2389D">
        <w:rPr>
          <w:sz w:val="22"/>
          <w:szCs w:val="22"/>
        </w:rPr>
        <w:t>кВ</w:t>
      </w:r>
      <w:proofErr w:type="spellEnd"/>
      <w:r w:rsidRPr="00F2389D">
        <w:rPr>
          <w:sz w:val="22"/>
          <w:szCs w:val="22"/>
        </w:rPr>
        <w:t xml:space="preserve"> Ф-615 РП 6 </w:t>
      </w:r>
      <w:proofErr w:type="spellStart"/>
      <w:r w:rsidRPr="00F2389D">
        <w:rPr>
          <w:sz w:val="22"/>
          <w:szCs w:val="22"/>
        </w:rPr>
        <w:t>кВ</w:t>
      </w:r>
      <w:proofErr w:type="spellEnd"/>
      <w:r w:rsidRPr="00F2389D">
        <w:rPr>
          <w:sz w:val="22"/>
          <w:szCs w:val="22"/>
        </w:rPr>
        <w:t xml:space="preserve"> № 1 ориентировочной протяженностью 0,45 км., проводом СИП-3 (расчетного сечения) на типовых ж/б опорах.</w:t>
      </w:r>
    </w:p>
    <w:p w14:paraId="3CD35EA3" w14:textId="77777777" w:rsidR="00F2389D" w:rsidRPr="00F2389D" w:rsidRDefault="00F2389D" w:rsidP="00F2389D">
      <w:pPr>
        <w:tabs>
          <w:tab w:val="left" w:pos="851"/>
          <w:tab w:val="left" w:pos="1162"/>
        </w:tabs>
        <w:ind w:firstLine="567"/>
        <w:jc w:val="both"/>
        <w:rPr>
          <w:sz w:val="22"/>
          <w:szCs w:val="22"/>
        </w:rPr>
      </w:pPr>
      <w:r w:rsidRPr="00F2389D">
        <w:rPr>
          <w:sz w:val="22"/>
          <w:szCs w:val="22"/>
        </w:rPr>
        <w:t>5.3. Предусмотреть на стойках опор нанесение надписей в соответствии с П-РВ-21-</w:t>
      </w:r>
      <w:proofErr w:type="gramStart"/>
      <w:r w:rsidRPr="00F2389D">
        <w:rPr>
          <w:sz w:val="22"/>
          <w:szCs w:val="22"/>
        </w:rPr>
        <w:t>775.*</w:t>
      </w:r>
      <w:proofErr w:type="gramEnd"/>
      <w:r w:rsidRPr="00F2389D">
        <w:rPr>
          <w:sz w:val="22"/>
          <w:szCs w:val="22"/>
        </w:rPr>
        <w:t>*-** «Положение по выполнению надписей в электроустановках филиала ПАО «</w:t>
      </w:r>
      <w:proofErr w:type="spellStart"/>
      <w:r w:rsidRPr="00F2389D">
        <w:rPr>
          <w:sz w:val="22"/>
          <w:szCs w:val="22"/>
        </w:rPr>
        <w:t>Россети</w:t>
      </w:r>
      <w:proofErr w:type="spellEnd"/>
      <w:r w:rsidRPr="00F2389D">
        <w:rPr>
          <w:sz w:val="22"/>
          <w:szCs w:val="22"/>
        </w:rPr>
        <w:t xml:space="preserve"> Волга» - «Саратовские распределительные сети».</w:t>
      </w:r>
    </w:p>
    <w:p w14:paraId="13E27A3F" w14:textId="77777777" w:rsidR="00F2389D" w:rsidRPr="00F2389D" w:rsidRDefault="00F2389D" w:rsidP="00F2389D">
      <w:pPr>
        <w:tabs>
          <w:tab w:val="left" w:pos="851"/>
          <w:tab w:val="left" w:pos="1162"/>
        </w:tabs>
        <w:ind w:firstLine="567"/>
        <w:jc w:val="both"/>
        <w:rPr>
          <w:sz w:val="22"/>
          <w:szCs w:val="22"/>
        </w:rPr>
      </w:pPr>
      <w:r w:rsidRPr="00F2389D">
        <w:rPr>
          <w:sz w:val="22"/>
          <w:szCs w:val="22"/>
        </w:rPr>
        <w:t>5.4. 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14:paraId="72786CFE"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5.5. Проектную документацию разработать в соответствии с требованиями Постановления Правительства РФ от 16.02.2008 № 87 «О составе разделов проектной документации и требованиях к их содержанию». </w:t>
      </w:r>
    </w:p>
    <w:p w14:paraId="10FA4FA0" w14:textId="77777777" w:rsidR="00F2389D" w:rsidRPr="00F2389D" w:rsidRDefault="00F2389D" w:rsidP="00F2389D">
      <w:pPr>
        <w:tabs>
          <w:tab w:val="left" w:pos="851"/>
          <w:tab w:val="left" w:pos="1162"/>
        </w:tabs>
        <w:ind w:firstLine="567"/>
        <w:jc w:val="both"/>
        <w:rPr>
          <w:sz w:val="22"/>
          <w:szCs w:val="22"/>
        </w:rPr>
      </w:pPr>
      <w:r w:rsidRPr="00F2389D">
        <w:rPr>
          <w:sz w:val="22"/>
          <w:szCs w:val="22"/>
        </w:rPr>
        <w:t>При разработке Проектной документации учитывать следующие требования:</w:t>
      </w:r>
    </w:p>
    <w:p w14:paraId="6DCD70A2" w14:textId="77777777" w:rsidR="00F2389D" w:rsidRPr="00F2389D" w:rsidRDefault="00F2389D" w:rsidP="00F2389D">
      <w:pPr>
        <w:tabs>
          <w:tab w:val="left" w:pos="851"/>
          <w:tab w:val="left" w:pos="1162"/>
        </w:tabs>
        <w:ind w:firstLine="567"/>
        <w:jc w:val="both"/>
        <w:rPr>
          <w:sz w:val="22"/>
          <w:szCs w:val="22"/>
        </w:rPr>
      </w:pPr>
      <w:r w:rsidRPr="00F2389D">
        <w:rPr>
          <w:sz w:val="22"/>
          <w:szCs w:val="22"/>
        </w:rPr>
        <w:t>- учесть требования Положения о корпоративном стиле оформления производственных объектов                  ПАО «</w:t>
      </w:r>
      <w:proofErr w:type="spellStart"/>
      <w:r w:rsidRPr="00F2389D">
        <w:rPr>
          <w:sz w:val="22"/>
          <w:szCs w:val="22"/>
        </w:rPr>
        <w:t>Россети</w:t>
      </w:r>
      <w:proofErr w:type="spellEnd"/>
      <w:r w:rsidRPr="00F2389D">
        <w:rPr>
          <w:sz w:val="22"/>
          <w:szCs w:val="22"/>
        </w:rPr>
        <w:t xml:space="preserve"> Волга» П-РВ-21-</w:t>
      </w:r>
      <w:proofErr w:type="gramStart"/>
      <w:r w:rsidRPr="00F2389D">
        <w:rPr>
          <w:sz w:val="22"/>
          <w:szCs w:val="22"/>
        </w:rPr>
        <w:t>040.*</w:t>
      </w:r>
      <w:proofErr w:type="gramEnd"/>
      <w:r w:rsidRPr="00F2389D">
        <w:rPr>
          <w:sz w:val="22"/>
          <w:szCs w:val="22"/>
        </w:rPr>
        <w:t>*-** и Модели обеспечения антитеррористической защищенности объектов ПАО "</w:t>
      </w:r>
      <w:proofErr w:type="spellStart"/>
      <w:r w:rsidRPr="00F2389D">
        <w:rPr>
          <w:sz w:val="22"/>
          <w:szCs w:val="22"/>
        </w:rPr>
        <w:t>Россети</w:t>
      </w:r>
      <w:proofErr w:type="spellEnd"/>
      <w:r w:rsidRPr="00F2389D">
        <w:rPr>
          <w:sz w:val="22"/>
          <w:szCs w:val="22"/>
        </w:rPr>
        <w:t xml:space="preserve"> Волга» М-РВ-27-234.**-**;</w:t>
      </w:r>
    </w:p>
    <w:p w14:paraId="7D66E9F0" w14:textId="77777777" w:rsidR="00F2389D" w:rsidRPr="00F2389D" w:rsidRDefault="00F2389D" w:rsidP="00F2389D">
      <w:pPr>
        <w:tabs>
          <w:tab w:val="left" w:pos="851"/>
          <w:tab w:val="left" w:pos="1162"/>
        </w:tabs>
        <w:ind w:firstLine="567"/>
        <w:jc w:val="both"/>
        <w:rPr>
          <w:sz w:val="22"/>
          <w:szCs w:val="22"/>
        </w:rPr>
      </w:pPr>
      <w:r w:rsidRPr="00F2389D">
        <w:rPr>
          <w:sz w:val="22"/>
          <w:szCs w:val="22"/>
        </w:rPr>
        <w:t>-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w:t>
      </w:r>
    </w:p>
    <w:p w14:paraId="70299C63" w14:textId="77777777" w:rsidR="00F2389D" w:rsidRPr="00F2389D" w:rsidRDefault="00F2389D" w:rsidP="00F2389D">
      <w:pPr>
        <w:tabs>
          <w:tab w:val="left" w:pos="851"/>
          <w:tab w:val="left" w:pos="1162"/>
        </w:tabs>
        <w:ind w:firstLine="567"/>
        <w:jc w:val="both"/>
        <w:rPr>
          <w:sz w:val="22"/>
          <w:szCs w:val="22"/>
        </w:rPr>
      </w:pPr>
      <w:r w:rsidRPr="00F2389D">
        <w:rPr>
          <w:sz w:val="22"/>
          <w:szCs w:val="22"/>
        </w:rPr>
        <w:t>В разделе «Пояснительная записка» указать основные характеристики проектируемого объекта, привести перечень оборудования, материалов, систем и технологий, предусмотренных проектной документацией и включенных в утверждаемый ПАО «</w:t>
      </w:r>
      <w:proofErr w:type="spellStart"/>
      <w:r w:rsidRPr="00F2389D">
        <w:rPr>
          <w:sz w:val="22"/>
          <w:szCs w:val="22"/>
        </w:rPr>
        <w:t>Россети</w:t>
      </w:r>
      <w:proofErr w:type="spellEnd"/>
      <w:r w:rsidRPr="00F2389D">
        <w:rPr>
          <w:sz w:val="22"/>
          <w:szCs w:val="22"/>
        </w:rPr>
        <w:t>» перечень инновационного оборудования, материалов, систем и технологий. Указать стоимость инновационного оборудования, материалов, систем и технологий, а также соответствующих им затрат на СМР и ПНР, в абсолютном выражении, а также долю в общей сметной стоимости строительства.</w:t>
      </w:r>
    </w:p>
    <w:p w14:paraId="07617A14" w14:textId="77777777" w:rsidR="00F2389D" w:rsidRPr="00F2389D" w:rsidRDefault="00F2389D" w:rsidP="00F2389D">
      <w:pPr>
        <w:tabs>
          <w:tab w:val="left" w:pos="851"/>
          <w:tab w:val="left" w:pos="1162"/>
        </w:tabs>
        <w:ind w:firstLine="567"/>
        <w:jc w:val="both"/>
        <w:rPr>
          <w:sz w:val="22"/>
          <w:szCs w:val="22"/>
        </w:rPr>
      </w:pPr>
      <w:r w:rsidRPr="00F2389D">
        <w:rPr>
          <w:sz w:val="22"/>
          <w:szCs w:val="22"/>
        </w:rPr>
        <w:t>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14:paraId="41950B56" w14:textId="77777777" w:rsidR="00F2389D" w:rsidRPr="00F2389D" w:rsidRDefault="00F2389D" w:rsidP="00F2389D">
      <w:pPr>
        <w:tabs>
          <w:tab w:val="left" w:pos="851"/>
          <w:tab w:val="left" w:pos="1162"/>
        </w:tabs>
        <w:ind w:firstLine="567"/>
        <w:jc w:val="both"/>
        <w:rPr>
          <w:sz w:val="22"/>
          <w:szCs w:val="22"/>
        </w:rPr>
      </w:pPr>
      <w:r w:rsidRPr="00F2389D">
        <w:rPr>
          <w:sz w:val="22"/>
          <w:szCs w:val="22"/>
        </w:rPr>
        <w:t>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14:paraId="0DE0B351" w14:textId="77777777" w:rsidR="00F2389D" w:rsidRPr="00F2389D" w:rsidRDefault="00F2389D" w:rsidP="00F2389D">
      <w:pPr>
        <w:tabs>
          <w:tab w:val="left" w:pos="851"/>
          <w:tab w:val="left" w:pos="1162"/>
        </w:tabs>
        <w:ind w:firstLine="567"/>
        <w:jc w:val="both"/>
        <w:rPr>
          <w:sz w:val="22"/>
          <w:szCs w:val="22"/>
        </w:rPr>
      </w:pPr>
      <w:r w:rsidRPr="00F2389D">
        <w:rPr>
          <w:sz w:val="22"/>
          <w:szCs w:val="22"/>
        </w:rPr>
        <w:t>Разработать раздел «Проект организации строительства» (ПОС) с определением сроков выполнения строительно-монтажных работ.</w:t>
      </w:r>
    </w:p>
    <w:p w14:paraId="004BF270"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В составе раздела ПОС разработать отдельным томом подраздел «Строительный контроль», в котором отразить: </w:t>
      </w:r>
    </w:p>
    <w:p w14:paraId="7CA05527" w14:textId="77777777" w:rsidR="00F2389D" w:rsidRPr="00F2389D" w:rsidRDefault="00F2389D" w:rsidP="00F2389D">
      <w:pPr>
        <w:tabs>
          <w:tab w:val="left" w:pos="851"/>
          <w:tab w:val="left" w:pos="1162"/>
        </w:tabs>
        <w:ind w:firstLine="567"/>
        <w:jc w:val="both"/>
        <w:rPr>
          <w:sz w:val="22"/>
          <w:szCs w:val="22"/>
        </w:rPr>
      </w:pPr>
      <w:r w:rsidRPr="00F2389D">
        <w:rPr>
          <w:sz w:val="22"/>
          <w:szCs w:val="22"/>
        </w:rPr>
        <w:t>требования к персоналу, осуществляющему строительный контроль (квалификация, стаж, аттестация персонала);</w:t>
      </w:r>
    </w:p>
    <w:p w14:paraId="2DEFA84A" w14:textId="77777777" w:rsidR="00F2389D" w:rsidRPr="00F2389D" w:rsidRDefault="00F2389D" w:rsidP="00F2389D">
      <w:pPr>
        <w:tabs>
          <w:tab w:val="left" w:pos="851"/>
          <w:tab w:val="left" w:pos="1162"/>
        </w:tabs>
        <w:ind w:firstLine="567"/>
        <w:jc w:val="both"/>
        <w:rPr>
          <w:sz w:val="22"/>
          <w:szCs w:val="22"/>
        </w:rPr>
      </w:pPr>
      <w:r w:rsidRPr="00F2389D">
        <w:rPr>
          <w:sz w:val="22"/>
          <w:szCs w:val="22"/>
        </w:rPr>
        <w:t>перечень защитных средств для персонала, пребывающих на строительной площадке с целью проведения строительного контроля;</w:t>
      </w:r>
    </w:p>
    <w:p w14:paraId="5E17EF21" w14:textId="77777777" w:rsidR="00F2389D" w:rsidRPr="00F2389D" w:rsidRDefault="00F2389D" w:rsidP="00F2389D">
      <w:pPr>
        <w:tabs>
          <w:tab w:val="left" w:pos="851"/>
          <w:tab w:val="left" w:pos="1162"/>
        </w:tabs>
        <w:ind w:firstLine="567"/>
        <w:jc w:val="both"/>
        <w:rPr>
          <w:sz w:val="22"/>
          <w:szCs w:val="22"/>
        </w:rPr>
      </w:pPr>
      <w:r w:rsidRPr="00F2389D">
        <w:rPr>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14:paraId="573DB36E" w14:textId="77777777" w:rsidR="00F2389D" w:rsidRPr="00F2389D" w:rsidRDefault="00F2389D" w:rsidP="00F2389D">
      <w:pPr>
        <w:tabs>
          <w:tab w:val="left" w:pos="851"/>
          <w:tab w:val="left" w:pos="1162"/>
        </w:tabs>
        <w:ind w:firstLine="567"/>
        <w:jc w:val="both"/>
        <w:rPr>
          <w:sz w:val="22"/>
          <w:szCs w:val="22"/>
        </w:rPr>
      </w:pPr>
      <w:r w:rsidRPr="00F2389D">
        <w:rPr>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14:paraId="7519791F" w14:textId="77777777" w:rsidR="00F2389D" w:rsidRPr="00F2389D" w:rsidRDefault="00F2389D" w:rsidP="00F2389D">
      <w:pPr>
        <w:tabs>
          <w:tab w:val="left" w:pos="851"/>
          <w:tab w:val="left" w:pos="1162"/>
        </w:tabs>
        <w:ind w:firstLine="567"/>
        <w:jc w:val="both"/>
        <w:rPr>
          <w:sz w:val="22"/>
          <w:szCs w:val="22"/>
        </w:rPr>
      </w:pPr>
      <w:r w:rsidRPr="00F2389D">
        <w:rPr>
          <w:sz w:val="22"/>
          <w:szCs w:val="22"/>
        </w:rPr>
        <w:t>требования к обеспечению поставки на стройку оборудования комплектными блоками высокой заводской и монтажной готовности;</w:t>
      </w:r>
    </w:p>
    <w:p w14:paraId="6D488542" w14:textId="77777777" w:rsidR="00F2389D" w:rsidRPr="00F2389D" w:rsidRDefault="00F2389D" w:rsidP="00F2389D">
      <w:pPr>
        <w:tabs>
          <w:tab w:val="left" w:pos="851"/>
          <w:tab w:val="left" w:pos="1162"/>
        </w:tabs>
        <w:ind w:firstLine="567"/>
        <w:jc w:val="both"/>
        <w:rPr>
          <w:sz w:val="22"/>
          <w:szCs w:val="22"/>
        </w:rPr>
      </w:pPr>
      <w:r w:rsidRPr="00F2389D">
        <w:rPr>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14:paraId="122D1D81" w14:textId="77777777" w:rsidR="00F2389D" w:rsidRPr="00F2389D" w:rsidRDefault="00F2389D" w:rsidP="00F2389D">
      <w:pPr>
        <w:tabs>
          <w:tab w:val="left" w:pos="851"/>
          <w:tab w:val="left" w:pos="1162"/>
        </w:tabs>
        <w:ind w:firstLine="567"/>
        <w:jc w:val="both"/>
        <w:rPr>
          <w:sz w:val="22"/>
          <w:szCs w:val="22"/>
        </w:rPr>
      </w:pPr>
      <w:r w:rsidRPr="00F2389D">
        <w:rPr>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14:paraId="67D1A053"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требования к </w:t>
      </w:r>
      <w:proofErr w:type="spellStart"/>
      <w:r w:rsidRPr="00F2389D">
        <w:rPr>
          <w:sz w:val="22"/>
          <w:szCs w:val="22"/>
        </w:rPr>
        <w:t>расконсервации</w:t>
      </w:r>
      <w:proofErr w:type="spellEnd"/>
      <w:r w:rsidRPr="00F2389D">
        <w:rPr>
          <w:sz w:val="22"/>
          <w:szCs w:val="22"/>
        </w:rPr>
        <w:t xml:space="preserve"> поставляемого на монтажную площадку оборудования.</w:t>
      </w:r>
    </w:p>
    <w:p w14:paraId="70006E69" w14:textId="77777777" w:rsidR="00F2389D" w:rsidRPr="00F2389D" w:rsidRDefault="00F2389D" w:rsidP="00F2389D">
      <w:pPr>
        <w:tabs>
          <w:tab w:val="left" w:pos="851"/>
          <w:tab w:val="left" w:pos="1162"/>
        </w:tabs>
        <w:ind w:firstLine="567"/>
        <w:jc w:val="both"/>
        <w:rPr>
          <w:sz w:val="22"/>
          <w:szCs w:val="22"/>
        </w:rPr>
      </w:pPr>
      <w:r w:rsidRPr="00F2389D">
        <w:rPr>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14:paraId="5B989F50" w14:textId="77777777" w:rsidR="00F2389D" w:rsidRPr="00F2389D" w:rsidRDefault="00F2389D" w:rsidP="00F2389D">
      <w:pPr>
        <w:tabs>
          <w:tab w:val="left" w:pos="851"/>
          <w:tab w:val="left" w:pos="1162"/>
        </w:tabs>
        <w:ind w:firstLine="567"/>
        <w:jc w:val="both"/>
        <w:rPr>
          <w:sz w:val="22"/>
          <w:szCs w:val="22"/>
        </w:rPr>
      </w:pPr>
      <w:r w:rsidRPr="00F2389D">
        <w:rPr>
          <w:sz w:val="22"/>
          <w:szCs w:val="22"/>
        </w:rPr>
        <w:lastRenderedPageBreak/>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14:paraId="0924B2EE" w14:textId="77777777" w:rsidR="00F2389D" w:rsidRPr="00F2389D" w:rsidRDefault="00F2389D" w:rsidP="00F2389D">
      <w:pPr>
        <w:tabs>
          <w:tab w:val="left" w:pos="851"/>
          <w:tab w:val="left" w:pos="1162"/>
        </w:tabs>
        <w:ind w:firstLine="567"/>
        <w:jc w:val="both"/>
        <w:rPr>
          <w:sz w:val="22"/>
          <w:szCs w:val="22"/>
        </w:rPr>
      </w:pPr>
      <w:r w:rsidRPr="00F2389D">
        <w:rPr>
          <w:sz w:val="22"/>
          <w:szCs w:val="22"/>
        </w:rPr>
        <w:t>предписания собственников объектов инженерных коммуникаций и иных объектов, полученные при согласовании ПСД.</w:t>
      </w:r>
    </w:p>
    <w:p w14:paraId="5FF11965"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5.6. 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 </w:t>
      </w:r>
    </w:p>
    <w:p w14:paraId="3F6815BA"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Схему выполнить в соответствии с требованиями Приложения №1,2 к приказу Министерства экономического развития от 27 ноября 2014г. №762. </w:t>
      </w:r>
    </w:p>
    <w:p w14:paraId="171658D7"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w:t>
      </w:r>
      <w:proofErr w:type="spellStart"/>
      <w:r w:rsidRPr="00F2389D">
        <w:rPr>
          <w:sz w:val="22"/>
          <w:szCs w:val="22"/>
        </w:rPr>
        <w:t>Ростехнадзора</w:t>
      </w:r>
      <w:proofErr w:type="spellEnd"/>
      <w:r w:rsidRPr="00F2389D">
        <w:rPr>
          <w:sz w:val="22"/>
          <w:szCs w:val="22"/>
        </w:rPr>
        <w:t xml:space="preserve">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и согласование описания местоположения границ охранной зоны объекта капитального строительства с Заказчиком.</w:t>
      </w:r>
    </w:p>
    <w:p w14:paraId="4F5AE288" w14:textId="77777777" w:rsidR="00F2389D" w:rsidRPr="00F2389D" w:rsidRDefault="00F2389D" w:rsidP="00F2389D">
      <w:pPr>
        <w:tabs>
          <w:tab w:val="left" w:pos="851"/>
          <w:tab w:val="left" w:pos="1162"/>
        </w:tabs>
        <w:ind w:firstLine="567"/>
        <w:jc w:val="both"/>
        <w:rPr>
          <w:sz w:val="22"/>
          <w:szCs w:val="22"/>
        </w:rPr>
      </w:pPr>
      <w:r w:rsidRPr="00F2389D">
        <w:rPr>
          <w:sz w:val="22"/>
          <w:szCs w:val="22"/>
        </w:rPr>
        <w:t>В составе описания местоположения границ охранной зоны объекта капитального строительства предоставить:</w:t>
      </w:r>
    </w:p>
    <w:p w14:paraId="6CB15E9C" w14:textId="77777777" w:rsidR="00F2389D" w:rsidRPr="00F2389D" w:rsidRDefault="00F2389D" w:rsidP="00F2389D">
      <w:pPr>
        <w:tabs>
          <w:tab w:val="left" w:pos="851"/>
          <w:tab w:val="left" w:pos="1162"/>
        </w:tabs>
        <w:ind w:firstLine="567"/>
        <w:jc w:val="both"/>
        <w:rPr>
          <w:sz w:val="22"/>
          <w:szCs w:val="22"/>
        </w:rPr>
      </w:pPr>
      <w:r w:rsidRPr="00F2389D">
        <w:rPr>
          <w:sz w:val="22"/>
          <w:szCs w:val="22"/>
        </w:rPr>
        <w:t>- опись документов;</w:t>
      </w:r>
    </w:p>
    <w:p w14:paraId="6B877364" w14:textId="77777777" w:rsidR="00F2389D" w:rsidRPr="00F2389D" w:rsidRDefault="00F2389D" w:rsidP="00F2389D">
      <w:pPr>
        <w:tabs>
          <w:tab w:val="left" w:pos="851"/>
          <w:tab w:val="left" w:pos="1162"/>
        </w:tabs>
        <w:ind w:firstLine="567"/>
        <w:jc w:val="both"/>
        <w:rPr>
          <w:sz w:val="22"/>
          <w:szCs w:val="22"/>
        </w:rPr>
      </w:pPr>
      <w:r w:rsidRPr="00F2389D">
        <w:rPr>
          <w:sz w:val="22"/>
          <w:szCs w:val="22"/>
        </w:rPr>
        <w:t>- информацию о технических характеристиках объекта электросетевого хозяйства, в отношении которого устанавливается охранная зона;</w:t>
      </w:r>
    </w:p>
    <w:p w14:paraId="4662B2BF"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 - в электронной форме 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14:paraId="5370271F" w14:textId="77777777" w:rsidR="00F2389D" w:rsidRPr="00F2389D" w:rsidRDefault="00F2389D" w:rsidP="00F2389D">
      <w:pPr>
        <w:tabs>
          <w:tab w:val="left" w:pos="851"/>
          <w:tab w:val="left" w:pos="1162"/>
        </w:tabs>
        <w:ind w:firstLine="567"/>
        <w:jc w:val="both"/>
        <w:rPr>
          <w:sz w:val="22"/>
          <w:szCs w:val="22"/>
        </w:rPr>
      </w:pPr>
      <w:r w:rsidRPr="00F2389D">
        <w:rPr>
          <w:sz w:val="22"/>
          <w:szCs w:val="22"/>
        </w:rPr>
        <w:t>-</w:t>
      </w:r>
      <w:r w:rsidRPr="00F2389D">
        <w:rPr>
          <w:sz w:val="22"/>
          <w:szCs w:val="22"/>
        </w:rPr>
        <w:tab/>
        <w:t>карта (план) охранной зоны (документ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14:paraId="1099B305" w14:textId="77777777" w:rsidR="00F2389D" w:rsidRPr="00F2389D" w:rsidRDefault="00F2389D" w:rsidP="00F2389D">
      <w:pPr>
        <w:tabs>
          <w:tab w:val="left" w:pos="851"/>
          <w:tab w:val="left" w:pos="1162"/>
        </w:tabs>
        <w:ind w:firstLine="567"/>
        <w:jc w:val="both"/>
        <w:rPr>
          <w:sz w:val="22"/>
          <w:szCs w:val="22"/>
        </w:rPr>
      </w:pPr>
      <w:r w:rsidRPr="00F2389D">
        <w:rPr>
          <w:sz w:val="22"/>
          <w:szCs w:val="22"/>
        </w:rPr>
        <w:t>5.7. При подготовке сметной документации необходимо руководствоваться Р-РВ-17-1279.**-**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F2389D">
        <w:rPr>
          <w:sz w:val="22"/>
          <w:szCs w:val="22"/>
        </w:rPr>
        <w:t>Россети</w:t>
      </w:r>
      <w:proofErr w:type="spellEnd"/>
      <w:r w:rsidRPr="00F2389D">
        <w:rPr>
          <w:sz w:val="22"/>
          <w:szCs w:val="22"/>
        </w:rPr>
        <w:t xml:space="preserve">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№421/пр.).</w:t>
      </w:r>
    </w:p>
    <w:p w14:paraId="737589B9" w14:textId="77777777" w:rsidR="00F2389D" w:rsidRPr="00F2389D" w:rsidRDefault="00F2389D" w:rsidP="00F2389D">
      <w:pPr>
        <w:tabs>
          <w:tab w:val="left" w:pos="851"/>
          <w:tab w:val="left" w:pos="1162"/>
        </w:tabs>
        <w:ind w:firstLine="567"/>
        <w:jc w:val="both"/>
        <w:rPr>
          <w:sz w:val="22"/>
          <w:szCs w:val="22"/>
        </w:rPr>
      </w:pPr>
      <w:r w:rsidRPr="00F2389D">
        <w:rPr>
          <w:sz w:val="22"/>
          <w:szCs w:val="22"/>
        </w:rPr>
        <w:t>- 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14:paraId="7F318646" w14:textId="77777777" w:rsidR="00F2389D" w:rsidRPr="00F2389D" w:rsidRDefault="00F2389D" w:rsidP="00F2389D">
      <w:pPr>
        <w:tabs>
          <w:tab w:val="left" w:pos="851"/>
          <w:tab w:val="left" w:pos="1162"/>
        </w:tabs>
        <w:ind w:firstLine="567"/>
        <w:jc w:val="both"/>
        <w:rPr>
          <w:sz w:val="22"/>
          <w:szCs w:val="22"/>
        </w:rPr>
      </w:pPr>
      <w:r w:rsidRPr="00F2389D">
        <w:rPr>
          <w:sz w:val="22"/>
          <w:szCs w:val="22"/>
        </w:rPr>
        <w:t>- 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(ФСНБ-2022) в соответствии с Приказом Минстроя России от 30.12.2021 №1046/</w:t>
      </w:r>
      <w:proofErr w:type="spellStart"/>
      <w:r w:rsidRPr="00F2389D">
        <w:rPr>
          <w:sz w:val="22"/>
          <w:szCs w:val="22"/>
        </w:rPr>
        <w:t>пр</w:t>
      </w:r>
      <w:proofErr w:type="spellEnd"/>
      <w:r w:rsidRPr="00F2389D">
        <w:rPr>
          <w:sz w:val="22"/>
          <w:szCs w:val="22"/>
        </w:rPr>
        <w:t xml:space="preserve"> «Об утверждении сметных нормативов».</w:t>
      </w:r>
    </w:p>
    <w:p w14:paraId="29F9263D" w14:textId="77777777" w:rsidR="00F2389D" w:rsidRPr="00F2389D" w:rsidRDefault="00F2389D" w:rsidP="00F2389D">
      <w:pPr>
        <w:tabs>
          <w:tab w:val="left" w:pos="851"/>
          <w:tab w:val="left" w:pos="1162"/>
        </w:tabs>
        <w:ind w:firstLine="567"/>
        <w:jc w:val="both"/>
        <w:rPr>
          <w:sz w:val="22"/>
          <w:szCs w:val="22"/>
        </w:rPr>
      </w:pPr>
      <w:r w:rsidRPr="00F2389D">
        <w:rPr>
          <w:sz w:val="22"/>
          <w:szCs w:val="22"/>
        </w:rPr>
        <w:t>- В состав сметной документации включать прайс-листы на оборудование и материалы с указанием уровня цен не ранее последнего квартала на момент формирования сметной документации.</w:t>
      </w:r>
    </w:p>
    <w:p w14:paraId="563CC0E9" w14:textId="77777777" w:rsidR="00F2389D" w:rsidRPr="00F2389D" w:rsidRDefault="00F2389D" w:rsidP="00F2389D">
      <w:pPr>
        <w:tabs>
          <w:tab w:val="left" w:pos="851"/>
          <w:tab w:val="left" w:pos="1162"/>
        </w:tabs>
        <w:ind w:firstLine="567"/>
        <w:jc w:val="both"/>
        <w:rPr>
          <w:sz w:val="22"/>
          <w:szCs w:val="22"/>
        </w:rPr>
      </w:pPr>
      <w:r w:rsidRPr="00F2389D">
        <w:rPr>
          <w:sz w:val="22"/>
          <w:szCs w:val="22"/>
        </w:rPr>
        <w:t>5.8. Разработка рабочей документации выполняется Подрядчиком на основании проектной документации.</w:t>
      </w:r>
    </w:p>
    <w:p w14:paraId="73C180CF"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В целях реализации в процессе реконструкции архитектурных,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технологические пояснения, необходимые для реконструкции объекта.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w:t>
      </w:r>
      <w:proofErr w:type="spellStart"/>
      <w:r w:rsidRPr="00F2389D">
        <w:rPr>
          <w:sz w:val="22"/>
          <w:szCs w:val="22"/>
        </w:rPr>
        <w:t>деталировочных</w:t>
      </w:r>
      <w:proofErr w:type="spellEnd"/>
      <w:r w:rsidRPr="00F2389D">
        <w:rPr>
          <w:sz w:val="22"/>
          <w:szCs w:val="22"/>
        </w:rPr>
        <w:t xml:space="preserve"> чертежей предприятиями — 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14:paraId="6177810E" w14:textId="77777777" w:rsidR="00F2389D" w:rsidRPr="00F2389D" w:rsidRDefault="00F2389D" w:rsidP="00F2389D">
      <w:pPr>
        <w:tabs>
          <w:tab w:val="left" w:pos="851"/>
          <w:tab w:val="left" w:pos="1162"/>
        </w:tabs>
        <w:ind w:firstLine="567"/>
        <w:jc w:val="both"/>
        <w:rPr>
          <w:sz w:val="22"/>
          <w:szCs w:val="22"/>
        </w:rPr>
      </w:pPr>
      <w:r w:rsidRPr="00F2389D">
        <w:rPr>
          <w:sz w:val="22"/>
          <w:szCs w:val="22"/>
        </w:rPr>
        <w:lastRenderedPageBreak/>
        <w:t>Рабочая документация должна быть выполнена в объеме, необходимом для выполнения строительно-монтажных и пуско-наладочных работ на проектируемом объекте.</w:t>
      </w:r>
    </w:p>
    <w:p w14:paraId="409ED9AA" w14:textId="77777777" w:rsidR="00F2389D" w:rsidRPr="00F2389D" w:rsidRDefault="00F2389D" w:rsidP="00F2389D">
      <w:pPr>
        <w:tabs>
          <w:tab w:val="left" w:pos="851"/>
          <w:tab w:val="left" w:pos="1162"/>
        </w:tabs>
        <w:ind w:firstLine="567"/>
        <w:jc w:val="both"/>
        <w:rPr>
          <w:sz w:val="22"/>
          <w:szCs w:val="22"/>
        </w:rPr>
      </w:pPr>
      <w:r w:rsidRPr="00F2389D">
        <w:rPr>
          <w:sz w:val="22"/>
          <w:szCs w:val="22"/>
        </w:rPr>
        <w:t>При выполнении рабочей документации учесть требования Положения о корпоративном стиле оформления производственных объектов ПАО «</w:t>
      </w:r>
      <w:proofErr w:type="spellStart"/>
      <w:r w:rsidRPr="00F2389D">
        <w:rPr>
          <w:sz w:val="22"/>
          <w:szCs w:val="22"/>
        </w:rPr>
        <w:t>Россети</w:t>
      </w:r>
      <w:proofErr w:type="spellEnd"/>
      <w:r w:rsidRPr="00F2389D">
        <w:rPr>
          <w:sz w:val="22"/>
          <w:szCs w:val="22"/>
        </w:rPr>
        <w:t xml:space="preserve"> Волга» П-РВ-21-</w:t>
      </w:r>
      <w:proofErr w:type="gramStart"/>
      <w:r w:rsidRPr="00F2389D">
        <w:rPr>
          <w:sz w:val="22"/>
          <w:szCs w:val="22"/>
        </w:rPr>
        <w:t>040.*</w:t>
      </w:r>
      <w:proofErr w:type="gramEnd"/>
      <w:r w:rsidRPr="00F2389D">
        <w:rPr>
          <w:sz w:val="22"/>
          <w:szCs w:val="22"/>
        </w:rPr>
        <w:t>*-** и Модели обеспечения антитеррористической защищенности объектов ПАО "</w:t>
      </w:r>
      <w:proofErr w:type="spellStart"/>
      <w:r w:rsidRPr="00F2389D">
        <w:rPr>
          <w:sz w:val="22"/>
          <w:szCs w:val="22"/>
        </w:rPr>
        <w:t>Россети</w:t>
      </w:r>
      <w:proofErr w:type="spellEnd"/>
      <w:r w:rsidRPr="00F2389D">
        <w:rPr>
          <w:sz w:val="22"/>
          <w:szCs w:val="22"/>
        </w:rPr>
        <w:t xml:space="preserve"> Волга» М-РВ-27-234.**-**. </w:t>
      </w:r>
    </w:p>
    <w:p w14:paraId="291137F5" w14:textId="77777777" w:rsidR="00F2389D" w:rsidRPr="00F2389D" w:rsidRDefault="00F2389D" w:rsidP="00F2389D">
      <w:pPr>
        <w:tabs>
          <w:tab w:val="left" w:pos="851"/>
          <w:tab w:val="left" w:pos="1162"/>
        </w:tabs>
        <w:ind w:firstLine="567"/>
        <w:jc w:val="both"/>
        <w:rPr>
          <w:sz w:val="22"/>
          <w:szCs w:val="22"/>
        </w:rPr>
      </w:pPr>
      <w:r w:rsidRPr="00F2389D">
        <w:rPr>
          <w:sz w:val="22"/>
          <w:szCs w:val="22"/>
        </w:rPr>
        <w:t>Выполнить в составе рабочей документации отдельными томами техническую часть закупочной документации для закупки оборудования и материалов, а также спецификации оборудования и материалов. Разработать Технические требования к основному электротехническому оборудованию (опросные листы, спецификаций и т.д.), учитывающие все условия (электрические, массогабаритные, климатические, эксплуатационные, надежности и т.д.) принятые в проектных решениях (отдельным томом).</w:t>
      </w:r>
    </w:p>
    <w:p w14:paraId="149C8CBF" w14:textId="77777777" w:rsidR="00F2389D" w:rsidRPr="00F2389D" w:rsidRDefault="00F2389D" w:rsidP="00F2389D">
      <w:pPr>
        <w:tabs>
          <w:tab w:val="left" w:pos="851"/>
          <w:tab w:val="left" w:pos="1162"/>
        </w:tabs>
        <w:ind w:firstLine="567"/>
        <w:jc w:val="both"/>
        <w:rPr>
          <w:sz w:val="22"/>
          <w:szCs w:val="22"/>
        </w:rPr>
      </w:pPr>
      <w:r w:rsidRPr="00F2389D">
        <w:rPr>
          <w:sz w:val="22"/>
          <w:szCs w:val="22"/>
        </w:rPr>
        <w:t xml:space="preserve">5.9. Подрядчик не позднее 3 рабочих дней до срока окончания работ указанного в п.9.2 настоящего задания на проектирование, после получения положительного заключения внутренней экспертизы Заказчика, представляет Заказчику проектную и рабочую документацию в полном объеме (включая обосновывающие расчеты), в двух экземплярах на бумажном носителе, всю документацию в одном экземпляре в электронном виде на CD или DVD, при этом текстовую и графическую информацию представить в стандартных форматах MS </w:t>
      </w:r>
      <w:proofErr w:type="spellStart"/>
      <w:r w:rsidRPr="00F2389D">
        <w:rPr>
          <w:sz w:val="22"/>
          <w:szCs w:val="22"/>
        </w:rPr>
        <w:t>Office</w:t>
      </w:r>
      <w:proofErr w:type="spellEnd"/>
      <w:r w:rsidRPr="00F2389D">
        <w:rPr>
          <w:sz w:val="22"/>
          <w:szCs w:val="22"/>
        </w:rPr>
        <w:t xml:space="preserve">, </w:t>
      </w:r>
      <w:proofErr w:type="spellStart"/>
      <w:r w:rsidRPr="00F2389D">
        <w:rPr>
          <w:sz w:val="22"/>
          <w:szCs w:val="22"/>
        </w:rPr>
        <w:t>Acrobat</w:t>
      </w:r>
      <w:proofErr w:type="spellEnd"/>
      <w:r w:rsidRPr="00F2389D">
        <w:rPr>
          <w:sz w:val="22"/>
          <w:szCs w:val="22"/>
        </w:rPr>
        <w:t xml:space="preserve"> </w:t>
      </w:r>
      <w:proofErr w:type="spellStart"/>
      <w:r w:rsidRPr="00F2389D">
        <w:rPr>
          <w:sz w:val="22"/>
          <w:szCs w:val="22"/>
        </w:rPr>
        <w:t>Reader</w:t>
      </w:r>
      <w:proofErr w:type="spellEnd"/>
      <w:r w:rsidRPr="00F2389D">
        <w:rPr>
          <w:sz w:val="22"/>
          <w:szCs w:val="22"/>
        </w:rPr>
        <w:t xml:space="preserve">, </w:t>
      </w:r>
      <w:proofErr w:type="spellStart"/>
      <w:r w:rsidRPr="00F2389D">
        <w:rPr>
          <w:sz w:val="22"/>
          <w:szCs w:val="22"/>
        </w:rPr>
        <w:t>AutoCAD</w:t>
      </w:r>
      <w:proofErr w:type="spellEnd"/>
      <w:r w:rsidRPr="00F2389D">
        <w:rPr>
          <w:sz w:val="22"/>
          <w:szCs w:val="22"/>
        </w:rPr>
        <w:t xml:space="preserve">, а сметную документацию так же в формате программы Гранд-Смета и MS </w:t>
      </w:r>
      <w:proofErr w:type="spellStart"/>
      <w:r w:rsidRPr="00F2389D">
        <w:rPr>
          <w:sz w:val="22"/>
          <w:szCs w:val="22"/>
        </w:rPr>
        <w:t>Excel</w:t>
      </w:r>
      <w:proofErr w:type="spellEnd"/>
      <w:r w:rsidRPr="00F2389D">
        <w:rPr>
          <w:sz w:val="22"/>
          <w:szCs w:val="22"/>
        </w:rPr>
        <w:t xml:space="preserve"> для утверждения руководством. Не допускается передача документации в формате </w:t>
      </w:r>
      <w:proofErr w:type="spellStart"/>
      <w:r w:rsidRPr="00F2389D">
        <w:rPr>
          <w:sz w:val="22"/>
          <w:szCs w:val="22"/>
        </w:rPr>
        <w:t>Acrobat</w:t>
      </w:r>
      <w:proofErr w:type="spellEnd"/>
      <w:r w:rsidRPr="00F2389D">
        <w:rPr>
          <w:sz w:val="22"/>
          <w:szCs w:val="22"/>
        </w:rPr>
        <w:t xml:space="preserve"> </w:t>
      </w:r>
      <w:proofErr w:type="spellStart"/>
      <w:r w:rsidRPr="00F2389D">
        <w:rPr>
          <w:sz w:val="22"/>
          <w:szCs w:val="22"/>
        </w:rPr>
        <w:t>Reader</w:t>
      </w:r>
      <w:proofErr w:type="spellEnd"/>
      <w:r w:rsidRPr="00F2389D">
        <w:rPr>
          <w:sz w:val="22"/>
          <w:szCs w:val="22"/>
        </w:rPr>
        <w:t xml:space="preserve"> с пофайловым разделением страниц. </w:t>
      </w:r>
    </w:p>
    <w:p w14:paraId="54D02D96" w14:textId="77777777" w:rsidR="00F2389D" w:rsidRPr="00F2389D" w:rsidRDefault="00F2389D" w:rsidP="00F2389D">
      <w:pPr>
        <w:tabs>
          <w:tab w:val="left" w:pos="851"/>
          <w:tab w:val="left" w:pos="1162"/>
        </w:tabs>
        <w:ind w:firstLine="567"/>
        <w:jc w:val="both"/>
        <w:rPr>
          <w:sz w:val="22"/>
          <w:szCs w:val="22"/>
        </w:rPr>
      </w:pPr>
      <w:r w:rsidRPr="00F2389D">
        <w:rPr>
          <w:sz w:val="22"/>
          <w:szCs w:val="22"/>
        </w:rPr>
        <w:t>Один экземпляр на бумажном носителе должен содержать оригинальные подписи и печати, а также подлинные согласования.</w:t>
      </w:r>
    </w:p>
    <w:p w14:paraId="5171C828" w14:textId="77777777" w:rsidR="00F2389D" w:rsidRPr="00F2389D" w:rsidRDefault="00F2389D" w:rsidP="00F2389D">
      <w:pPr>
        <w:tabs>
          <w:tab w:val="left" w:pos="851"/>
          <w:tab w:val="left" w:pos="1162"/>
        </w:tabs>
        <w:ind w:firstLine="567"/>
        <w:jc w:val="both"/>
        <w:rPr>
          <w:sz w:val="22"/>
          <w:szCs w:val="22"/>
        </w:rPr>
      </w:pPr>
    </w:p>
    <w:p w14:paraId="15187941" w14:textId="77777777" w:rsidR="00F2389D" w:rsidRPr="00F2389D" w:rsidRDefault="00F2389D" w:rsidP="00F2389D">
      <w:pPr>
        <w:tabs>
          <w:tab w:val="left" w:pos="709"/>
          <w:tab w:val="left" w:pos="851"/>
        </w:tabs>
        <w:ind w:firstLine="709"/>
        <w:jc w:val="both"/>
        <w:rPr>
          <w:b/>
          <w:bCs/>
          <w:sz w:val="22"/>
          <w:szCs w:val="22"/>
        </w:rPr>
      </w:pPr>
      <w:r w:rsidRPr="00F2389D">
        <w:rPr>
          <w:b/>
          <w:bCs/>
          <w:sz w:val="22"/>
          <w:szCs w:val="22"/>
        </w:rPr>
        <w:t>6. Особые условия.</w:t>
      </w:r>
    </w:p>
    <w:p w14:paraId="66F07A78" w14:textId="77777777" w:rsidR="00F2389D" w:rsidRPr="00F2389D" w:rsidRDefault="00F2389D" w:rsidP="00F2389D">
      <w:pPr>
        <w:tabs>
          <w:tab w:val="left" w:pos="709"/>
          <w:tab w:val="left" w:pos="851"/>
        </w:tabs>
        <w:ind w:firstLine="709"/>
        <w:jc w:val="both"/>
        <w:rPr>
          <w:bCs/>
          <w:sz w:val="22"/>
          <w:szCs w:val="22"/>
        </w:rPr>
      </w:pPr>
      <w:r w:rsidRPr="00F2389D">
        <w:rPr>
          <w:bCs/>
          <w:sz w:val="22"/>
          <w:szCs w:val="22"/>
        </w:rPr>
        <w:t xml:space="preserve">6.1. Оформление текстовых и графических материалов, входящих в состав проектной документации, выполнить в соответствии с приказом </w:t>
      </w:r>
      <w:proofErr w:type="spellStart"/>
      <w:r w:rsidRPr="00F2389D">
        <w:rPr>
          <w:bCs/>
          <w:sz w:val="22"/>
          <w:szCs w:val="22"/>
        </w:rPr>
        <w:t>Минрегиона</w:t>
      </w:r>
      <w:proofErr w:type="spellEnd"/>
      <w:r w:rsidRPr="00F2389D">
        <w:rPr>
          <w:bCs/>
          <w:sz w:val="22"/>
          <w:szCs w:val="22"/>
        </w:rPr>
        <w:t xml:space="preserve"> России от 02.04.2009 № 108 «Об утверждении правил выполнения и оформления текстовых и графических материалов, входящих в состав проектной и рабочей документации».</w:t>
      </w:r>
    </w:p>
    <w:p w14:paraId="32972EDA" w14:textId="77777777" w:rsidR="00F2389D" w:rsidRPr="00F2389D" w:rsidRDefault="00F2389D" w:rsidP="00F2389D">
      <w:pPr>
        <w:ind w:firstLine="709"/>
        <w:jc w:val="both"/>
        <w:rPr>
          <w:sz w:val="22"/>
          <w:szCs w:val="22"/>
        </w:rPr>
      </w:pPr>
      <w:r w:rsidRPr="00F2389D">
        <w:rPr>
          <w:sz w:val="22"/>
          <w:szCs w:val="22"/>
        </w:rPr>
        <w:t xml:space="preserve">Графические материалы проектных решений, связанные с размещением проектируемого объекта (в том числе чертежи,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КЛ с наземными и подземными коммуникациями), выполнить в электронном виде в местной системе координат, Балтийской системе высот, в масштабе, соответствующем нормативным требованиям, в формате </w:t>
      </w:r>
      <w:proofErr w:type="spellStart"/>
      <w:r w:rsidRPr="00F2389D">
        <w:rPr>
          <w:sz w:val="22"/>
          <w:szCs w:val="22"/>
        </w:rPr>
        <w:t>Acrobat</w:t>
      </w:r>
      <w:proofErr w:type="spellEnd"/>
      <w:r w:rsidRPr="00F2389D">
        <w:rPr>
          <w:sz w:val="22"/>
          <w:szCs w:val="22"/>
        </w:rPr>
        <w:t xml:space="preserve"> </w:t>
      </w:r>
      <w:proofErr w:type="spellStart"/>
      <w:r w:rsidRPr="00F2389D">
        <w:rPr>
          <w:sz w:val="22"/>
          <w:szCs w:val="22"/>
        </w:rPr>
        <w:t>Reader</w:t>
      </w:r>
      <w:proofErr w:type="spellEnd"/>
      <w:r w:rsidRPr="00F2389D">
        <w:rPr>
          <w:sz w:val="22"/>
          <w:szCs w:val="22"/>
        </w:rPr>
        <w:t xml:space="preserve">, файлов, совместимых с программой </w:t>
      </w:r>
      <w:proofErr w:type="spellStart"/>
      <w:r w:rsidRPr="00F2389D">
        <w:rPr>
          <w:sz w:val="22"/>
          <w:szCs w:val="22"/>
        </w:rPr>
        <w:t>AutoCAD</w:t>
      </w:r>
      <w:proofErr w:type="spellEnd"/>
      <w:r w:rsidRPr="00F2389D">
        <w:rPr>
          <w:sz w:val="22"/>
          <w:szCs w:val="22"/>
        </w:rPr>
        <w:t xml:space="preserve">; текстовые материалы по отводу земельных участков выполнить в электронном виде в программах MS </w:t>
      </w:r>
      <w:proofErr w:type="spellStart"/>
      <w:r w:rsidRPr="00F2389D">
        <w:rPr>
          <w:sz w:val="22"/>
          <w:szCs w:val="22"/>
        </w:rPr>
        <w:t>Office</w:t>
      </w:r>
      <w:proofErr w:type="spellEnd"/>
      <w:r w:rsidRPr="00F2389D">
        <w:rPr>
          <w:sz w:val="22"/>
          <w:szCs w:val="22"/>
        </w:rPr>
        <w:t xml:space="preserve">.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proofErr w:type="spellStart"/>
      <w:r w:rsidRPr="00F2389D">
        <w:rPr>
          <w:sz w:val="22"/>
          <w:szCs w:val="22"/>
        </w:rPr>
        <w:t>Adobe</w:t>
      </w:r>
      <w:proofErr w:type="spellEnd"/>
      <w:r w:rsidRPr="00F2389D">
        <w:rPr>
          <w:sz w:val="22"/>
          <w:szCs w:val="22"/>
        </w:rPr>
        <w:t xml:space="preserve"> </w:t>
      </w:r>
      <w:proofErr w:type="spellStart"/>
      <w:r w:rsidRPr="00F2389D">
        <w:rPr>
          <w:sz w:val="22"/>
          <w:szCs w:val="22"/>
        </w:rPr>
        <w:t>Acrobat</w:t>
      </w:r>
      <w:proofErr w:type="spellEnd"/>
      <w:r w:rsidRPr="00F2389D">
        <w:rPr>
          <w:sz w:val="22"/>
          <w:szCs w:val="22"/>
        </w:rPr>
        <w:t>.</w:t>
      </w:r>
    </w:p>
    <w:p w14:paraId="6CED3231" w14:textId="77777777" w:rsidR="00F2389D" w:rsidRPr="00F2389D" w:rsidRDefault="00F2389D" w:rsidP="00F2389D">
      <w:pPr>
        <w:ind w:firstLine="709"/>
        <w:jc w:val="both"/>
        <w:rPr>
          <w:sz w:val="22"/>
          <w:szCs w:val="22"/>
        </w:rPr>
      </w:pPr>
      <w:r w:rsidRPr="00F2389D">
        <w:rPr>
          <w:sz w:val="22"/>
          <w:szCs w:val="22"/>
        </w:rPr>
        <w:t xml:space="preserve">Не допускается передача документации в формате </w:t>
      </w:r>
      <w:proofErr w:type="spellStart"/>
      <w:r w:rsidRPr="00F2389D">
        <w:rPr>
          <w:sz w:val="22"/>
          <w:szCs w:val="22"/>
        </w:rPr>
        <w:t>Adobe</w:t>
      </w:r>
      <w:proofErr w:type="spellEnd"/>
      <w:r w:rsidRPr="00F2389D">
        <w:rPr>
          <w:sz w:val="22"/>
          <w:szCs w:val="22"/>
        </w:rPr>
        <w:t xml:space="preserve"> </w:t>
      </w:r>
      <w:proofErr w:type="spellStart"/>
      <w:r w:rsidRPr="00F2389D">
        <w:rPr>
          <w:sz w:val="22"/>
          <w:szCs w:val="22"/>
        </w:rPr>
        <w:t>Acrobat</w:t>
      </w:r>
      <w:proofErr w:type="spellEnd"/>
      <w:r w:rsidRPr="00F2389D">
        <w:rPr>
          <w:sz w:val="22"/>
          <w:szCs w:val="22"/>
        </w:rPr>
        <w:t xml:space="preserve"> с пофайловым разделением страниц.</w:t>
      </w:r>
    </w:p>
    <w:p w14:paraId="62AB6933" w14:textId="77777777" w:rsidR="00F2389D" w:rsidRPr="00F2389D" w:rsidRDefault="00F2389D" w:rsidP="00F2389D">
      <w:pPr>
        <w:tabs>
          <w:tab w:val="left" w:pos="709"/>
          <w:tab w:val="left" w:pos="851"/>
        </w:tabs>
        <w:ind w:firstLine="709"/>
        <w:jc w:val="both"/>
        <w:rPr>
          <w:sz w:val="22"/>
          <w:szCs w:val="22"/>
        </w:rPr>
      </w:pPr>
      <w:r w:rsidRPr="00F2389D">
        <w:rPr>
          <w:sz w:val="22"/>
          <w:szCs w:val="22"/>
        </w:rPr>
        <w:t>6.2. Разработанная рабочая документация, является собственностью заказчика и передача их третьим лицам без его согласия, запрещается.</w:t>
      </w:r>
    </w:p>
    <w:p w14:paraId="64EFBCD7" w14:textId="77777777" w:rsidR="00F2389D" w:rsidRPr="00F2389D" w:rsidRDefault="00F2389D" w:rsidP="00F2389D">
      <w:pPr>
        <w:tabs>
          <w:tab w:val="left" w:pos="709"/>
          <w:tab w:val="left" w:pos="851"/>
        </w:tabs>
        <w:ind w:firstLine="709"/>
        <w:jc w:val="both"/>
        <w:rPr>
          <w:sz w:val="22"/>
          <w:szCs w:val="22"/>
        </w:rPr>
      </w:pPr>
      <w:r w:rsidRPr="00F2389D">
        <w:rPr>
          <w:sz w:val="22"/>
          <w:szCs w:val="22"/>
        </w:rPr>
        <w:t>6.3. Объем, перечень и комплектность рабочей документации –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 февраля 2008 г. № 87.</w:t>
      </w:r>
    </w:p>
    <w:p w14:paraId="5C2C72D9" w14:textId="77777777" w:rsidR="00F2389D" w:rsidRPr="00F2389D" w:rsidRDefault="00F2389D" w:rsidP="00F2389D">
      <w:pPr>
        <w:widowControl w:val="0"/>
        <w:tabs>
          <w:tab w:val="num" w:pos="1276"/>
        </w:tabs>
        <w:ind w:firstLine="709"/>
        <w:jc w:val="both"/>
        <w:rPr>
          <w:sz w:val="22"/>
          <w:szCs w:val="22"/>
        </w:rPr>
      </w:pPr>
      <w:r w:rsidRPr="00F2389D">
        <w:rPr>
          <w:sz w:val="22"/>
          <w:szCs w:val="22"/>
        </w:rPr>
        <w:t>6.4. При разработке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14:paraId="303EDA81" w14:textId="77777777" w:rsidR="00F2389D" w:rsidRPr="00F2389D" w:rsidRDefault="00F2389D" w:rsidP="00F2389D">
      <w:pPr>
        <w:tabs>
          <w:tab w:val="left" w:pos="709"/>
          <w:tab w:val="left" w:pos="851"/>
        </w:tabs>
        <w:ind w:firstLine="709"/>
        <w:jc w:val="both"/>
        <w:rPr>
          <w:sz w:val="22"/>
          <w:szCs w:val="22"/>
        </w:rPr>
      </w:pPr>
      <w:r w:rsidRPr="00F2389D">
        <w:rPr>
          <w:sz w:val="22"/>
          <w:szCs w:val="22"/>
        </w:rPr>
        <w:t>Технические решения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w:t>
      </w:r>
      <w:proofErr w:type="spellStart"/>
      <w:r w:rsidRPr="00F2389D">
        <w:rPr>
          <w:sz w:val="22"/>
          <w:szCs w:val="22"/>
        </w:rPr>
        <w:t>Россети</w:t>
      </w:r>
      <w:proofErr w:type="spellEnd"/>
      <w:r w:rsidRPr="00F2389D">
        <w:rPr>
          <w:sz w:val="22"/>
          <w:szCs w:val="22"/>
        </w:rPr>
        <w:t>»,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Пор-РВ-ВНД-222.**-** «Порядок проведения аттестации оборудования, материалов и систем в электросетевом комплексе на электросетевых объектах ДЗО ПАО «</w:t>
      </w:r>
      <w:proofErr w:type="spellStart"/>
      <w:r w:rsidRPr="00F2389D">
        <w:rPr>
          <w:sz w:val="22"/>
          <w:szCs w:val="22"/>
        </w:rPr>
        <w:t>Россети</w:t>
      </w:r>
      <w:proofErr w:type="spellEnd"/>
      <w:r w:rsidRPr="00F2389D">
        <w:rPr>
          <w:sz w:val="22"/>
          <w:szCs w:val="22"/>
        </w:rPr>
        <w:t>».</w:t>
      </w:r>
    </w:p>
    <w:p w14:paraId="76516160" w14:textId="77777777" w:rsidR="00F2389D" w:rsidRPr="00F2389D" w:rsidRDefault="00F2389D" w:rsidP="00F2389D">
      <w:pPr>
        <w:tabs>
          <w:tab w:val="left" w:pos="709"/>
          <w:tab w:val="left" w:pos="851"/>
        </w:tabs>
        <w:ind w:firstLine="709"/>
        <w:jc w:val="both"/>
        <w:rPr>
          <w:sz w:val="22"/>
          <w:szCs w:val="22"/>
        </w:rPr>
      </w:pPr>
    </w:p>
    <w:p w14:paraId="2B1189E6" w14:textId="77777777" w:rsidR="00F2389D" w:rsidRPr="00F2389D" w:rsidRDefault="00F2389D" w:rsidP="00F2389D">
      <w:pPr>
        <w:widowControl w:val="0"/>
        <w:tabs>
          <w:tab w:val="left" w:pos="851"/>
          <w:tab w:val="left" w:pos="993"/>
        </w:tabs>
        <w:autoSpaceDE w:val="0"/>
        <w:autoSpaceDN w:val="0"/>
        <w:ind w:left="567"/>
        <w:jc w:val="both"/>
        <w:rPr>
          <w:rFonts w:eastAsiaTheme="minorHAnsi"/>
          <w:sz w:val="22"/>
          <w:szCs w:val="22"/>
          <w:lang w:eastAsia="en-US"/>
        </w:rPr>
      </w:pPr>
      <w:r w:rsidRPr="00F2389D">
        <w:rPr>
          <w:rFonts w:eastAsiaTheme="minorHAnsi"/>
          <w:b/>
          <w:bCs/>
          <w:sz w:val="22"/>
          <w:szCs w:val="22"/>
          <w:lang w:eastAsia="en-US"/>
        </w:rPr>
        <w:t>7. Выделение пусковых комплексов.</w:t>
      </w:r>
    </w:p>
    <w:p w14:paraId="5AE4174B" w14:textId="77777777" w:rsidR="00F2389D" w:rsidRPr="00F2389D" w:rsidRDefault="00F2389D" w:rsidP="00F2389D">
      <w:pPr>
        <w:tabs>
          <w:tab w:val="left" w:pos="851"/>
        </w:tabs>
        <w:ind w:firstLine="567"/>
        <w:jc w:val="both"/>
        <w:rPr>
          <w:sz w:val="22"/>
          <w:szCs w:val="22"/>
        </w:rPr>
      </w:pPr>
      <w:r w:rsidRPr="00F2389D">
        <w:rPr>
          <w:sz w:val="22"/>
          <w:szCs w:val="22"/>
        </w:rPr>
        <w:t>Выделение пусковых комплексов проектной и рабочей документацией не предусматривать.</w:t>
      </w:r>
    </w:p>
    <w:p w14:paraId="7B5E70CF" w14:textId="77777777" w:rsidR="00F2389D" w:rsidRPr="00F2389D" w:rsidRDefault="00F2389D" w:rsidP="00F2389D">
      <w:pPr>
        <w:tabs>
          <w:tab w:val="left" w:pos="851"/>
        </w:tabs>
        <w:ind w:firstLine="567"/>
        <w:jc w:val="both"/>
        <w:rPr>
          <w:sz w:val="22"/>
          <w:szCs w:val="22"/>
        </w:rPr>
      </w:pPr>
    </w:p>
    <w:p w14:paraId="711AA9DC" w14:textId="77777777" w:rsidR="00F2389D" w:rsidRPr="00F2389D" w:rsidRDefault="00F2389D" w:rsidP="00F2389D">
      <w:pPr>
        <w:widowControl w:val="0"/>
        <w:numPr>
          <w:ilvl w:val="0"/>
          <w:numId w:val="147"/>
        </w:numPr>
        <w:tabs>
          <w:tab w:val="left" w:pos="851"/>
          <w:tab w:val="left" w:pos="1047"/>
        </w:tabs>
        <w:autoSpaceDE w:val="0"/>
        <w:autoSpaceDN w:val="0"/>
        <w:ind w:left="567"/>
        <w:contextualSpacing/>
        <w:jc w:val="both"/>
        <w:rPr>
          <w:rFonts w:eastAsiaTheme="minorHAnsi"/>
          <w:b/>
          <w:bCs/>
          <w:sz w:val="22"/>
          <w:szCs w:val="22"/>
          <w:lang w:eastAsia="en-US"/>
        </w:rPr>
      </w:pPr>
      <w:r w:rsidRPr="00F2389D">
        <w:rPr>
          <w:rFonts w:eastAsiaTheme="minorHAnsi"/>
          <w:b/>
          <w:bCs/>
          <w:sz w:val="22"/>
          <w:szCs w:val="22"/>
          <w:lang w:eastAsia="en-US"/>
        </w:rPr>
        <w:t>Начало и окончание реконструкции объекта</w:t>
      </w:r>
    </w:p>
    <w:p w14:paraId="26F35615" w14:textId="77777777" w:rsidR="00F2389D" w:rsidRPr="00F2389D" w:rsidRDefault="00F2389D" w:rsidP="00F2389D">
      <w:pPr>
        <w:tabs>
          <w:tab w:val="left" w:pos="851"/>
        </w:tabs>
        <w:ind w:firstLine="567"/>
        <w:jc w:val="both"/>
        <w:rPr>
          <w:sz w:val="22"/>
          <w:szCs w:val="22"/>
        </w:rPr>
      </w:pPr>
      <w:r w:rsidRPr="00F2389D">
        <w:rPr>
          <w:sz w:val="22"/>
          <w:szCs w:val="22"/>
        </w:rPr>
        <w:t>Начало реконструкции - 2024 г.</w:t>
      </w:r>
    </w:p>
    <w:p w14:paraId="603A3287" w14:textId="77777777" w:rsidR="00F2389D" w:rsidRPr="00F2389D" w:rsidRDefault="00F2389D" w:rsidP="00F2389D">
      <w:pPr>
        <w:tabs>
          <w:tab w:val="left" w:pos="851"/>
        </w:tabs>
        <w:ind w:firstLine="567"/>
        <w:jc w:val="both"/>
        <w:rPr>
          <w:sz w:val="22"/>
          <w:szCs w:val="22"/>
        </w:rPr>
      </w:pPr>
      <w:r w:rsidRPr="00F2389D">
        <w:rPr>
          <w:sz w:val="22"/>
          <w:szCs w:val="22"/>
        </w:rPr>
        <w:t>Окончание реконструкции - 2025 г.</w:t>
      </w:r>
    </w:p>
    <w:p w14:paraId="33B14926" w14:textId="77777777" w:rsidR="00F2389D" w:rsidRPr="00F2389D" w:rsidRDefault="00F2389D" w:rsidP="00F2389D">
      <w:pPr>
        <w:widowControl w:val="0"/>
        <w:tabs>
          <w:tab w:val="left" w:pos="851"/>
          <w:tab w:val="left" w:pos="1047"/>
        </w:tabs>
        <w:ind w:firstLine="567"/>
        <w:jc w:val="both"/>
        <w:rPr>
          <w:b/>
          <w:bCs/>
          <w:sz w:val="22"/>
          <w:szCs w:val="22"/>
        </w:rPr>
      </w:pPr>
    </w:p>
    <w:p w14:paraId="3350040F" w14:textId="77777777" w:rsidR="00F2389D" w:rsidRPr="00F2389D" w:rsidRDefault="00F2389D" w:rsidP="00F2389D">
      <w:pPr>
        <w:widowControl w:val="0"/>
        <w:tabs>
          <w:tab w:val="left" w:pos="851"/>
          <w:tab w:val="left" w:pos="1047"/>
        </w:tabs>
        <w:ind w:firstLine="567"/>
        <w:jc w:val="both"/>
        <w:rPr>
          <w:b/>
          <w:bCs/>
          <w:sz w:val="22"/>
          <w:szCs w:val="22"/>
        </w:rPr>
      </w:pPr>
    </w:p>
    <w:p w14:paraId="1FB87158" w14:textId="77777777" w:rsidR="00F2389D" w:rsidRPr="00F2389D" w:rsidRDefault="00F2389D" w:rsidP="00F2389D">
      <w:pPr>
        <w:widowControl w:val="0"/>
        <w:tabs>
          <w:tab w:val="left" w:pos="851"/>
          <w:tab w:val="left" w:pos="1047"/>
        </w:tabs>
        <w:jc w:val="both"/>
        <w:rPr>
          <w:b/>
          <w:bCs/>
          <w:sz w:val="22"/>
          <w:szCs w:val="22"/>
        </w:rPr>
      </w:pPr>
      <w:r w:rsidRPr="00F2389D">
        <w:rPr>
          <w:b/>
          <w:bCs/>
          <w:sz w:val="22"/>
          <w:szCs w:val="22"/>
        </w:rPr>
        <w:lastRenderedPageBreak/>
        <w:t xml:space="preserve">          9. Срок выполнении работ:</w:t>
      </w:r>
    </w:p>
    <w:p w14:paraId="01E0F1CC" w14:textId="77777777" w:rsidR="00F2389D" w:rsidRPr="00F2389D" w:rsidRDefault="00F2389D" w:rsidP="00F2389D">
      <w:pPr>
        <w:widowControl w:val="0"/>
        <w:numPr>
          <w:ilvl w:val="1"/>
          <w:numId w:val="148"/>
        </w:numPr>
        <w:tabs>
          <w:tab w:val="left" w:pos="851"/>
          <w:tab w:val="left" w:pos="1047"/>
        </w:tabs>
        <w:autoSpaceDE w:val="0"/>
        <w:autoSpaceDN w:val="0"/>
        <w:contextualSpacing/>
        <w:jc w:val="both"/>
        <w:rPr>
          <w:rFonts w:eastAsiaTheme="minorHAnsi"/>
          <w:bCs/>
          <w:sz w:val="22"/>
          <w:szCs w:val="22"/>
          <w:lang w:eastAsia="en-US"/>
        </w:rPr>
      </w:pPr>
      <w:r w:rsidRPr="00F2389D">
        <w:rPr>
          <w:rFonts w:eastAsiaTheme="minorHAnsi"/>
          <w:bCs/>
          <w:sz w:val="22"/>
          <w:szCs w:val="22"/>
          <w:lang w:eastAsia="en-US"/>
        </w:rPr>
        <w:t xml:space="preserve"> Начало работ – с момента заключения договора</w:t>
      </w:r>
    </w:p>
    <w:p w14:paraId="2DA8D4C2" w14:textId="7CC012AF" w:rsidR="00F2389D" w:rsidRPr="00F2389D" w:rsidRDefault="00F2389D" w:rsidP="00F2389D">
      <w:pPr>
        <w:widowControl w:val="0"/>
        <w:tabs>
          <w:tab w:val="left" w:pos="851"/>
          <w:tab w:val="left" w:pos="1047"/>
        </w:tabs>
        <w:jc w:val="both"/>
        <w:rPr>
          <w:bCs/>
          <w:sz w:val="22"/>
          <w:szCs w:val="22"/>
        </w:rPr>
      </w:pPr>
      <w:r w:rsidRPr="00F2389D">
        <w:rPr>
          <w:bCs/>
          <w:sz w:val="22"/>
          <w:szCs w:val="22"/>
        </w:rPr>
        <w:t xml:space="preserve">          9.2. Окончание работ –</w:t>
      </w:r>
      <w:r w:rsidR="00C56455">
        <w:rPr>
          <w:bCs/>
          <w:sz w:val="22"/>
          <w:szCs w:val="22"/>
        </w:rPr>
        <w:t xml:space="preserve"> </w:t>
      </w:r>
      <w:bookmarkStart w:id="1" w:name="_GoBack"/>
      <w:bookmarkEnd w:id="1"/>
      <w:r w:rsidRPr="00F2389D">
        <w:rPr>
          <w:bCs/>
          <w:sz w:val="22"/>
          <w:szCs w:val="22"/>
        </w:rPr>
        <w:t>_______________.</w:t>
      </w:r>
    </w:p>
    <w:p w14:paraId="40F6F26B" w14:textId="77777777" w:rsidR="00F2389D" w:rsidRPr="00F2389D" w:rsidRDefault="00F2389D" w:rsidP="00F2389D">
      <w:pPr>
        <w:tabs>
          <w:tab w:val="left" w:pos="851"/>
        </w:tabs>
        <w:ind w:firstLine="567"/>
        <w:rPr>
          <w:sz w:val="22"/>
          <w:szCs w:val="22"/>
        </w:rPr>
      </w:pPr>
    </w:p>
    <w:p w14:paraId="5CBEB87A" w14:textId="77777777" w:rsidR="00F2389D" w:rsidRPr="00F2389D" w:rsidRDefault="00F2389D" w:rsidP="00F2389D">
      <w:pPr>
        <w:tabs>
          <w:tab w:val="left" w:pos="851"/>
          <w:tab w:val="left" w:pos="993"/>
        </w:tabs>
        <w:autoSpaceDE w:val="0"/>
        <w:autoSpaceDN w:val="0"/>
        <w:ind w:right="-1" w:firstLine="567"/>
        <w:jc w:val="both"/>
        <w:rPr>
          <w:b/>
          <w:sz w:val="22"/>
          <w:szCs w:val="22"/>
        </w:rPr>
      </w:pPr>
      <w:r w:rsidRPr="00F2389D">
        <w:rPr>
          <w:b/>
          <w:sz w:val="22"/>
          <w:szCs w:val="22"/>
        </w:rPr>
        <w:t>11. По техническим условиям выполнения работ обращаться</w:t>
      </w:r>
    </w:p>
    <w:p w14:paraId="1BB816B6" w14:textId="77777777" w:rsidR="00F2389D" w:rsidRPr="00F2389D" w:rsidRDefault="00F2389D" w:rsidP="00F2389D">
      <w:pPr>
        <w:tabs>
          <w:tab w:val="left" w:pos="851"/>
          <w:tab w:val="left" w:pos="993"/>
        </w:tabs>
        <w:autoSpaceDE w:val="0"/>
        <w:autoSpaceDN w:val="0"/>
        <w:ind w:right="-1" w:firstLine="567"/>
        <w:jc w:val="both"/>
        <w:rPr>
          <w:sz w:val="22"/>
          <w:szCs w:val="22"/>
        </w:rPr>
      </w:pPr>
      <w:r w:rsidRPr="00F2389D">
        <w:rPr>
          <w:sz w:val="22"/>
          <w:szCs w:val="22"/>
        </w:rPr>
        <w:t xml:space="preserve">             Главный инженер АО «</w:t>
      </w:r>
      <w:proofErr w:type="spellStart"/>
      <w:r w:rsidRPr="00F2389D">
        <w:rPr>
          <w:sz w:val="22"/>
          <w:szCs w:val="22"/>
        </w:rPr>
        <w:t>Энергосервис</w:t>
      </w:r>
      <w:proofErr w:type="spellEnd"/>
      <w:r w:rsidRPr="00F2389D">
        <w:rPr>
          <w:sz w:val="22"/>
          <w:szCs w:val="22"/>
        </w:rPr>
        <w:t xml:space="preserve"> Волги»</w:t>
      </w:r>
    </w:p>
    <w:p w14:paraId="004BF74C" w14:textId="77777777" w:rsidR="00F2389D" w:rsidRPr="00F2389D" w:rsidRDefault="00F2389D" w:rsidP="00F2389D">
      <w:pPr>
        <w:tabs>
          <w:tab w:val="left" w:pos="851"/>
          <w:tab w:val="left" w:pos="993"/>
        </w:tabs>
        <w:autoSpaceDE w:val="0"/>
        <w:autoSpaceDN w:val="0"/>
        <w:ind w:right="-1" w:firstLine="567"/>
        <w:jc w:val="both"/>
        <w:rPr>
          <w:sz w:val="22"/>
          <w:szCs w:val="22"/>
        </w:rPr>
      </w:pPr>
      <w:r w:rsidRPr="00F2389D">
        <w:rPr>
          <w:sz w:val="22"/>
          <w:szCs w:val="22"/>
        </w:rPr>
        <w:t xml:space="preserve">             Минаев Вячеслав Борисович</w:t>
      </w:r>
    </w:p>
    <w:p w14:paraId="7D5AD468" w14:textId="77777777" w:rsidR="00F2389D" w:rsidRPr="00F2389D" w:rsidRDefault="00F2389D" w:rsidP="00F2389D">
      <w:pPr>
        <w:tabs>
          <w:tab w:val="left" w:pos="851"/>
          <w:tab w:val="left" w:pos="993"/>
        </w:tabs>
        <w:autoSpaceDE w:val="0"/>
        <w:autoSpaceDN w:val="0"/>
        <w:ind w:right="-1" w:firstLine="567"/>
        <w:jc w:val="both"/>
        <w:rPr>
          <w:sz w:val="22"/>
          <w:szCs w:val="22"/>
        </w:rPr>
      </w:pPr>
      <w:r w:rsidRPr="00F2389D">
        <w:rPr>
          <w:sz w:val="22"/>
          <w:szCs w:val="22"/>
        </w:rPr>
        <w:t xml:space="preserve">             Тел.: 8(8452) 320-324 </w:t>
      </w:r>
    </w:p>
    <w:p w14:paraId="209383A9" w14:textId="77777777" w:rsidR="00F2389D" w:rsidRPr="00F2389D" w:rsidRDefault="00F2389D" w:rsidP="00F2389D">
      <w:pPr>
        <w:tabs>
          <w:tab w:val="left" w:pos="851"/>
          <w:tab w:val="left" w:pos="993"/>
        </w:tabs>
        <w:autoSpaceDE w:val="0"/>
        <w:autoSpaceDN w:val="0"/>
        <w:ind w:right="-1" w:firstLine="567"/>
        <w:jc w:val="both"/>
        <w:rPr>
          <w:sz w:val="22"/>
          <w:szCs w:val="22"/>
        </w:rPr>
      </w:pPr>
      <w:r w:rsidRPr="00F2389D">
        <w:rPr>
          <w:sz w:val="22"/>
          <w:szCs w:val="22"/>
        </w:rPr>
        <w:t xml:space="preserve">             Эл. почта: Energoservis-volgi@mail.ru</w:t>
      </w:r>
    </w:p>
    <w:p w14:paraId="562E9F38" w14:textId="77777777" w:rsidR="00F2389D" w:rsidRPr="00F2389D" w:rsidRDefault="00F2389D" w:rsidP="00F2389D">
      <w:pPr>
        <w:tabs>
          <w:tab w:val="left" w:pos="851"/>
          <w:tab w:val="left" w:pos="993"/>
        </w:tabs>
        <w:autoSpaceDE w:val="0"/>
        <w:autoSpaceDN w:val="0"/>
        <w:ind w:right="-1" w:firstLine="567"/>
        <w:jc w:val="both"/>
        <w:rPr>
          <w:sz w:val="22"/>
          <w:szCs w:val="22"/>
        </w:rPr>
      </w:pPr>
    </w:p>
    <w:p w14:paraId="559F035B" w14:textId="77777777" w:rsidR="00F2389D" w:rsidRPr="00F2389D" w:rsidRDefault="00F2389D" w:rsidP="00F2389D">
      <w:pPr>
        <w:tabs>
          <w:tab w:val="left" w:pos="851"/>
          <w:tab w:val="left" w:pos="993"/>
        </w:tabs>
        <w:autoSpaceDE w:val="0"/>
        <w:autoSpaceDN w:val="0"/>
        <w:ind w:right="-1" w:firstLine="567"/>
        <w:jc w:val="both"/>
        <w:rPr>
          <w:b/>
          <w:sz w:val="22"/>
          <w:szCs w:val="22"/>
        </w:rPr>
      </w:pPr>
      <w:r w:rsidRPr="00F2389D">
        <w:rPr>
          <w:b/>
          <w:sz w:val="22"/>
          <w:szCs w:val="22"/>
        </w:rPr>
        <w:t>12. Приложения</w:t>
      </w:r>
    </w:p>
    <w:p w14:paraId="505095FF" w14:textId="77777777" w:rsidR="00F2389D" w:rsidRPr="00F2389D" w:rsidRDefault="00F2389D" w:rsidP="00F2389D">
      <w:pPr>
        <w:tabs>
          <w:tab w:val="left" w:pos="851"/>
          <w:tab w:val="left" w:pos="993"/>
        </w:tabs>
        <w:autoSpaceDE w:val="0"/>
        <w:autoSpaceDN w:val="0"/>
        <w:ind w:right="-1" w:firstLine="567"/>
        <w:jc w:val="both"/>
        <w:rPr>
          <w:sz w:val="22"/>
          <w:szCs w:val="22"/>
        </w:rPr>
      </w:pPr>
      <w:r w:rsidRPr="00F2389D">
        <w:rPr>
          <w:sz w:val="22"/>
          <w:szCs w:val="22"/>
        </w:rPr>
        <w:t>1. Нормативные документы, определяющие требования к оформлению и содержанию проектной документации.</w:t>
      </w:r>
    </w:p>
    <w:p w14:paraId="3E972C9B" w14:textId="77777777" w:rsidR="00F2389D" w:rsidRPr="00F2389D" w:rsidRDefault="00F2389D" w:rsidP="00F2389D">
      <w:pPr>
        <w:tabs>
          <w:tab w:val="left" w:pos="851"/>
          <w:tab w:val="left" w:pos="993"/>
        </w:tabs>
        <w:autoSpaceDE w:val="0"/>
        <w:autoSpaceDN w:val="0"/>
        <w:ind w:right="-1" w:firstLine="567"/>
        <w:jc w:val="both"/>
        <w:rPr>
          <w:sz w:val="22"/>
          <w:szCs w:val="22"/>
        </w:rPr>
      </w:pPr>
      <w:r w:rsidRPr="00F2389D">
        <w:rPr>
          <w:sz w:val="22"/>
          <w:szCs w:val="22"/>
        </w:rPr>
        <w:t>2.</w:t>
      </w:r>
      <w:r w:rsidRPr="00F2389D">
        <w:rPr>
          <w:sz w:val="22"/>
          <w:szCs w:val="22"/>
        </w:rPr>
        <w:tab/>
        <w:t>Перечень сокращений.</w:t>
      </w:r>
    </w:p>
    <w:p w14:paraId="350E56D2" w14:textId="34AC6508" w:rsidR="00267EB4" w:rsidRDefault="00267EB4" w:rsidP="00267EB4">
      <w:pPr>
        <w:widowControl w:val="0"/>
        <w:tabs>
          <w:tab w:val="left" w:pos="851"/>
          <w:tab w:val="left" w:pos="1276"/>
        </w:tabs>
        <w:ind w:firstLine="567"/>
        <w:jc w:val="right"/>
        <w:rPr>
          <w:sz w:val="22"/>
          <w:szCs w:val="22"/>
        </w:rPr>
      </w:pPr>
    </w:p>
    <w:p w14:paraId="54ACAE02" w14:textId="77777777" w:rsidR="004D6FF0" w:rsidRPr="00267EB4" w:rsidRDefault="004D6FF0" w:rsidP="00267EB4">
      <w:pPr>
        <w:widowControl w:val="0"/>
        <w:tabs>
          <w:tab w:val="left" w:pos="851"/>
          <w:tab w:val="left" w:pos="1276"/>
        </w:tabs>
        <w:ind w:firstLine="567"/>
        <w:jc w:val="right"/>
        <w:rPr>
          <w:sz w:val="22"/>
          <w:szCs w:val="22"/>
        </w:rPr>
      </w:pPr>
    </w:p>
    <w:tbl>
      <w:tblPr>
        <w:tblW w:w="10206" w:type="dxa"/>
        <w:tblInd w:w="851" w:type="dxa"/>
        <w:tblLayout w:type="fixed"/>
        <w:tblLook w:val="0000" w:firstRow="0" w:lastRow="0" w:firstColumn="0" w:lastColumn="0" w:noHBand="0" w:noVBand="0"/>
      </w:tblPr>
      <w:tblGrid>
        <w:gridCol w:w="5103"/>
        <w:gridCol w:w="5103"/>
      </w:tblGrid>
      <w:tr w:rsidR="004D6FF0" w:rsidRPr="001F74BC" w14:paraId="1A5E749D" w14:textId="77777777" w:rsidTr="007F62CD">
        <w:trPr>
          <w:cantSplit/>
          <w:trHeight w:val="1649"/>
        </w:trPr>
        <w:tc>
          <w:tcPr>
            <w:tcW w:w="5103" w:type="dxa"/>
          </w:tcPr>
          <w:p w14:paraId="568447E4" w14:textId="77777777" w:rsidR="004D6FF0" w:rsidRDefault="004D6FF0" w:rsidP="00885147">
            <w:pPr>
              <w:rPr>
                <w:b/>
                <w:sz w:val="22"/>
                <w:szCs w:val="22"/>
              </w:rPr>
            </w:pPr>
            <w:r>
              <w:rPr>
                <w:b/>
                <w:sz w:val="22"/>
                <w:szCs w:val="22"/>
              </w:rPr>
              <w:t>Заказчик:</w:t>
            </w:r>
          </w:p>
          <w:p w14:paraId="2BC6E925" w14:textId="77777777" w:rsidR="004D6FF0" w:rsidRPr="007F62CD" w:rsidRDefault="004D6FF0" w:rsidP="00885147">
            <w:pPr>
              <w:spacing w:line="235" w:lineRule="auto"/>
              <w:rPr>
                <w:sz w:val="22"/>
                <w:szCs w:val="22"/>
              </w:rPr>
            </w:pPr>
            <w:r w:rsidRPr="007F62CD">
              <w:rPr>
                <w:sz w:val="22"/>
                <w:szCs w:val="22"/>
              </w:rPr>
              <w:t>Генеральный директор</w:t>
            </w:r>
          </w:p>
          <w:p w14:paraId="08EAF8D3" w14:textId="77777777" w:rsidR="004D6FF0" w:rsidRPr="001F74BC" w:rsidRDefault="004D6FF0" w:rsidP="00885147">
            <w:pPr>
              <w:spacing w:line="235" w:lineRule="auto"/>
              <w:rPr>
                <w:sz w:val="22"/>
                <w:szCs w:val="22"/>
              </w:rPr>
            </w:pPr>
            <w:r w:rsidRPr="001F74BC">
              <w:rPr>
                <w:sz w:val="22"/>
                <w:szCs w:val="22"/>
              </w:rPr>
              <w:t>АО «</w:t>
            </w:r>
            <w:proofErr w:type="spellStart"/>
            <w:r w:rsidRPr="001F74BC">
              <w:rPr>
                <w:sz w:val="22"/>
                <w:szCs w:val="22"/>
              </w:rPr>
              <w:t>Энергосервис</w:t>
            </w:r>
            <w:proofErr w:type="spellEnd"/>
            <w:r w:rsidRPr="001F74BC">
              <w:rPr>
                <w:sz w:val="22"/>
                <w:szCs w:val="22"/>
              </w:rPr>
              <w:t xml:space="preserve"> Волги»</w:t>
            </w:r>
          </w:p>
          <w:p w14:paraId="39587BF6" w14:textId="77777777" w:rsidR="004D6FF0" w:rsidRPr="001F74BC" w:rsidRDefault="004D6FF0" w:rsidP="00885147">
            <w:pPr>
              <w:spacing w:line="235" w:lineRule="auto"/>
              <w:rPr>
                <w:sz w:val="22"/>
                <w:szCs w:val="22"/>
              </w:rPr>
            </w:pPr>
          </w:p>
          <w:p w14:paraId="129866E2" w14:textId="77777777" w:rsidR="004D6FF0" w:rsidRPr="001F74BC" w:rsidRDefault="004D6FF0" w:rsidP="00885147">
            <w:pPr>
              <w:spacing w:line="235" w:lineRule="auto"/>
              <w:rPr>
                <w:sz w:val="22"/>
                <w:szCs w:val="22"/>
              </w:rPr>
            </w:pPr>
          </w:p>
          <w:p w14:paraId="7BAFAFC2" w14:textId="77777777" w:rsidR="004D6FF0" w:rsidRPr="001F74BC" w:rsidRDefault="004D6FF0" w:rsidP="00885147">
            <w:pPr>
              <w:rPr>
                <w:sz w:val="22"/>
                <w:szCs w:val="22"/>
              </w:rPr>
            </w:pPr>
            <w:r w:rsidRPr="001F74BC">
              <w:rPr>
                <w:sz w:val="22"/>
                <w:szCs w:val="22"/>
              </w:rPr>
              <w:t>_____________________</w:t>
            </w:r>
            <w:r>
              <w:rPr>
                <w:sz w:val="22"/>
                <w:szCs w:val="22"/>
              </w:rPr>
              <w:t xml:space="preserve">М.К. </w:t>
            </w:r>
            <w:proofErr w:type="spellStart"/>
            <w:r>
              <w:rPr>
                <w:sz w:val="22"/>
                <w:szCs w:val="22"/>
              </w:rPr>
              <w:t>Проскуркин</w:t>
            </w:r>
            <w:proofErr w:type="spellEnd"/>
          </w:p>
        </w:tc>
        <w:tc>
          <w:tcPr>
            <w:tcW w:w="5103" w:type="dxa"/>
          </w:tcPr>
          <w:p w14:paraId="1DF6A681" w14:textId="77777777" w:rsidR="004D6FF0" w:rsidRPr="001F74BC" w:rsidRDefault="004D6FF0" w:rsidP="00885147">
            <w:pPr>
              <w:rPr>
                <w:sz w:val="22"/>
                <w:szCs w:val="22"/>
              </w:rPr>
            </w:pPr>
            <w:r>
              <w:rPr>
                <w:b/>
                <w:bCs/>
                <w:sz w:val="22"/>
                <w:szCs w:val="22"/>
              </w:rPr>
              <w:t>Подрядчик:</w:t>
            </w:r>
          </w:p>
        </w:tc>
      </w:tr>
    </w:tbl>
    <w:p w14:paraId="02257FA6" w14:textId="77777777" w:rsidR="00267EB4" w:rsidRPr="00267EB4" w:rsidRDefault="00267EB4" w:rsidP="00267EB4">
      <w:pPr>
        <w:tabs>
          <w:tab w:val="left" w:pos="851"/>
        </w:tabs>
        <w:ind w:firstLine="567"/>
        <w:rPr>
          <w:sz w:val="22"/>
          <w:szCs w:val="22"/>
        </w:rPr>
      </w:pPr>
      <w:r w:rsidRPr="00267EB4">
        <w:rPr>
          <w:sz w:val="22"/>
          <w:szCs w:val="22"/>
        </w:rPr>
        <w:br w:type="page"/>
      </w:r>
    </w:p>
    <w:p w14:paraId="739EB01C" w14:textId="77777777" w:rsidR="00267EB4" w:rsidRPr="00267EB4" w:rsidRDefault="00267EB4" w:rsidP="00267EB4">
      <w:pPr>
        <w:widowControl w:val="0"/>
        <w:tabs>
          <w:tab w:val="left" w:pos="851"/>
        </w:tabs>
        <w:jc w:val="right"/>
        <w:rPr>
          <w:sz w:val="22"/>
          <w:szCs w:val="22"/>
        </w:rPr>
      </w:pPr>
      <w:r w:rsidRPr="00267EB4">
        <w:rPr>
          <w:sz w:val="22"/>
          <w:szCs w:val="22"/>
        </w:rPr>
        <w:lastRenderedPageBreak/>
        <w:t>Приложение № 1 к Заданию на проектирование по объекту:</w:t>
      </w:r>
    </w:p>
    <w:p w14:paraId="47A5CA95" w14:textId="77777777" w:rsidR="002B0FFD" w:rsidRDefault="00267EB4" w:rsidP="00267EB4">
      <w:pPr>
        <w:widowControl w:val="0"/>
        <w:tabs>
          <w:tab w:val="left" w:pos="851"/>
        </w:tabs>
        <w:ind w:firstLine="567"/>
        <w:jc w:val="right"/>
        <w:rPr>
          <w:sz w:val="22"/>
          <w:szCs w:val="22"/>
        </w:rPr>
      </w:pPr>
      <w:r w:rsidRPr="00267EB4">
        <w:rPr>
          <w:sz w:val="22"/>
          <w:szCs w:val="22"/>
        </w:rPr>
        <w:t>«</w:t>
      </w:r>
      <w:r w:rsidR="00B34E40" w:rsidRPr="00B34E40">
        <w:rPr>
          <w:sz w:val="22"/>
          <w:szCs w:val="22"/>
        </w:rPr>
        <w:t xml:space="preserve">Реконструкция ВЛ-6 </w:t>
      </w:r>
      <w:proofErr w:type="spellStart"/>
      <w:r w:rsidR="00B34E40" w:rsidRPr="00B34E40">
        <w:rPr>
          <w:sz w:val="22"/>
          <w:szCs w:val="22"/>
        </w:rPr>
        <w:t>кВ</w:t>
      </w:r>
      <w:proofErr w:type="spellEnd"/>
      <w:r w:rsidR="00B34E40" w:rsidRPr="00B34E40">
        <w:rPr>
          <w:sz w:val="22"/>
          <w:szCs w:val="22"/>
        </w:rPr>
        <w:t xml:space="preserve"> Ф-615 РП 6 </w:t>
      </w:r>
      <w:proofErr w:type="spellStart"/>
      <w:r w:rsidR="00B34E40" w:rsidRPr="00B34E40">
        <w:rPr>
          <w:sz w:val="22"/>
          <w:szCs w:val="22"/>
        </w:rPr>
        <w:t>кВ</w:t>
      </w:r>
      <w:proofErr w:type="spellEnd"/>
      <w:r w:rsidR="00B34E40" w:rsidRPr="00B34E40">
        <w:rPr>
          <w:sz w:val="22"/>
          <w:szCs w:val="22"/>
        </w:rPr>
        <w:t xml:space="preserve"> № 1</w:t>
      </w:r>
    </w:p>
    <w:p w14:paraId="29D713D8" w14:textId="3E598943" w:rsidR="00267EB4" w:rsidRPr="00267EB4" w:rsidRDefault="00B34E40" w:rsidP="00267EB4">
      <w:pPr>
        <w:widowControl w:val="0"/>
        <w:tabs>
          <w:tab w:val="left" w:pos="851"/>
        </w:tabs>
        <w:ind w:firstLine="567"/>
        <w:jc w:val="right"/>
        <w:rPr>
          <w:sz w:val="22"/>
          <w:szCs w:val="22"/>
          <w:lang w:bidi="en-US"/>
        </w:rPr>
      </w:pPr>
      <w:r w:rsidRPr="00B34E40">
        <w:rPr>
          <w:sz w:val="22"/>
          <w:szCs w:val="22"/>
        </w:rPr>
        <w:t>в части замены ж/б опор на новые, провода АС на СИП 3 (0,45 км)</w:t>
      </w:r>
      <w:r w:rsidR="00267EB4" w:rsidRPr="00267EB4">
        <w:rPr>
          <w:sz w:val="22"/>
          <w:szCs w:val="22"/>
        </w:rPr>
        <w:t>»</w:t>
      </w:r>
    </w:p>
    <w:p w14:paraId="3B20FEA4" w14:textId="77777777" w:rsidR="00267EB4" w:rsidRPr="00267EB4" w:rsidRDefault="00267EB4" w:rsidP="00267EB4">
      <w:pPr>
        <w:widowControl w:val="0"/>
        <w:tabs>
          <w:tab w:val="left" w:pos="851"/>
        </w:tabs>
        <w:ind w:firstLine="567"/>
        <w:jc w:val="right"/>
        <w:rPr>
          <w:sz w:val="22"/>
          <w:szCs w:val="22"/>
          <w:lang w:bidi="en-US"/>
        </w:rPr>
      </w:pPr>
    </w:p>
    <w:p w14:paraId="7BD5A3C1" w14:textId="77777777" w:rsidR="00267EB4" w:rsidRPr="00267EB4" w:rsidRDefault="00267EB4" w:rsidP="00267EB4">
      <w:pPr>
        <w:widowControl w:val="0"/>
        <w:tabs>
          <w:tab w:val="left" w:pos="1080"/>
        </w:tabs>
        <w:spacing w:after="160" w:line="259" w:lineRule="auto"/>
        <w:jc w:val="center"/>
        <w:rPr>
          <w:rFonts w:eastAsiaTheme="minorHAnsi"/>
          <w:b/>
          <w:sz w:val="23"/>
          <w:szCs w:val="23"/>
          <w:lang w:eastAsia="en-US"/>
        </w:rPr>
      </w:pPr>
      <w:r w:rsidRPr="00267EB4">
        <w:rPr>
          <w:rFonts w:eastAsiaTheme="minorHAnsi"/>
          <w:b/>
          <w:sz w:val="23"/>
          <w:szCs w:val="23"/>
          <w:lang w:eastAsia="en-US"/>
        </w:rPr>
        <w:t>Нормативные документы, определяющие требования к оформлению и содержанию рабочей документации</w:t>
      </w:r>
    </w:p>
    <w:p w14:paraId="4DF81C92" w14:textId="77777777" w:rsidR="00267EB4" w:rsidRPr="00267EB4" w:rsidRDefault="00267EB4" w:rsidP="00267EB4">
      <w:pPr>
        <w:widowControl w:val="0"/>
        <w:tabs>
          <w:tab w:val="left" w:pos="1080"/>
        </w:tabs>
        <w:spacing w:after="160" w:line="259" w:lineRule="auto"/>
        <w:ind w:left="709"/>
        <w:jc w:val="center"/>
        <w:rPr>
          <w:rFonts w:eastAsiaTheme="minorHAnsi"/>
          <w:b/>
          <w:sz w:val="22"/>
          <w:szCs w:val="22"/>
          <w:lang w:eastAsia="en-US"/>
        </w:rPr>
      </w:pPr>
    </w:p>
    <w:p w14:paraId="426CF7D0" w14:textId="77777777" w:rsidR="00267EB4" w:rsidRPr="00267EB4" w:rsidRDefault="00267EB4" w:rsidP="00267EB4">
      <w:pPr>
        <w:widowControl w:val="0"/>
        <w:tabs>
          <w:tab w:val="left" w:pos="1080"/>
        </w:tabs>
        <w:ind w:firstLine="567"/>
        <w:jc w:val="both"/>
        <w:rPr>
          <w:rFonts w:eastAsiaTheme="minorHAnsi"/>
          <w:sz w:val="22"/>
          <w:szCs w:val="22"/>
          <w:lang w:eastAsia="en-US"/>
        </w:rPr>
      </w:pPr>
      <w:r w:rsidRPr="00267EB4">
        <w:rPr>
          <w:rFonts w:eastAsiaTheme="minorHAnsi"/>
          <w:sz w:val="22"/>
          <w:szCs w:val="22"/>
          <w:lang w:eastAsia="en-US"/>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14:paraId="696BBA2E" w14:textId="77777777" w:rsidR="00267EB4" w:rsidRPr="00267EB4" w:rsidRDefault="00267EB4" w:rsidP="00267EB4">
      <w:pPr>
        <w:widowControl w:val="0"/>
        <w:tabs>
          <w:tab w:val="left" w:pos="1080"/>
        </w:tabs>
        <w:ind w:firstLine="567"/>
        <w:jc w:val="both"/>
        <w:rPr>
          <w:rFonts w:eastAsiaTheme="minorHAnsi"/>
          <w:sz w:val="22"/>
          <w:szCs w:val="22"/>
          <w:lang w:eastAsia="en-US"/>
        </w:rPr>
      </w:pPr>
    </w:p>
    <w:p w14:paraId="64D26BD2" w14:textId="77777777" w:rsidR="00267EB4" w:rsidRPr="00267EB4" w:rsidRDefault="00267EB4" w:rsidP="00267EB4">
      <w:pPr>
        <w:widowControl w:val="0"/>
        <w:tabs>
          <w:tab w:val="left" w:pos="-4680"/>
          <w:tab w:val="left" w:pos="1080"/>
          <w:tab w:val="left" w:pos="1276"/>
        </w:tabs>
        <w:ind w:firstLine="567"/>
        <w:jc w:val="both"/>
        <w:rPr>
          <w:rFonts w:eastAsiaTheme="minorHAnsi"/>
          <w:b/>
          <w:sz w:val="22"/>
          <w:szCs w:val="22"/>
          <w:lang w:eastAsia="en-US"/>
        </w:rPr>
      </w:pPr>
      <w:r w:rsidRPr="00267EB4">
        <w:rPr>
          <w:rFonts w:eastAsiaTheme="minorHAnsi"/>
          <w:b/>
          <w:sz w:val="22"/>
          <w:szCs w:val="22"/>
          <w:lang w:eastAsia="en-US"/>
        </w:rPr>
        <w:t xml:space="preserve">Нормативные акты федерального уровня: </w:t>
      </w:r>
    </w:p>
    <w:p w14:paraId="777F53D1" w14:textId="77777777" w:rsidR="00267EB4" w:rsidRPr="00267EB4" w:rsidRDefault="00267EB4" w:rsidP="00267EB4">
      <w:pPr>
        <w:widowControl w:val="0"/>
        <w:numPr>
          <w:ilvl w:val="0"/>
          <w:numId w:val="143"/>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Земельный кодекс Российской Федерации.</w:t>
      </w:r>
    </w:p>
    <w:p w14:paraId="6ABF74C8" w14:textId="77777777" w:rsidR="00267EB4" w:rsidRPr="00267EB4" w:rsidRDefault="00267EB4" w:rsidP="00267EB4">
      <w:pPr>
        <w:widowControl w:val="0"/>
        <w:numPr>
          <w:ilvl w:val="0"/>
          <w:numId w:val="143"/>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Лесной кодекс Российской Федерации.</w:t>
      </w:r>
    </w:p>
    <w:p w14:paraId="4DF0003C" w14:textId="77777777" w:rsidR="00267EB4" w:rsidRPr="00267EB4" w:rsidRDefault="00267EB4" w:rsidP="00267EB4">
      <w:pPr>
        <w:widowControl w:val="0"/>
        <w:numPr>
          <w:ilvl w:val="0"/>
          <w:numId w:val="143"/>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Градостроительный кодекс Российской Федерации.</w:t>
      </w:r>
    </w:p>
    <w:p w14:paraId="0B45E700"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Постановление Правительства Российской Федерации от 16.02.2008</w:t>
      </w:r>
      <w:r w:rsidRPr="00267EB4">
        <w:rPr>
          <w:rFonts w:eastAsiaTheme="minorHAnsi"/>
          <w:sz w:val="22"/>
          <w:szCs w:val="22"/>
          <w:lang w:eastAsia="en-US"/>
        </w:rPr>
        <w:br w:type="textWrapping" w:clear="all"/>
        <w:t>№87 «О составе разделов проектной документации и требованиях к их содержанию».</w:t>
      </w:r>
    </w:p>
    <w:p w14:paraId="13BB9F61"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Постановление Правительства Российской Федерации от 28.10.2003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14:paraId="1FDDFE71"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Постановление Правительства Российской Федерации от 12.08.2008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14:paraId="2277035A" w14:textId="77777777" w:rsidR="00267EB4" w:rsidRPr="00267EB4" w:rsidRDefault="00267EB4" w:rsidP="00267EB4">
      <w:pPr>
        <w:widowControl w:val="0"/>
        <w:numPr>
          <w:ilvl w:val="0"/>
          <w:numId w:val="143"/>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p>
    <w:p w14:paraId="4AC8666A"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Calibri"/>
          <w:sz w:val="22"/>
          <w:szCs w:val="22"/>
          <w:lang w:eastAsia="en-US"/>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14:paraId="050DDEBB"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Постановление Правительства Российской Федерации от 26.12.2014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002666D5"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 xml:space="preserve">Постановление Главного государственного врача Российской Федерации от 09.09.2010 № 122 «Об утверждении </w:t>
      </w:r>
      <w:proofErr w:type="spellStart"/>
      <w:r w:rsidRPr="00267EB4">
        <w:rPr>
          <w:rFonts w:eastAsiaTheme="minorHAnsi"/>
          <w:sz w:val="22"/>
          <w:szCs w:val="22"/>
          <w:lang w:eastAsia="en-US"/>
        </w:rPr>
        <w:t>СанПин</w:t>
      </w:r>
      <w:proofErr w:type="spellEnd"/>
      <w:r w:rsidRPr="00267EB4">
        <w:rPr>
          <w:rFonts w:eastAsiaTheme="minorHAnsi"/>
          <w:sz w:val="22"/>
          <w:szCs w:val="22"/>
          <w:lang w:eastAsia="en-US"/>
        </w:rPr>
        <w:t xml:space="preserve"> 2.2.1/2.1.1.2739-10. Изменения и дополнения № 3 к </w:t>
      </w:r>
      <w:proofErr w:type="spellStart"/>
      <w:r w:rsidRPr="00267EB4">
        <w:rPr>
          <w:rFonts w:eastAsiaTheme="minorHAnsi"/>
          <w:sz w:val="22"/>
          <w:szCs w:val="22"/>
          <w:lang w:eastAsia="en-US"/>
        </w:rPr>
        <w:t>СанПин</w:t>
      </w:r>
      <w:proofErr w:type="spellEnd"/>
      <w:r w:rsidRPr="00267EB4">
        <w:rPr>
          <w:rFonts w:eastAsiaTheme="minorHAnsi"/>
          <w:sz w:val="22"/>
          <w:szCs w:val="22"/>
          <w:lang w:eastAsia="en-US"/>
        </w:rPr>
        <w:t xml:space="preserve"> 2.2.1/2.1.1.1200-03. Санитарно-защитные зоны и санитарная классификация предприятий, сооружений и иных объектов. Новая редакция».</w:t>
      </w:r>
    </w:p>
    <w:p w14:paraId="5C43A403"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«Об электроэнергетике» от 26.03.2003 № 35-ФЗ.</w:t>
      </w:r>
    </w:p>
    <w:p w14:paraId="29F7EE7E"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от 10.01.2002 № 7 «Об охране окружающей среды».</w:t>
      </w:r>
    </w:p>
    <w:p w14:paraId="2785331D"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от 04.05.1999 № 96 «Об охране атмосферного воздуха».</w:t>
      </w:r>
    </w:p>
    <w:p w14:paraId="3C06A31F"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от 24.04.1995 №52-ФЗ «О животном мире»;</w:t>
      </w:r>
    </w:p>
    <w:p w14:paraId="65ACAFF4"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от 21.12.1994 № 68-ФЗ «О защите населения и территорий от чрезвычайных ситуаций природного и техногенного характера».</w:t>
      </w:r>
    </w:p>
    <w:p w14:paraId="2CE71FB9"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от 21.12.1994 № 69-ФЗ «О пожарной безопасности».</w:t>
      </w:r>
    </w:p>
    <w:p w14:paraId="39B8CE41"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от 21.07.1997 № 116-ФЗ «О промышленной безопасности опасных производственных объектов».</w:t>
      </w:r>
    </w:p>
    <w:p w14:paraId="01CD697C"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от 21.07.2011 N 256-ФЗ «О безопасности объектов топливно-энергетического комплекса»;</w:t>
      </w:r>
    </w:p>
    <w:p w14:paraId="405473AB"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 персональных данных" от 27.07.2006 № 152-ФЗ;</w:t>
      </w:r>
    </w:p>
    <w:p w14:paraId="02E634C1"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от 22.07.2008 № 123-ФЗ «Технический регламент о требованиях пожарной безопасности».</w:t>
      </w:r>
    </w:p>
    <w:p w14:paraId="54827B1F" w14:textId="77777777" w:rsidR="00267EB4" w:rsidRPr="00267EB4" w:rsidRDefault="00267EB4" w:rsidP="00267EB4">
      <w:pPr>
        <w:widowControl w:val="0"/>
        <w:numPr>
          <w:ilvl w:val="0"/>
          <w:numId w:val="143"/>
        </w:numPr>
        <w:tabs>
          <w:tab w:val="left" w:pos="-4860"/>
          <w:tab w:val="left" w:pos="1134"/>
          <w:tab w:val="left" w:pos="1276"/>
        </w:tabs>
        <w:ind w:left="0" w:firstLine="567"/>
        <w:jc w:val="both"/>
        <w:rPr>
          <w:rFonts w:eastAsiaTheme="minorHAnsi"/>
          <w:spacing w:val="-6"/>
          <w:sz w:val="22"/>
          <w:szCs w:val="22"/>
          <w:lang w:eastAsia="en-US"/>
        </w:rPr>
      </w:pPr>
      <w:r w:rsidRPr="00267EB4">
        <w:rPr>
          <w:rFonts w:eastAsiaTheme="minorHAnsi"/>
          <w:sz w:val="22"/>
          <w:szCs w:val="22"/>
          <w:lang w:eastAsia="en-US"/>
        </w:rPr>
        <w:t>Федеральный закон от 24.07.2007 № 221-ФЗ «О кадастровой деятельности»;</w:t>
      </w:r>
    </w:p>
    <w:p w14:paraId="2CBA3825" w14:textId="77777777" w:rsidR="00267EB4" w:rsidRPr="00267EB4" w:rsidRDefault="00267EB4" w:rsidP="00267EB4">
      <w:pPr>
        <w:numPr>
          <w:ilvl w:val="0"/>
          <w:numId w:val="143"/>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14:paraId="7F08B2C9"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Приказ Министерства труда и социальной защиты РФ от 28.03.2014 №155н «Правила по охране труда при работе на высоте»</w:t>
      </w:r>
    </w:p>
    <w:p w14:paraId="0BBFD6F0"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Приказ Министерства труда и социальной защиты РФ от 24.07.2013 № 328н «Об утверждении Правил по охране труда при эксплуатации электроустановок».</w:t>
      </w:r>
    </w:p>
    <w:p w14:paraId="59A569DC"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 xml:space="preserve">Приказ </w:t>
      </w:r>
      <w:proofErr w:type="spellStart"/>
      <w:r w:rsidRPr="00267EB4">
        <w:rPr>
          <w:rFonts w:eastAsiaTheme="minorHAnsi"/>
          <w:sz w:val="22"/>
          <w:szCs w:val="22"/>
          <w:lang w:eastAsia="en-US"/>
        </w:rPr>
        <w:t>Ростехрегулирования</w:t>
      </w:r>
      <w:proofErr w:type="spellEnd"/>
      <w:r w:rsidRPr="00267EB4">
        <w:rPr>
          <w:rFonts w:eastAsiaTheme="minorHAnsi"/>
          <w:sz w:val="22"/>
          <w:szCs w:val="22"/>
          <w:lang w:eastAsia="en-US"/>
        </w:rPr>
        <w:t xml:space="preserve"> от 30.11.2009 N 525-ст ГОСТ Р 21.1101 -2009 «Система проектной </w:t>
      </w:r>
      <w:r w:rsidRPr="00267EB4">
        <w:rPr>
          <w:rFonts w:eastAsiaTheme="minorHAnsi"/>
          <w:sz w:val="22"/>
          <w:szCs w:val="22"/>
          <w:lang w:eastAsia="en-US"/>
        </w:rPr>
        <w:lastRenderedPageBreak/>
        <w:t>документации для строительства. Основные требования к проектной и рабочей документации».</w:t>
      </w:r>
    </w:p>
    <w:p w14:paraId="39DB115C"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Федеральный закон Российской Федерации от 29.07.2004 № 98-ФЗ «О коммерческой тайне».</w:t>
      </w:r>
    </w:p>
    <w:p w14:paraId="2435DA9A" w14:textId="77777777" w:rsidR="00267EB4" w:rsidRPr="00267EB4" w:rsidRDefault="00267EB4" w:rsidP="00267EB4">
      <w:pPr>
        <w:widowControl w:val="0"/>
        <w:numPr>
          <w:ilvl w:val="0"/>
          <w:numId w:val="143"/>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Приказ Министерства энергетики РФ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14:paraId="41101A2A" w14:textId="77777777" w:rsidR="00267EB4" w:rsidRPr="00267EB4" w:rsidRDefault="00267EB4" w:rsidP="00267EB4">
      <w:pPr>
        <w:widowControl w:val="0"/>
        <w:tabs>
          <w:tab w:val="left" w:pos="-4680"/>
          <w:tab w:val="left" w:pos="1276"/>
        </w:tabs>
        <w:ind w:firstLine="567"/>
        <w:jc w:val="both"/>
        <w:rPr>
          <w:rFonts w:eastAsiaTheme="minorHAnsi"/>
          <w:b/>
          <w:sz w:val="22"/>
          <w:szCs w:val="22"/>
          <w:lang w:eastAsia="en-US"/>
        </w:rPr>
      </w:pPr>
    </w:p>
    <w:p w14:paraId="21C89D65" w14:textId="77777777" w:rsidR="00267EB4" w:rsidRPr="00267EB4" w:rsidRDefault="00267EB4" w:rsidP="00267EB4">
      <w:pPr>
        <w:widowControl w:val="0"/>
        <w:tabs>
          <w:tab w:val="left" w:pos="-4680"/>
          <w:tab w:val="left" w:pos="1276"/>
        </w:tabs>
        <w:ind w:firstLine="567"/>
        <w:jc w:val="both"/>
        <w:rPr>
          <w:rFonts w:eastAsiaTheme="minorHAnsi"/>
          <w:b/>
          <w:sz w:val="22"/>
          <w:szCs w:val="22"/>
          <w:lang w:eastAsia="en-US"/>
        </w:rPr>
      </w:pPr>
      <w:r w:rsidRPr="00267EB4">
        <w:rPr>
          <w:rFonts w:eastAsiaTheme="minorHAnsi"/>
          <w:b/>
          <w:sz w:val="22"/>
          <w:szCs w:val="22"/>
          <w:lang w:eastAsia="en-US"/>
        </w:rPr>
        <w:t>Отраслевые НД:</w:t>
      </w:r>
    </w:p>
    <w:p w14:paraId="284AE0E4"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Правила устройства электроустановок.</w:t>
      </w:r>
    </w:p>
    <w:p w14:paraId="5BA26351"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Приказ Минэнерго России от 19.06. 2003 № 229 «Об утверждении правил технической эксплуатации электрических станций и сетей».</w:t>
      </w:r>
    </w:p>
    <w:p w14:paraId="7FC9081E"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Приказ Минэнерго России от 30.06.2003 № 277 «Об утверждении Методических указаний по устойчивости энергосистем».</w:t>
      </w:r>
    </w:p>
    <w:p w14:paraId="5E49641A"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Приказ Минэнерго России от 30.06.2003 № 281 «Методические рекомендации по проектированию развития энергосистем».</w:t>
      </w:r>
    </w:p>
    <w:p w14:paraId="4092275E"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 xml:space="preserve">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w:t>
      </w:r>
      <w:r w:rsidRPr="00267EB4">
        <w:rPr>
          <w:rFonts w:eastAsiaTheme="minorHAnsi"/>
          <w:sz w:val="22"/>
          <w:szCs w:val="22"/>
          <w:lang w:eastAsia="en-US"/>
        </w:rPr>
        <w:br/>
        <w:t>РД 153-34.3-20.409-99, утвержденные РАО «ЕЭС России» 13.12.1999.</w:t>
      </w:r>
    </w:p>
    <w:p w14:paraId="41FD0688"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СНиП 3.05.06-85 «Электротехнические устройства», утвержден постановлением Госстроя СССР от 11.12.1985 №215</w:t>
      </w:r>
    </w:p>
    <w:p w14:paraId="22F070E4"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СНиП 12-03-2001 «Безопасность труда в строительстве Часть 1. Общие требования».</w:t>
      </w:r>
    </w:p>
    <w:p w14:paraId="7D279A5D"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СНиП 12-04-2002 «Безопасность труда в строительстве Часть 2. Строительное производство».</w:t>
      </w:r>
    </w:p>
    <w:p w14:paraId="7359E32F"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14:paraId="5A6D7696" w14:textId="77777777" w:rsidR="00267EB4" w:rsidRPr="00267EB4" w:rsidRDefault="00267EB4" w:rsidP="00885147">
      <w:pPr>
        <w:widowControl w:val="0"/>
        <w:numPr>
          <w:ilvl w:val="0"/>
          <w:numId w:val="144"/>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ГОСТ 31565-2012 «Кабельные изделия. Требования пожарной безопасности», введен Приказом Госстандарта от 22.11.2012 № 1097-ст.</w:t>
      </w:r>
    </w:p>
    <w:p w14:paraId="346B43B7" w14:textId="77777777" w:rsidR="00267EB4" w:rsidRPr="00267EB4" w:rsidRDefault="00267EB4" w:rsidP="00267EB4">
      <w:pPr>
        <w:widowControl w:val="0"/>
        <w:tabs>
          <w:tab w:val="left" w:pos="-4680"/>
          <w:tab w:val="left" w:pos="1276"/>
        </w:tabs>
        <w:ind w:firstLine="567"/>
        <w:jc w:val="both"/>
        <w:rPr>
          <w:rFonts w:eastAsiaTheme="minorHAnsi"/>
          <w:b/>
          <w:sz w:val="22"/>
          <w:szCs w:val="22"/>
          <w:lang w:eastAsia="en-US"/>
        </w:rPr>
      </w:pPr>
    </w:p>
    <w:p w14:paraId="12119A8D" w14:textId="77777777" w:rsidR="00267EB4" w:rsidRPr="00267EB4" w:rsidRDefault="00267EB4" w:rsidP="00267EB4">
      <w:pPr>
        <w:widowControl w:val="0"/>
        <w:tabs>
          <w:tab w:val="left" w:pos="-4680"/>
          <w:tab w:val="left" w:pos="1276"/>
        </w:tabs>
        <w:ind w:firstLine="567"/>
        <w:jc w:val="both"/>
        <w:rPr>
          <w:rFonts w:eastAsiaTheme="minorHAnsi"/>
          <w:b/>
          <w:sz w:val="22"/>
          <w:szCs w:val="22"/>
          <w:lang w:eastAsia="en-US"/>
        </w:rPr>
      </w:pPr>
      <w:r w:rsidRPr="00267EB4">
        <w:rPr>
          <w:rFonts w:eastAsiaTheme="minorHAnsi"/>
          <w:b/>
          <w:sz w:val="22"/>
          <w:szCs w:val="22"/>
          <w:lang w:eastAsia="en-US"/>
        </w:rPr>
        <w:t>ОРД и НД ПАО «</w:t>
      </w:r>
      <w:proofErr w:type="spellStart"/>
      <w:r w:rsidRPr="00267EB4">
        <w:rPr>
          <w:rFonts w:eastAsiaTheme="minorHAnsi"/>
          <w:b/>
          <w:sz w:val="22"/>
          <w:szCs w:val="22"/>
          <w:lang w:eastAsia="en-US"/>
        </w:rPr>
        <w:t>Россети</w:t>
      </w:r>
      <w:proofErr w:type="spellEnd"/>
      <w:r w:rsidRPr="00267EB4">
        <w:rPr>
          <w:rFonts w:eastAsiaTheme="minorHAnsi"/>
          <w:b/>
          <w:sz w:val="22"/>
          <w:szCs w:val="22"/>
          <w:lang w:eastAsia="en-US"/>
        </w:rPr>
        <w:t xml:space="preserve">», </w:t>
      </w:r>
      <w:r w:rsidRPr="00267EB4">
        <w:rPr>
          <w:rFonts w:eastAsiaTheme="minorHAnsi"/>
          <w:b/>
          <w:iCs/>
          <w:sz w:val="22"/>
          <w:szCs w:val="22"/>
          <w:lang w:eastAsia="en-US"/>
        </w:rPr>
        <w:t>ПАО «</w:t>
      </w:r>
      <w:proofErr w:type="spellStart"/>
      <w:r w:rsidRPr="00267EB4">
        <w:rPr>
          <w:rFonts w:eastAsiaTheme="minorHAnsi"/>
          <w:b/>
          <w:iCs/>
          <w:sz w:val="22"/>
          <w:szCs w:val="22"/>
          <w:lang w:eastAsia="en-US"/>
        </w:rPr>
        <w:t>Россети</w:t>
      </w:r>
      <w:proofErr w:type="spellEnd"/>
      <w:r w:rsidRPr="00267EB4">
        <w:rPr>
          <w:rFonts w:eastAsiaTheme="minorHAnsi"/>
          <w:b/>
          <w:iCs/>
          <w:sz w:val="22"/>
          <w:szCs w:val="22"/>
          <w:lang w:eastAsia="en-US"/>
        </w:rPr>
        <w:t xml:space="preserve"> Волга»,</w:t>
      </w:r>
      <w:r w:rsidRPr="00267EB4">
        <w:rPr>
          <w:rFonts w:eastAsiaTheme="minorHAnsi"/>
          <w:b/>
          <w:sz w:val="22"/>
          <w:szCs w:val="22"/>
          <w:lang w:eastAsia="en-US"/>
        </w:rPr>
        <w:t xml:space="preserve"> АО «СО ЕЭС»:</w:t>
      </w:r>
    </w:p>
    <w:p w14:paraId="4862C93F" w14:textId="77777777" w:rsidR="00267EB4" w:rsidRPr="00267EB4" w:rsidRDefault="00267EB4" w:rsidP="00267EB4">
      <w:pPr>
        <w:widowControl w:val="0"/>
        <w:numPr>
          <w:ilvl w:val="0"/>
          <w:numId w:val="145"/>
        </w:numPr>
        <w:tabs>
          <w:tab w:val="left" w:pos="-4860"/>
          <w:tab w:val="left" w:pos="1134"/>
          <w:tab w:val="left" w:pos="1276"/>
        </w:tabs>
        <w:ind w:left="0" w:firstLine="567"/>
        <w:jc w:val="both"/>
        <w:rPr>
          <w:rFonts w:eastAsiaTheme="minorHAnsi"/>
          <w:sz w:val="22"/>
          <w:szCs w:val="22"/>
          <w:lang w:eastAsia="en-US"/>
        </w:rPr>
      </w:pPr>
      <w:r w:rsidRPr="00267EB4">
        <w:rPr>
          <w:rFonts w:eastAsiaTheme="minorHAnsi"/>
          <w:sz w:val="22"/>
          <w:szCs w:val="22"/>
          <w:lang w:eastAsia="en-US"/>
        </w:rPr>
        <w:t>П-РВ-ВНД-196.05-22 «Положение ПАО «</w:t>
      </w:r>
      <w:proofErr w:type="spellStart"/>
      <w:r w:rsidRPr="00267EB4">
        <w:rPr>
          <w:rFonts w:eastAsiaTheme="minorHAnsi"/>
          <w:sz w:val="22"/>
          <w:szCs w:val="22"/>
          <w:lang w:eastAsia="en-US"/>
        </w:rPr>
        <w:t>Россети</w:t>
      </w:r>
      <w:proofErr w:type="spellEnd"/>
      <w:r w:rsidRPr="00267EB4">
        <w:rPr>
          <w:rFonts w:eastAsiaTheme="minorHAnsi"/>
          <w:sz w:val="22"/>
          <w:szCs w:val="22"/>
          <w:lang w:eastAsia="en-US"/>
        </w:rPr>
        <w:t>» о единой технической политике в электросетевом комплексе.</w:t>
      </w:r>
    </w:p>
    <w:p w14:paraId="10CF4E4E" w14:textId="77777777" w:rsidR="00267EB4" w:rsidRPr="00267EB4" w:rsidRDefault="00267EB4" w:rsidP="00267EB4">
      <w:pPr>
        <w:numPr>
          <w:ilvl w:val="0"/>
          <w:numId w:val="145"/>
        </w:numPr>
        <w:tabs>
          <w:tab w:val="left" w:pos="1134"/>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Методические указания по контролю состояния заземляющих устройств электроустановок. СТО 56947007-29.130.15.105-2011.</w:t>
      </w:r>
    </w:p>
    <w:p w14:paraId="7BFBC6B2" w14:textId="77777777" w:rsidR="00267EB4" w:rsidRPr="00267EB4" w:rsidRDefault="00267EB4" w:rsidP="00267EB4">
      <w:pPr>
        <w:numPr>
          <w:ilvl w:val="0"/>
          <w:numId w:val="145"/>
        </w:numPr>
        <w:tabs>
          <w:tab w:val="left" w:pos="1134"/>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 xml:space="preserve">Руководящие указания по проектированию заземляющих устройств подстанций напряжением 6-750 </w:t>
      </w:r>
      <w:proofErr w:type="spellStart"/>
      <w:r w:rsidRPr="00267EB4">
        <w:rPr>
          <w:rFonts w:eastAsiaTheme="minorHAnsi"/>
          <w:sz w:val="22"/>
          <w:szCs w:val="22"/>
          <w:lang w:eastAsia="en-US"/>
        </w:rPr>
        <w:t>кВ.</w:t>
      </w:r>
      <w:proofErr w:type="spellEnd"/>
      <w:r w:rsidRPr="00267EB4">
        <w:rPr>
          <w:rFonts w:eastAsiaTheme="minorHAnsi"/>
          <w:sz w:val="22"/>
          <w:szCs w:val="22"/>
          <w:lang w:eastAsia="en-US"/>
        </w:rPr>
        <w:t xml:space="preserve"> СТО 56947007-29.130.15.114-2012.</w:t>
      </w:r>
    </w:p>
    <w:p w14:paraId="05029BFF" w14:textId="77777777" w:rsidR="00267EB4" w:rsidRPr="00267EB4" w:rsidRDefault="00267EB4" w:rsidP="00267EB4">
      <w:pPr>
        <w:numPr>
          <w:ilvl w:val="0"/>
          <w:numId w:val="145"/>
        </w:numPr>
        <w:tabs>
          <w:tab w:val="left" w:pos="1134"/>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 xml:space="preserve">Методические указания по защите распределительных электрических сетей напряжением 0,4-10 </w:t>
      </w:r>
      <w:proofErr w:type="spellStart"/>
      <w:r w:rsidRPr="00267EB4">
        <w:rPr>
          <w:rFonts w:eastAsiaTheme="minorHAnsi"/>
          <w:sz w:val="22"/>
          <w:szCs w:val="22"/>
          <w:lang w:eastAsia="en-US"/>
        </w:rPr>
        <w:t>кВ</w:t>
      </w:r>
      <w:proofErr w:type="spellEnd"/>
      <w:r w:rsidRPr="00267EB4">
        <w:rPr>
          <w:rFonts w:eastAsiaTheme="minorHAnsi"/>
          <w:sz w:val="22"/>
          <w:szCs w:val="22"/>
          <w:lang w:eastAsia="en-US"/>
        </w:rPr>
        <w:t xml:space="preserve"> от грозовых перенапряжений. СТО 56947007-29.240.02.001-2008.</w:t>
      </w:r>
    </w:p>
    <w:p w14:paraId="50272688" w14:textId="77777777" w:rsidR="00267EB4" w:rsidRPr="00267EB4" w:rsidRDefault="00267EB4" w:rsidP="00267EB4">
      <w:pPr>
        <w:numPr>
          <w:ilvl w:val="0"/>
          <w:numId w:val="145"/>
        </w:numPr>
        <w:tabs>
          <w:tab w:val="left" w:pos="1134"/>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Изоляторы линейные подвесные стержневые полимерные. Методика испытаний на устойчивость после изготовления. СТО 56947007-29.080.15.060-2010.</w:t>
      </w:r>
    </w:p>
    <w:p w14:paraId="08FDFF49" w14:textId="77777777" w:rsidR="00267EB4" w:rsidRPr="00267EB4" w:rsidRDefault="00267EB4" w:rsidP="00267EB4">
      <w:pPr>
        <w:numPr>
          <w:ilvl w:val="0"/>
          <w:numId w:val="145"/>
        </w:numPr>
        <w:tabs>
          <w:tab w:val="left" w:pos="1134"/>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 xml:space="preserve">Типовые технические требования к опорам шинным на напряжение 35-750 </w:t>
      </w:r>
      <w:proofErr w:type="spellStart"/>
      <w:r w:rsidRPr="00267EB4">
        <w:rPr>
          <w:rFonts w:eastAsiaTheme="minorHAnsi"/>
          <w:sz w:val="22"/>
          <w:szCs w:val="22"/>
          <w:lang w:eastAsia="en-US"/>
        </w:rPr>
        <w:t>кВ.</w:t>
      </w:r>
      <w:proofErr w:type="spellEnd"/>
      <w:r w:rsidRPr="00267EB4">
        <w:rPr>
          <w:rFonts w:eastAsiaTheme="minorHAnsi"/>
          <w:sz w:val="22"/>
          <w:szCs w:val="22"/>
          <w:lang w:eastAsia="en-US"/>
        </w:rPr>
        <w:t xml:space="preserve"> СТО 56947007-29.080.30.073-2011.</w:t>
      </w:r>
    </w:p>
    <w:p w14:paraId="133738C3" w14:textId="77777777" w:rsidR="00267EB4" w:rsidRPr="00267EB4" w:rsidRDefault="00267EB4" w:rsidP="00267EB4">
      <w:pPr>
        <w:numPr>
          <w:ilvl w:val="0"/>
          <w:numId w:val="145"/>
        </w:numPr>
        <w:tabs>
          <w:tab w:val="left" w:pos="1134"/>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Инструкция по выбору изоляции электроустановок. СТО 56947007-29.240.059-2010.</w:t>
      </w:r>
    </w:p>
    <w:p w14:paraId="48894EE1" w14:textId="77777777" w:rsidR="00267EB4" w:rsidRPr="00267EB4" w:rsidRDefault="00267EB4" w:rsidP="00267EB4">
      <w:pPr>
        <w:numPr>
          <w:ilvl w:val="0"/>
          <w:numId w:val="145"/>
        </w:numPr>
        <w:tabs>
          <w:tab w:val="left" w:pos="1134"/>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 xml:space="preserve">Длина пути утечки внешней изоляции электроустановок переменного тока классов напряжения 6-750 </w:t>
      </w:r>
      <w:proofErr w:type="spellStart"/>
      <w:r w:rsidRPr="00267EB4">
        <w:rPr>
          <w:rFonts w:eastAsiaTheme="minorHAnsi"/>
          <w:sz w:val="22"/>
          <w:szCs w:val="22"/>
          <w:lang w:eastAsia="en-US"/>
        </w:rPr>
        <w:t>кВ.</w:t>
      </w:r>
      <w:proofErr w:type="spellEnd"/>
      <w:r w:rsidRPr="00267EB4">
        <w:rPr>
          <w:rFonts w:eastAsiaTheme="minorHAnsi"/>
          <w:sz w:val="22"/>
          <w:szCs w:val="22"/>
          <w:lang w:eastAsia="en-US"/>
        </w:rPr>
        <w:t xml:space="preserve"> СТО 56947007-29.240.068-2011.</w:t>
      </w:r>
    </w:p>
    <w:p w14:paraId="56A3F6DD"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Натяжная арматура для ВЛ. Технические требования. СТО 56947007-29.120.10.061-2010.</w:t>
      </w:r>
    </w:p>
    <w:p w14:paraId="6B42500D"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Поддерживающая арматура для ВЛ. Технические требования. СТО 56947007-29.120.10.062-2010.</w:t>
      </w:r>
    </w:p>
    <w:p w14:paraId="6A0605C5"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Соединительная арматура для ВЛ. Технические требования. СТО 56947007-29.120.10.063-2010.</w:t>
      </w:r>
    </w:p>
    <w:p w14:paraId="04184AEF"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Сцепная арматура для ВЛ. Технические требования. СТО 56947007-29.120.10.064-2010.</w:t>
      </w:r>
    </w:p>
    <w:p w14:paraId="32FF69AC"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 xml:space="preserve">Траверсы изолирующие полимерные для опор ВЛ 110-220 </w:t>
      </w:r>
      <w:proofErr w:type="spellStart"/>
      <w:r w:rsidRPr="00267EB4">
        <w:rPr>
          <w:rFonts w:eastAsiaTheme="minorHAnsi"/>
          <w:sz w:val="22"/>
          <w:szCs w:val="22"/>
          <w:lang w:eastAsia="en-US"/>
        </w:rPr>
        <w:t>кВ.</w:t>
      </w:r>
      <w:proofErr w:type="spellEnd"/>
      <w:r w:rsidRPr="00267EB4">
        <w:rPr>
          <w:rFonts w:eastAsiaTheme="minorHAnsi"/>
          <w:sz w:val="22"/>
          <w:szCs w:val="22"/>
          <w:lang w:eastAsia="en-US"/>
        </w:rPr>
        <w:t xml:space="preserve"> Общие технические требования, правила приемки и методы испытаний. СТО 56947007-29.120.90.033-2009.</w:t>
      </w:r>
    </w:p>
    <w:p w14:paraId="0B85C3D4"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 xml:space="preserve">Методические указания по применению силовых кабелей с изоляцией из сшитого полиэтилена на напряжение 10 </w:t>
      </w:r>
      <w:proofErr w:type="spellStart"/>
      <w:r w:rsidRPr="00267EB4">
        <w:rPr>
          <w:rFonts w:eastAsiaTheme="minorHAnsi"/>
          <w:sz w:val="22"/>
          <w:szCs w:val="22"/>
          <w:lang w:eastAsia="en-US"/>
        </w:rPr>
        <w:t>кВ</w:t>
      </w:r>
      <w:proofErr w:type="spellEnd"/>
      <w:r w:rsidRPr="00267EB4">
        <w:rPr>
          <w:rFonts w:eastAsiaTheme="minorHAnsi"/>
          <w:sz w:val="22"/>
          <w:szCs w:val="22"/>
          <w:lang w:eastAsia="en-US"/>
        </w:rPr>
        <w:t xml:space="preserve"> и выше. СТО 56947007-29.060.20.020-2009.</w:t>
      </w:r>
    </w:p>
    <w:p w14:paraId="25B6556A"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 xml:space="preserve">Типовые технические требования к самонесущим изолированным и защищенным проводам на напряжение до 35 </w:t>
      </w:r>
      <w:proofErr w:type="spellStart"/>
      <w:r w:rsidRPr="00267EB4">
        <w:rPr>
          <w:rFonts w:eastAsiaTheme="minorHAnsi"/>
          <w:sz w:val="22"/>
          <w:szCs w:val="22"/>
          <w:lang w:eastAsia="en-US"/>
        </w:rPr>
        <w:t>кВ.</w:t>
      </w:r>
      <w:proofErr w:type="spellEnd"/>
      <w:r w:rsidRPr="00267EB4">
        <w:rPr>
          <w:rFonts w:eastAsiaTheme="minorHAnsi"/>
          <w:sz w:val="22"/>
          <w:szCs w:val="22"/>
          <w:lang w:eastAsia="en-US"/>
        </w:rPr>
        <w:t xml:space="preserve"> СТО 56947007-29.060.10.075-2011.</w:t>
      </w:r>
    </w:p>
    <w:p w14:paraId="5EF77C3A"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 xml:space="preserve">Типовые технические требования к разъединителям классов напряжения 6-750 </w:t>
      </w:r>
      <w:proofErr w:type="spellStart"/>
      <w:r w:rsidRPr="00267EB4">
        <w:rPr>
          <w:rFonts w:eastAsiaTheme="minorHAnsi"/>
          <w:sz w:val="22"/>
          <w:szCs w:val="22"/>
          <w:lang w:eastAsia="en-US"/>
        </w:rPr>
        <w:t>кВ.</w:t>
      </w:r>
      <w:proofErr w:type="spellEnd"/>
      <w:r w:rsidRPr="00267EB4">
        <w:rPr>
          <w:rFonts w:eastAsiaTheme="minorHAnsi"/>
          <w:sz w:val="22"/>
          <w:szCs w:val="22"/>
          <w:lang w:eastAsia="en-US"/>
        </w:rPr>
        <w:t xml:space="preserve"> СТО 56947007-29.130.10.077-2011.</w:t>
      </w:r>
    </w:p>
    <w:p w14:paraId="5765AA2A"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Типовые технические требования к изоляторам линейным подвесным полимерным. СТО 56947007-29.080.15.097-2011.</w:t>
      </w:r>
    </w:p>
    <w:p w14:paraId="723DF914"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Типовые технические требования к изоляторам линейным подвесным тарельчатым. СТО 56947007-29.080.10.081-2011.</w:t>
      </w:r>
    </w:p>
    <w:p w14:paraId="4E895CB7"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lastRenderedPageBreak/>
        <w:t>Типовые технические требования к проводам неизолированным нормальной конструкции. СТО 56947007-29.060.10.079-2011.</w:t>
      </w:r>
    </w:p>
    <w:p w14:paraId="06B6BA6A"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Спиральная арматура для ВЛ. Технические требования. СТО 56947007-29.120.10.067-2010.</w:t>
      </w:r>
    </w:p>
    <w:p w14:paraId="2B1A377F"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 xml:space="preserve">Типовые технические требования к ограничителям перенапряжения классов напряжения 6-750 </w:t>
      </w:r>
      <w:proofErr w:type="spellStart"/>
      <w:r w:rsidRPr="00267EB4">
        <w:rPr>
          <w:rFonts w:eastAsiaTheme="minorHAnsi"/>
          <w:sz w:val="22"/>
          <w:szCs w:val="22"/>
          <w:lang w:eastAsia="en-US"/>
        </w:rPr>
        <w:t>кВ.</w:t>
      </w:r>
      <w:proofErr w:type="spellEnd"/>
      <w:r w:rsidRPr="00267EB4">
        <w:rPr>
          <w:rFonts w:eastAsiaTheme="minorHAnsi"/>
          <w:sz w:val="22"/>
          <w:szCs w:val="22"/>
          <w:lang w:eastAsia="en-US"/>
        </w:rPr>
        <w:t xml:space="preserve"> СТО 56947007-29.120.50.076-2011.</w:t>
      </w:r>
    </w:p>
    <w:p w14:paraId="27CFC573"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 xml:space="preserve">Методические указания по применению ОПН на ВЛ 6 – 750 </w:t>
      </w:r>
      <w:proofErr w:type="spellStart"/>
      <w:r w:rsidRPr="00267EB4">
        <w:rPr>
          <w:rFonts w:eastAsiaTheme="minorHAnsi"/>
          <w:sz w:val="22"/>
          <w:szCs w:val="22"/>
          <w:lang w:eastAsia="en-US"/>
        </w:rPr>
        <w:t>кВ</w:t>
      </w:r>
      <w:proofErr w:type="spellEnd"/>
      <w:r w:rsidRPr="00267EB4">
        <w:rPr>
          <w:rFonts w:eastAsiaTheme="minorHAnsi"/>
          <w:sz w:val="22"/>
          <w:szCs w:val="22"/>
          <w:lang w:eastAsia="en-US"/>
        </w:rPr>
        <w:t xml:space="preserve">, </w:t>
      </w:r>
      <w:r w:rsidRPr="00267EB4">
        <w:rPr>
          <w:rFonts w:eastAsiaTheme="minorHAnsi"/>
          <w:sz w:val="22"/>
          <w:szCs w:val="22"/>
          <w:lang w:eastAsia="en-US"/>
        </w:rPr>
        <w:br/>
        <w:t>СТО 56947007-29.130.10.197-2015.</w:t>
      </w:r>
    </w:p>
    <w:p w14:paraId="68D69D19"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14:paraId="0C55BD80" w14:textId="77777777" w:rsidR="00267EB4" w:rsidRPr="00267EB4" w:rsidRDefault="00267EB4" w:rsidP="00267EB4">
      <w:pPr>
        <w:numPr>
          <w:ilvl w:val="0"/>
          <w:numId w:val="145"/>
        </w:numPr>
        <w:tabs>
          <w:tab w:val="left" w:pos="1276"/>
        </w:tabs>
        <w:ind w:left="0" w:firstLine="567"/>
        <w:contextualSpacing/>
        <w:jc w:val="both"/>
        <w:rPr>
          <w:rFonts w:eastAsiaTheme="minorHAnsi"/>
          <w:sz w:val="22"/>
          <w:szCs w:val="22"/>
          <w:lang w:eastAsia="en-US"/>
        </w:rPr>
      </w:pPr>
      <w:r w:rsidRPr="00267EB4">
        <w:rPr>
          <w:rFonts w:eastAsiaTheme="minorHAnsi"/>
          <w:sz w:val="22"/>
          <w:szCs w:val="22"/>
          <w:lang w:eastAsia="en-US"/>
        </w:rPr>
        <w:t xml:space="preserve">Арматура для воздушных линий электропередачи напряжением 6-110 </w:t>
      </w:r>
      <w:proofErr w:type="spellStart"/>
      <w:r w:rsidRPr="00267EB4">
        <w:rPr>
          <w:rFonts w:eastAsiaTheme="minorHAnsi"/>
          <w:sz w:val="22"/>
          <w:szCs w:val="22"/>
          <w:lang w:eastAsia="en-US"/>
        </w:rPr>
        <w:t>кВ</w:t>
      </w:r>
      <w:proofErr w:type="spellEnd"/>
      <w:r w:rsidRPr="00267EB4">
        <w:rPr>
          <w:rFonts w:eastAsiaTheme="minorHAnsi"/>
          <w:sz w:val="22"/>
          <w:szCs w:val="22"/>
          <w:lang w:eastAsia="en-US"/>
        </w:rPr>
        <w:t xml:space="preserve"> с защищенными проводами. Общие технические требования. СТО 34.01-2.2-009-2016.</w:t>
      </w:r>
    </w:p>
    <w:p w14:paraId="50537CD0"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14:paraId="2DE822F0"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 xml:space="preserve">СТО 34.01-39.5-003-2016 Регламент метрологического обеспечения Группы компаний </w:t>
      </w:r>
      <w:proofErr w:type="spellStart"/>
      <w:r w:rsidRPr="00267EB4">
        <w:rPr>
          <w:rFonts w:eastAsiaTheme="minorHAnsi"/>
          <w:sz w:val="22"/>
          <w:szCs w:val="22"/>
          <w:lang w:eastAsia="en-US"/>
        </w:rPr>
        <w:t>Россети</w:t>
      </w:r>
      <w:proofErr w:type="spellEnd"/>
      <w:r w:rsidRPr="00267EB4">
        <w:rPr>
          <w:rFonts w:eastAsiaTheme="minorHAnsi"/>
          <w:sz w:val="22"/>
          <w:szCs w:val="22"/>
          <w:lang w:eastAsia="en-US"/>
        </w:rPr>
        <w:t>.</w:t>
      </w:r>
    </w:p>
    <w:p w14:paraId="3D910FD4"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14:paraId="01190C2A"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Р-РВ-17-</w:t>
      </w:r>
      <w:proofErr w:type="gramStart"/>
      <w:r w:rsidRPr="00267EB4">
        <w:rPr>
          <w:rFonts w:eastAsiaTheme="minorHAnsi"/>
          <w:sz w:val="22"/>
          <w:szCs w:val="22"/>
          <w:lang w:eastAsia="en-US"/>
        </w:rPr>
        <w:t>1279.*</w:t>
      </w:r>
      <w:proofErr w:type="gramEnd"/>
      <w:r w:rsidRPr="00267EB4">
        <w:rPr>
          <w:rFonts w:eastAsiaTheme="minorHAnsi"/>
          <w:sz w:val="22"/>
          <w:szCs w:val="22"/>
          <w:lang w:eastAsia="en-US"/>
        </w:rPr>
        <w:t>*-**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267EB4">
        <w:rPr>
          <w:rFonts w:eastAsiaTheme="minorHAnsi"/>
          <w:sz w:val="22"/>
          <w:szCs w:val="22"/>
          <w:lang w:eastAsia="en-US"/>
        </w:rPr>
        <w:t>Россети</w:t>
      </w:r>
      <w:proofErr w:type="spellEnd"/>
      <w:r w:rsidRPr="00267EB4">
        <w:rPr>
          <w:rFonts w:eastAsiaTheme="minorHAnsi"/>
          <w:sz w:val="22"/>
          <w:szCs w:val="22"/>
          <w:lang w:eastAsia="en-US"/>
        </w:rPr>
        <w:t xml:space="preserve"> Волга».</w:t>
      </w:r>
    </w:p>
    <w:p w14:paraId="38F45A0F"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Пор-РВ-17-1827.04-24 Порядок осуществления строительного контроля на объектах электросетевого комплекса ПАО «</w:t>
      </w:r>
      <w:proofErr w:type="spellStart"/>
      <w:r w:rsidRPr="00267EB4">
        <w:rPr>
          <w:rFonts w:eastAsiaTheme="minorHAnsi"/>
          <w:sz w:val="22"/>
          <w:szCs w:val="22"/>
          <w:lang w:eastAsia="en-US"/>
        </w:rPr>
        <w:t>Россети</w:t>
      </w:r>
      <w:proofErr w:type="spellEnd"/>
      <w:r w:rsidRPr="00267EB4">
        <w:rPr>
          <w:rFonts w:eastAsiaTheme="minorHAnsi"/>
          <w:sz w:val="22"/>
          <w:szCs w:val="22"/>
          <w:lang w:eastAsia="en-US"/>
        </w:rPr>
        <w:t xml:space="preserve"> Волга».</w:t>
      </w:r>
    </w:p>
    <w:p w14:paraId="112FD123"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П-РВ-21-</w:t>
      </w:r>
      <w:proofErr w:type="gramStart"/>
      <w:r w:rsidRPr="00267EB4">
        <w:rPr>
          <w:rFonts w:eastAsiaTheme="minorHAnsi"/>
          <w:sz w:val="22"/>
          <w:szCs w:val="22"/>
          <w:lang w:eastAsia="en-US"/>
        </w:rPr>
        <w:t>040.*</w:t>
      </w:r>
      <w:proofErr w:type="gramEnd"/>
      <w:r w:rsidRPr="00267EB4">
        <w:rPr>
          <w:rFonts w:eastAsiaTheme="minorHAnsi"/>
          <w:sz w:val="22"/>
          <w:szCs w:val="22"/>
          <w:lang w:eastAsia="en-US"/>
        </w:rPr>
        <w:t>*-**  Положение о корпоративном стиле оформления производственных объектов ПАО "</w:t>
      </w:r>
      <w:proofErr w:type="spellStart"/>
      <w:r w:rsidRPr="00267EB4">
        <w:rPr>
          <w:rFonts w:eastAsiaTheme="minorHAnsi"/>
          <w:sz w:val="22"/>
          <w:szCs w:val="22"/>
          <w:lang w:eastAsia="en-US"/>
        </w:rPr>
        <w:t>Россети</w:t>
      </w:r>
      <w:proofErr w:type="spellEnd"/>
      <w:r w:rsidRPr="00267EB4">
        <w:rPr>
          <w:rFonts w:eastAsiaTheme="minorHAnsi"/>
          <w:sz w:val="22"/>
          <w:szCs w:val="22"/>
          <w:lang w:eastAsia="en-US"/>
        </w:rPr>
        <w:t xml:space="preserve"> Волга».</w:t>
      </w:r>
    </w:p>
    <w:p w14:paraId="7276E8EE"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М-РВ-27-</w:t>
      </w:r>
      <w:proofErr w:type="gramStart"/>
      <w:r w:rsidRPr="00267EB4">
        <w:rPr>
          <w:rFonts w:eastAsiaTheme="minorHAnsi"/>
          <w:sz w:val="22"/>
          <w:szCs w:val="22"/>
          <w:lang w:eastAsia="en-US"/>
        </w:rPr>
        <w:t>234.*</w:t>
      </w:r>
      <w:proofErr w:type="gramEnd"/>
      <w:r w:rsidRPr="00267EB4">
        <w:rPr>
          <w:rFonts w:eastAsiaTheme="minorHAnsi"/>
          <w:sz w:val="22"/>
          <w:szCs w:val="22"/>
          <w:lang w:eastAsia="en-US"/>
        </w:rPr>
        <w:t>*-** «Модель обеспечения антитеррористической защищенности объектов ПАО "</w:t>
      </w:r>
      <w:proofErr w:type="spellStart"/>
      <w:r w:rsidRPr="00267EB4">
        <w:rPr>
          <w:rFonts w:eastAsiaTheme="minorHAnsi"/>
          <w:sz w:val="22"/>
          <w:szCs w:val="22"/>
          <w:lang w:eastAsia="en-US"/>
        </w:rPr>
        <w:t>Россети</w:t>
      </w:r>
      <w:proofErr w:type="spellEnd"/>
      <w:r w:rsidRPr="00267EB4">
        <w:rPr>
          <w:rFonts w:eastAsiaTheme="minorHAnsi"/>
          <w:sz w:val="22"/>
          <w:szCs w:val="22"/>
          <w:lang w:eastAsia="en-US"/>
        </w:rPr>
        <w:t xml:space="preserve"> Волга.</w:t>
      </w:r>
    </w:p>
    <w:p w14:paraId="56D2DBA9"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СТО 34.01-21.1-001-2017 «Распределительные электрические сети напряжением 0,4-110кВ. Требования к технологическому проектированию</w:t>
      </w:r>
    </w:p>
    <w:p w14:paraId="7241BD21"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ТР-РВ-ВНД-</w:t>
      </w:r>
      <w:proofErr w:type="gramStart"/>
      <w:r w:rsidRPr="00267EB4">
        <w:rPr>
          <w:rFonts w:eastAsiaTheme="minorHAnsi"/>
          <w:sz w:val="22"/>
          <w:szCs w:val="22"/>
          <w:lang w:eastAsia="en-US"/>
        </w:rPr>
        <w:t>755.*</w:t>
      </w:r>
      <w:proofErr w:type="gramEnd"/>
      <w:r w:rsidRPr="00267EB4">
        <w:rPr>
          <w:rFonts w:eastAsiaTheme="minorHAnsi"/>
          <w:sz w:val="22"/>
          <w:szCs w:val="22"/>
          <w:lang w:eastAsia="en-US"/>
        </w:rPr>
        <w:t>*-** «Технологический реестр по основным направлениям инновационного развития ПАО «</w:t>
      </w:r>
      <w:proofErr w:type="spellStart"/>
      <w:r w:rsidRPr="00267EB4">
        <w:rPr>
          <w:rFonts w:eastAsiaTheme="minorHAnsi"/>
          <w:sz w:val="22"/>
          <w:szCs w:val="22"/>
          <w:lang w:eastAsia="en-US"/>
        </w:rPr>
        <w:t>Россети</w:t>
      </w:r>
      <w:proofErr w:type="spellEnd"/>
      <w:r w:rsidRPr="00267EB4">
        <w:rPr>
          <w:rFonts w:eastAsiaTheme="minorHAnsi"/>
          <w:sz w:val="22"/>
          <w:szCs w:val="22"/>
          <w:lang w:eastAsia="en-US"/>
        </w:rPr>
        <w:t>».</w:t>
      </w:r>
    </w:p>
    <w:p w14:paraId="5F0199EA"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Пор-РВ-ВНД-</w:t>
      </w:r>
      <w:proofErr w:type="gramStart"/>
      <w:r w:rsidRPr="00267EB4">
        <w:rPr>
          <w:rFonts w:eastAsiaTheme="minorHAnsi"/>
          <w:sz w:val="22"/>
          <w:szCs w:val="22"/>
          <w:lang w:eastAsia="en-US"/>
        </w:rPr>
        <w:t>222.*</w:t>
      </w:r>
      <w:proofErr w:type="gramEnd"/>
      <w:r w:rsidRPr="00267EB4">
        <w:rPr>
          <w:rFonts w:eastAsiaTheme="minorHAnsi"/>
          <w:sz w:val="22"/>
          <w:szCs w:val="22"/>
          <w:lang w:eastAsia="en-US"/>
        </w:rPr>
        <w:t>*-** «Порядок проведения аттестации оборудования, материалов и систем в электросетевом комплексе на электросетевых объектах ДЗО ПАО «</w:t>
      </w:r>
      <w:proofErr w:type="spellStart"/>
      <w:r w:rsidRPr="00267EB4">
        <w:rPr>
          <w:rFonts w:eastAsiaTheme="minorHAnsi"/>
          <w:sz w:val="22"/>
          <w:szCs w:val="22"/>
          <w:lang w:eastAsia="en-US"/>
        </w:rPr>
        <w:t>Россети</w:t>
      </w:r>
      <w:proofErr w:type="spellEnd"/>
      <w:r w:rsidRPr="00267EB4">
        <w:rPr>
          <w:rFonts w:eastAsiaTheme="minorHAnsi"/>
          <w:sz w:val="22"/>
          <w:szCs w:val="22"/>
          <w:lang w:eastAsia="en-US"/>
        </w:rPr>
        <w:t>».</w:t>
      </w:r>
    </w:p>
    <w:p w14:paraId="5B7A9AD2" w14:textId="77777777" w:rsidR="00267EB4" w:rsidRPr="00267EB4" w:rsidRDefault="00267EB4" w:rsidP="00267EB4">
      <w:pPr>
        <w:widowControl w:val="0"/>
        <w:numPr>
          <w:ilvl w:val="0"/>
          <w:numId w:val="145"/>
        </w:numPr>
        <w:tabs>
          <w:tab w:val="left" w:pos="-4860"/>
          <w:tab w:val="left" w:pos="1276"/>
        </w:tabs>
        <w:ind w:left="0" w:firstLine="567"/>
        <w:jc w:val="both"/>
        <w:rPr>
          <w:rFonts w:eastAsiaTheme="minorHAnsi"/>
          <w:sz w:val="22"/>
          <w:szCs w:val="22"/>
          <w:lang w:eastAsia="en-US"/>
        </w:rPr>
      </w:pPr>
      <w:r w:rsidRPr="00267EB4">
        <w:rPr>
          <w:rFonts w:eastAsiaTheme="minorHAnsi"/>
          <w:sz w:val="22"/>
          <w:szCs w:val="22"/>
          <w:lang w:eastAsia="en-US"/>
        </w:rPr>
        <w:t xml:space="preserve">СТО 34.01-21-005-2019 «Цифровая электрическая сеть. Требования к проектированию цифровых распределительных электрических сетей 0,4-220 </w:t>
      </w:r>
      <w:proofErr w:type="spellStart"/>
      <w:r w:rsidRPr="00267EB4">
        <w:rPr>
          <w:rFonts w:eastAsiaTheme="minorHAnsi"/>
          <w:sz w:val="22"/>
          <w:szCs w:val="22"/>
          <w:lang w:eastAsia="en-US"/>
        </w:rPr>
        <w:t>кВ</w:t>
      </w:r>
      <w:proofErr w:type="spellEnd"/>
      <w:r w:rsidRPr="00267EB4">
        <w:rPr>
          <w:rFonts w:eastAsiaTheme="minorHAnsi"/>
          <w:sz w:val="22"/>
          <w:szCs w:val="22"/>
          <w:lang w:eastAsia="en-US"/>
        </w:rPr>
        <w:t>».</w:t>
      </w:r>
    </w:p>
    <w:p w14:paraId="09924AF3" w14:textId="77777777" w:rsidR="00267EB4" w:rsidRPr="00267EB4" w:rsidRDefault="00267EB4" w:rsidP="00267EB4">
      <w:pPr>
        <w:widowControl w:val="0"/>
        <w:numPr>
          <w:ilvl w:val="0"/>
          <w:numId w:val="142"/>
        </w:numPr>
        <w:tabs>
          <w:tab w:val="left" w:pos="-4860"/>
        </w:tabs>
        <w:ind w:left="0" w:firstLine="567"/>
        <w:jc w:val="both"/>
        <w:rPr>
          <w:rFonts w:eastAsiaTheme="minorHAnsi"/>
          <w:sz w:val="22"/>
          <w:szCs w:val="22"/>
          <w:lang w:eastAsia="en-US"/>
        </w:rPr>
      </w:pPr>
      <w:r w:rsidRPr="00267EB4">
        <w:rPr>
          <w:rFonts w:eastAsiaTheme="minorHAnsi"/>
          <w:sz w:val="22"/>
          <w:szCs w:val="22"/>
          <w:lang w:eastAsia="en-US"/>
        </w:rPr>
        <w:t>Т-МРСК-ВНД-</w:t>
      </w:r>
      <w:proofErr w:type="gramStart"/>
      <w:r w:rsidRPr="00267EB4">
        <w:rPr>
          <w:rFonts w:eastAsiaTheme="minorHAnsi"/>
          <w:sz w:val="22"/>
          <w:szCs w:val="22"/>
          <w:lang w:eastAsia="en-US"/>
        </w:rPr>
        <w:t>857.*</w:t>
      </w:r>
      <w:proofErr w:type="gramEnd"/>
      <w:r w:rsidRPr="00267EB4">
        <w:rPr>
          <w:rFonts w:eastAsiaTheme="minorHAnsi"/>
          <w:sz w:val="22"/>
          <w:szCs w:val="22"/>
          <w:lang w:eastAsia="en-US"/>
        </w:rPr>
        <w:t>*-**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14:paraId="4C520BE4" w14:textId="77777777" w:rsidR="00267EB4" w:rsidRPr="00267EB4" w:rsidRDefault="00267EB4" w:rsidP="00267EB4">
      <w:pPr>
        <w:spacing w:after="160" w:line="259" w:lineRule="auto"/>
        <w:rPr>
          <w:rFonts w:eastAsiaTheme="minorHAnsi"/>
          <w:sz w:val="22"/>
          <w:szCs w:val="22"/>
          <w:lang w:eastAsia="en-US"/>
        </w:rPr>
      </w:pPr>
    </w:p>
    <w:p w14:paraId="029F0BD7" w14:textId="77777777" w:rsidR="00267EB4" w:rsidRPr="00267EB4" w:rsidRDefault="00267EB4" w:rsidP="00267EB4">
      <w:pPr>
        <w:spacing w:after="160" w:line="259" w:lineRule="auto"/>
        <w:rPr>
          <w:rFonts w:eastAsiaTheme="minorHAnsi"/>
          <w:sz w:val="22"/>
          <w:szCs w:val="22"/>
          <w:lang w:eastAsia="en-US"/>
        </w:rPr>
      </w:pPr>
      <w:r w:rsidRPr="00267EB4">
        <w:rPr>
          <w:rFonts w:eastAsiaTheme="minorHAnsi"/>
          <w:sz w:val="22"/>
          <w:szCs w:val="22"/>
          <w:lang w:eastAsia="en-US"/>
        </w:rPr>
        <w:t xml:space="preserve"> </w:t>
      </w:r>
    </w:p>
    <w:tbl>
      <w:tblPr>
        <w:tblW w:w="10206" w:type="dxa"/>
        <w:tblLayout w:type="fixed"/>
        <w:tblLook w:val="0000" w:firstRow="0" w:lastRow="0" w:firstColumn="0" w:lastColumn="0" w:noHBand="0" w:noVBand="0"/>
      </w:tblPr>
      <w:tblGrid>
        <w:gridCol w:w="5103"/>
        <w:gridCol w:w="5103"/>
      </w:tblGrid>
      <w:tr w:rsidR="00BC6C9C" w:rsidRPr="001F74BC" w14:paraId="6FB9C68B" w14:textId="77777777" w:rsidTr="00A74260">
        <w:trPr>
          <w:cantSplit/>
          <w:trHeight w:val="1649"/>
        </w:trPr>
        <w:tc>
          <w:tcPr>
            <w:tcW w:w="5103" w:type="dxa"/>
          </w:tcPr>
          <w:p w14:paraId="4E622E80" w14:textId="77777777" w:rsidR="00BC6C9C" w:rsidRDefault="00BC6C9C" w:rsidP="00A74260">
            <w:pPr>
              <w:rPr>
                <w:b/>
                <w:sz w:val="22"/>
                <w:szCs w:val="22"/>
              </w:rPr>
            </w:pPr>
            <w:r>
              <w:rPr>
                <w:b/>
                <w:sz w:val="22"/>
                <w:szCs w:val="22"/>
              </w:rPr>
              <w:t>Заказчик:</w:t>
            </w:r>
          </w:p>
          <w:p w14:paraId="279ECC0D" w14:textId="77777777" w:rsidR="00BC6C9C" w:rsidRPr="00124E82" w:rsidRDefault="00BC6C9C" w:rsidP="00A74260">
            <w:pPr>
              <w:rPr>
                <w:sz w:val="22"/>
                <w:szCs w:val="22"/>
              </w:rPr>
            </w:pPr>
            <w:r>
              <w:rPr>
                <w:sz w:val="22"/>
                <w:szCs w:val="22"/>
              </w:rPr>
              <w:t>Генеральный директор</w:t>
            </w:r>
          </w:p>
          <w:p w14:paraId="1206E99D" w14:textId="77777777" w:rsidR="00BC6C9C" w:rsidRPr="001F74BC" w:rsidRDefault="00BC6C9C" w:rsidP="00A74260">
            <w:pPr>
              <w:rPr>
                <w:sz w:val="22"/>
                <w:szCs w:val="22"/>
              </w:rPr>
            </w:pPr>
            <w:r w:rsidRPr="001F74BC">
              <w:rPr>
                <w:sz w:val="22"/>
                <w:szCs w:val="22"/>
              </w:rPr>
              <w:t>АО «</w:t>
            </w:r>
            <w:proofErr w:type="spellStart"/>
            <w:r w:rsidRPr="001F74BC">
              <w:rPr>
                <w:sz w:val="22"/>
                <w:szCs w:val="22"/>
              </w:rPr>
              <w:t>Энергосервис</w:t>
            </w:r>
            <w:proofErr w:type="spellEnd"/>
            <w:r w:rsidRPr="001F74BC">
              <w:rPr>
                <w:sz w:val="22"/>
                <w:szCs w:val="22"/>
              </w:rPr>
              <w:t xml:space="preserve"> Волги»</w:t>
            </w:r>
          </w:p>
          <w:p w14:paraId="2E3CEC2D" w14:textId="77777777" w:rsidR="00BC6C9C" w:rsidRPr="001F74BC" w:rsidRDefault="00BC6C9C" w:rsidP="00A74260">
            <w:pPr>
              <w:rPr>
                <w:sz w:val="22"/>
                <w:szCs w:val="22"/>
              </w:rPr>
            </w:pPr>
          </w:p>
          <w:p w14:paraId="723D4067" w14:textId="77777777" w:rsidR="00BC6C9C" w:rsidRPr="001F74BC" w:rsidRDefault="00BC6C9C" w:rsidP="00A74260">
            <w:pPr>
              <w:rPr>
                <w:sz w:val="22"/>
                <w:szCs w:val="22"/>
              </w:rPr>
            </w:pPr>
          </w:p>
          <w:p w14:paraId="32DCA941" w14:textId="77777777" w:rsidR="00BC6C9C" w:rsidRPr="001F74BC" w:rsidRDefault="00BC6C9C" w:rsidP="00A74260">
            <w:pPr>
              <w:rPr>
                <w:sz w:val="22"/>
                <w:szCs w:val="22"/>
              </w:rPr>
            </w:pPr>
            <w:r w:rsidRPr="001F74BC">
              <w:rPr>
                <w:sz w:val="22"/>
                <w:szCs w:val="22"/>
              </w:rPr>
              <w:t>_____________________</w:t>
            </w:r>
            <w:r>
              <w:rPr>
                <w:sz w:val="22"/>
                <w:szCs w:val="22"/>
              </w:rPr>
              <w:t xml:space="preserve">М.К. </w:t>
            </w:r>
            <w:proofErr w:type="spellStart"/>
            <w:r>
              <w:rPr>
                <w:sz w:val="22"/>
                <w:szCs w:val="22"/>
              </w:rPr>
              <w:t>Проскуркин</w:t>
            </w:r>
            <w:proofErr w:type="spellEnd"/>
          </w:p>
          <w:p w14:paraId="5655E393" w14:textId="77777777" w:rsidR="00BC6C9C" w:rsidRPr="001F74BC" w:rsidRDefault="00BC6C9C" w:rsidP="00A74260">
            <w:pPr>
              <w:rPr>
                <w:sz w:val="22"/>
                <w:szCs w:val="22"/>
              </w:rPr>
            </w:pPr>
          </w:p>
        </w:tc>
        <w:tc>
          <w:tcPr>
            <w:tcW w:w="5103" w:type="dxa"/>
          </w:tcPr>
          <w:p w14:paraId="38086AC0" w14:textId="77777777" w:rsidR="00BC6C9C" w:rsidRDefault="00BC6C9C" w:rsidP="00A74260">
            <w:pPr>
              <w:rPr>
                <w:b/>
                <w:bCs/>
                <w:sz w:val="22"/>
                <w:szCs w:val="22"/>
              </w:rPr>
            </w:pPr>
            <w:r>
              <w:rPr>
                <w:b/>
                <w:bCs/>
                <w:sz w:val="22"/>
                <w:szCs w:val="22"/>
              </w:rPr>
              <w:t>Подрядчик:</w:t>
            </w:r>
          </w:p>
          <w:p w14:paraId="35F41441" w14:textId="77777777" w:rsidR="00BC6C9C" w:rsidRPr="001F74BC" w:rsidRDefault="00BC6C9C" w:rsidP="00A74260">
            <w:pPr>
              <w:rPr>
                <w:sz w:val="22"/>
                <w:szCs w:val="22"/>
              </w:rPr>
            </w:pPr>
          </w:p>
        </w:tc>
      </w:tr>
    </w:tbl>
    <w:p w14:paraId="2A95DAB3" w14:textId="77777777" w:rsidR="00267EB4" w:rsidRPr="00267EB4" w:rsidRDefault="00267EB4" w:rsidP="00267EB4">
      <w:pPr>
        <w:spacing w:after="200" w:line="276" w:lineRule="auto"/>
        <w:ind w:firstLine="709"/>
        <w:rPr>
          <w:rFonts w:eastAsiaTheme="minorHAnsi"/>
          <w:b/>
          <w:bCs/>
          <w:sz w:val="22"/>
          <w:szCs w:val="22"/>
          <w:lang w:eastAsia="en-US"/>
        </w:rPr>
      </w:pPr>
    </w:p>
    <w:p w14:paraId="51F3C338" w14:textId="77777777" w:rsidR="00267EB4" w:rsidRPr="00267EB4" w:rsidRDefault="00267EB4" w:rsidP="00267EB4">
      <w:pPr>
        <w:spacing w:after="200" w:line="276" w:lineRule="auto"/>
        <w:ind w:firstLine="709"/>
        <w:rPr>
          <w:rFonts w:eastAsiaTheme="minorHAnsi"/>
          <w:b/>
          <w:bCs/>
          <w:sz w:val="22"/>
          <w:szCs w:val="22"/>
          <w:lang w:eastAsia="en-US"/>
        </w:rPr>
      </w:pPr>
    </w:p>
    <w:p w14:paraId="0F95230C" w14:textId="77777777" w:rsidR="00267EB4" w:rsidRPr="00267EB4" w:rsidRDefault="00267EB4" w:rsidP="00267EB4">
      <w:pPr>
        <w:spacing w:after="200" w:line="276" w:lineRule="auto"/>
        <w:ind w:firstLine="709"/>
        <w:rPr>
          <w:rFonts w:eastAsiaTheme="minorHAnsi"/>
          <w:b/>
          <w:bCs/>
          <w:sz w:val="22"/>
          <w:szCs w:val="22"/>
          <w:lang w:eastAsia="en-US"/>
        </w:rPr>
      </w:pPr>
    </w:p>
    <w:p w14:paraId="676E45D2" w14:textId="77777777" w:rsidR="00267EB4" w:rsidRPr="00267EB4" w:rsidRDefault="00267EB4" w:rsidP="00267EB4">
      <w:pPr>
        <w:tabs>
          <w:tab w:val="left" w:pos="1185"/>
        </w:tabs>
        <w:spacing w:after="160" w:line="259" w:lineRule="auto"/>
        <w:ind w:right="-1" w:firstLine="709"/>
        <w:rPr>
          <w:rFonts w:eastAsiaTheme="minorHAnsi"/>
          <w:sz w:val="23"/>
          <w:szCs w:val="23"/>
          <w:lang w:eastAsia="en-US"/>
        </w:rPr>
      </w:pPr>
      <w:r w:rsidRPr="00267EB4">
        <w:rPr>
          <w:rFonts w:eastAsiaTheme="minorHAnsi"/>
          <w:sz w:val="23"/>
          <w:szCs w:val="23"/>
          <w:lang w:eastAsia="en-US"/>
        </w:rPr>
        <w:tab/>
      </w:r>
    </w:p>
    <w:p w14:paraId="0C79678D" w14:textId="77777777" w:rsidR="00267EB4" w:rsidRPr="00267EB4" w:rsidRDefault="00267EB4" w:rsidP="00267EB4">
      <w:pPr>
        <w:spacing w:after="200" w:line="276" w:lineRule="auto"/>
        <w:ind w:firstLine="709"/>
        <w:rPr>
          <w:rFonts w:eastAsiaTheme="minorHAnsi"/>
          <w:b/>
          <w:bCs/>
          <w:sz w:val="22"/>
          <w:szCs w:val="22"/>
          <w:lang w:eastAsia="en-US"/>
        </w:rPr>
      </w:pPr>
      <w:r w:rsidRPr="00267EB4">
        <w:rPr>
          <w:rFonts w:eastAsiaTheme="minorHAnsi"/>
          <w:b/>
          <w:bCs/>
          <w:sz w:val="22"/>
          <w:szCs w:val="22"/>
          <w:lang w:eastAsia="en-US"/>
        </w:rPr>
        <w:br w:type="page"/>
      </w:r>
    </w:p>
    <w:p w14:paraId="28865308" w14:textId="77777777" w:rsidR="00267EB4" w:rsidRPr="00267EB4" w:rsidRDefault="00267EB4" w:rsidP="00267EB4">
      <w:pPr>
        <w:widowControl w:val="0"/>
        <w:spacing w:line="259" w:lineRule="auto"/>
        <w:ind w:left="6237"/>
        <w:jc w:val="both"/>
        <w:rPr>
          <w:rFonts w:eastAsiaTheme="minorHAnsi"/>
          <w:sz w:val="22"/>
          <w:szCs w:val="22"/>
          <w:lang w:eastAsia="en-US"/>
        </w:rPr>
      </w:pPr>
      <w:r w:rsidRPr="00267EB4">
        <w:rPr>
          <w:rFonts w:eastAsiaTheme="minorHAnsi"/>
          <w:sz w:val="22"/>
          <w:szCs w:val="22"/>
          <w:lang w:eastAsia="en-US"/>
        </w:rPr>
        <w:lastRenderedPageBreak/>
        <w:t>Приложение № 2</w:t>
      </w:r>
    </w:p>
    <w:p w14:paraId="442C2655" w14:textId="10B1738A" w:rsidR="00267EB4" w:rsidRPr="00267EB4" w:rsidRDefault="00267EB4" w:rsidP="00267EB4">
      <w:pPr>
        <w:widowControl w:val="0"/>
        <w:spacing w:line="259" w:lineRule="auto"/>
        <w:ind w:left="6237"/>
        <w:rPr>
          <w:rFonts w:eastAsiaTheme="minorHAnsi"/>
          <w:sz w:val="22"/>
          <w:szCs w:val="22"/>
          <w:lang w:eastAsia="en-US"/>
        </w:rPr>
      </w:pPr>
      <w:r w:rsidRPr="00267EB4">
        <w:rPr>
          <w:rFonts w:eastAsiaTheme="minorHAnsi"/>
          <w:sz w:val="22"/>
          <w:szCs w:val="22"/>
          <w:lang w:eastAsia="en-US"/>
        </w:rPr>
        <w:t xml:space="preserve">к Заданию на проектирование по </w:t>
      </w:r>
      <w:proofErr w:type="gramStart"/>
      <w:r w:rsidRPr="00267EB4">
        <w:rPr>
          <w:rFonts w:eastAsiaTheme="minorHAnsi"/>
          <w:sz w:val="22"/>
          <w:szCs w:val="22"/>
          <w:lang w:eastAsia="en-US"/>
        </w:rPr>
        <w:t>объекту:  «</w:t>
      </w:r>
      <w:proofErr w:type="gramEnd"/>
      <w:r w:rsidR="007D387D" w:rsidRPr="007D387D">
        <w:rPr>
          <w:rFonts w:eastAsiaTheme="minorHAnsi"/>
          <w:sz w:val="22"/>
          <w:szCs w:val="22"/>
          <w:lang w:eastAsia="en-US"/>
        </w:rPr>
        <w:t xml:space="preserve">Реконструкция ВЛ-6 </w:t>
      </w:r>
      <w:proofErr w:type="spellStart"/>
      <w:r w:rsidR="007D387D" w:rsidRPr="007D387D">
        <w:rPr>
          <w:rFonts w:eastAsiaTheme="minorHAnsi"/>
          <w:sz w:val="22"/>
          <w:szCs w:val="22"/>
          <w:lang w:eastAsia="en-US"/>
        </w:rPr>
        <w:t>кВ</w:t>
      </w:r>
      <w:proofErr w:type="spellEnd"/>
      <w:r w:rsidR="007D387D" w:rsidRPr="007D387D">
        <w:rPr>
          <w:rFonts w:eastAsiaTheme="minorHAnsi"/>
          <w:sz w:val="22"/>
          <w:szCs w:val="22"/>
          <w:lang w:eastAsia="en-US"/>
        </w:rPr>
        <w:t xml:space="preserve"> Ф-615 РП 6 </w:t>
      </w:r>
      <w:proofErr w:type="spellStart"/>
      <w:r w:rsidR="007D387D" w:rsidRPr="007D387D">
        <w:rPr>
          <w:rFonts w:eastAsiaTheme="minorHAnsi"/>
          <w:sz w:val="22"/>
          <w:szCs w:val="22"/>
          <w:lang w:eastAsia="en-US"/>
        </w:rPr>
        <w:t>кВ</w:t>
      </w:r>
      <w:proofErr w:type="spellEnd"/>
      <w:r w:rsidR="007D387D" w:rsidRPr="007D387D">
        <w:rPr>
          <w:rFonts w:eastAsiaTheme="minorHAnsi"/>
          <w:sz w:val="22"/>
          <w:szCs w:val="22"/>
          <w:lang w:eastAsia="en-US"/>
        </w:rPr>
        <w:t xml:space="preserve"> № 1 в части замены ж/б опор на новые, провода АС на СИП 3 (0,45 км)</w:t>
      </w:r>
      <w:r w:rsidRPr="00267EB4">
        <w:rPr>
          <w:rFonts w:eastAsiaTheme="minorHAnsi"/>
          <w:sz w:val="22"/>
          <w:szCs w:val="22"/>
          <w:lang w:eastAsia="en-US"/>
        </w:rPr>
        <w:t>»</w:t>
      </w:r>
    </w:p>
    <w:p w14:paraId="6CC76F35" w14:textId="77777777" w:rsidR="00267EB4" w:rsidRPr="00267EB4" w:rsidRDefault="00267EB4" w:rsidP="00267EB4">
      <w:pPr>
        <w:widowControl w:val="0"/>
        <w:spacing w:after="160" w:line="259" w:lineRule="auto"/>
        <w:jc w:val="center"/>
        <w:rPr>
          <w:rFonts w:eastAsiaTheme="minorHAnsi"/>
          <w:b/>
          <w:bCs/>
          <w:sz w:val="22"/>
          <w:szCs w:val="22"/>
          <w:lang w:eastAsia="en-US"/>
        </w:rPr>
      </w:pPr>
    </w:p>
    <w:p w14:paraId="3A022669" w14:textId="77777777" w:rsidR="00267EB4" w:rsidRPr="00267EB4" w:rsidRDefault="00267EB4" w:rsidP="00267EB4">
      <w:pPr>
        <w:widowControl w:val="0"/>
        <w:spacing w:after="160" w:line="259" w:lineRule="auto"/>
        <w:jc w:val="center"/>
        <w:rPr>
          <w:rFonts w:eastAsiaTheme="minorHAnsi"/>
          <w:b/>
          <w:bCs/>
          <w:sz w:val="22"/>
          <w:szCs w:val="22"/>
          <w:lang w:eastAsia="en-US"/>
        </w:rPr>
      </w:pPr>
      <w:r w:rsidRPr="00267EB4">
        <w:rPr>
          <w:rFonts w:eastAsiaTheme="minorHAnsi"/>
          <w:b/>
          <w:bCs/>
          <w:sz w:val="22"/>
          <w:szCs w:val="22"/>
          <w:lang w:eastAsia="en-US"/>
        </w:rPr>
        <w:t>Перечень сокращений:</w:t>
      </w:r>
    </w:p>
    <w:p w14:paraId="7F88622F" w14:textId="77777777" w:rsidR="00267EB4" w:rsidRPr="00267EB4" w:rsidRDefault="00267EB4" w:rsidP="00267EB4">
      <w:pPr>
        <w:widowControl w:val="0"/>
        <w:spacing w:after="160" w:line="259" w:lineRule="auto"/>
        <w:jc w:val="center"/>
        <w:rPr>
          <w:rFonts w:eastAsiaTheme="minorHAnsi"/>
          <w:b/>
          <w:bCs/>
          <w:i/>
          <w:sz w:val="22"/>
          <w:szCs w:val="22"/>
          <w:lang w:eastAsia="en-US"/>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267EB4" w:rsidRPr="00267EB4" w14:paraId="79E0F65B" w14:textId="77777777" w:rsidTr="00A74260">
        <w:tc>
          <w:tcPr>
            <w:tcW w:w="1647" w:type="dxa"/>
            <w:tcBorders>
              <w:top w:val="single" w:sz="4" w:space="0" w:color="auto"/>
              <w:left w:val="single" w:sz="4" w:space="0" w:color="auto"/>
              <w:bottom w:val="single" w:sz="4" w:space="0" w:color="auto"/>
              <w:right w:val="single" w:sz="4" w:space="0" w:color="auto"/>
            </w:tcBorders>
          </w:tcPr>
          <w:p w14:paraId="2E2B8F53"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АСУ ТП</w:t>
            </w:r>
          </w:p>
        </w:tc>
        <w:tc>
          <w:tcPr>
            <w:tcW w:w="345" w:type="dxa"/>
            <w:tcBorders>
              <w:top w:val="single" w:sz="4" w:space="0" w:color="auto"/>
              <w:left w:val="single" w:sz="4" w:space="0" w:color="auto"/>
              <w:bottom w:val="single" w:sz="4" w:space="0" w:color="auto"/>
              <w:right w:val="single" w:sz="4" w:space="0" w:color="auto"/>
            </w:tcBorders>
          </w:tcPr>
          <w:p w14:paraId="58262C82"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4B864A66"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автоматизированная система управления технологическими процессами</w:t>
            </w:r>
          </w:p>
        </w:tc>
      </w:tr>
      <w:tr w:rsidR="00267EB4" w:rsidRPr="00267EB4" w14:paraId="2B3E3B12" w14:textId="77777777" w:rsidTr="00A74260">
        <w:tc>
          <w:tcPr>
            <w:tcW w:w="1647" w:type="dxa"/>
            <w:tcBorders>
              <w:top w:val="single" w:sz="4" w:space="0" w:color="auto"/>
              <w:left w:val="single" w:sz="4" w:space="0" w:color="auto"/>
              <w:bottom w:val="single" w:sz="4" w:space="0" w:color="auto"/>
              <w:right w:val="single" w:sz="4" w:space="0" w:color="auto"/>
            </w:tcBorders>
          </w:tcPr>
          <w:p w14:paraId="4657EFF4"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ВЛ</w:t>
            </w:r>
          </w:p>
        </w:tc>
        <w:tc>
          <w:tcPr>
            <w:tcW w:w="345" w:type="dxa"/>
            <w:tcBorders>
              <w:top w:val="single" w:sz="4" w:space="0" w:color="auto"/>
              <w:left w:val="single" w:sz="4" w:space="0" w:color="auto"/>
              <w:bottom w:val="single" w:sz="4" w:space="0" w:color="auto"/>
              <w:right w:val="single" w:sz="4" w:space="0" w:color="auto"/>
            </w:tcBorders>
          </w:tcPr>
          <w:p w14:paraId="369D36E3"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484F74BC"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воздушная линия</w:t>
            </w:r>
          </w:p>
        </w:tc>
      </w:tr>
      <w:tr w:rsidR="00267EB4" w:rsidRPr="00267EB4" w14:paraId="68E6EBAA" w14:textId="77777777" w:rsidTr="00A74260">
        <w:tc>
          <w:tcPr>
            <w:tcW w:w="1647" w:type="dxa"/>
            <w:tcBorders>
              <w:top w:val="single" w:sz="4" w:space="0" w:color="auto"/>
              <w:left w:val="single" w:sz="4" w:space="0" w:color="auto"/>
              <w:bottom w:val="single" w:sz="4" w:space="0" w:color="auto"/>
              <w:right w:val="single" w:sz="4" w:space="0" w:color="auto"/>
            </w:tcBorders>
          </w:tcPr>
          <w:p w14:paraId="0D6CF52A"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ГОСТ</w:t>
            </w:r>
          </w:p>
        </w:tc>
        <w:tc>
          <w:tcPr>
            <w:tcW w:w="345" w:type="dxa"/>
            <w:tcBorders>
              <w:top w:val="single" w:sz="4" w:space="0" w:color="auto"/>
              <w:left w:val="single" w:sz="4" w:space="0" w:color="auto"/>
              <w:bottom w:val="single" w:sz="4" w:space="0" w:color="auto"/>
              <w:right w:val="single" w:sz="4" w:space="0" w:color="auto"/>
            </w:tcBorders>
          </w:tcPr>
          <w:p w14:paraId="2805F4A5"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0787341D"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государственный стандарт</w:t>
            </w:r>
          </w:p>
        </w:tc>
      </w:tr>
      <w:tr w:rsidR="00267EB4" w:rsidRPr="00267EB4" w14:paraId="78E18A9D" w14:textId="77777777" w:rsidTr="00A74260">
        <w:tc>
          <w:tcPr>
            <w:tcW w:w="1647" w:type="dxa"/>
            <w:tcBorders>
              <w:top w:val="single" w:sz="4" w:space="0" w:color="auto"/>
              <w:left w:val="single" w:sz="4" w:space="0" w:color="auto"/>
              <w:bottom w:val="single" w:sz="4" w:space="0" w:color="auto"/>
              <w:right w:val="single" w:sz="4" w:space="0" w:color="auto"/>
            </w:tcBorders>
          </w:tcPr>
          <w:p w14:paraId="7DEBBC42"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ЗП</w:t>
            </w:r>
          </w:p>
        </w:tc>
        <w:tc>
          <w:tcPr>
            <w:tcW w:w="345" w:type="dxa"/>
            <w:tcBorders>
              <w:top w:val="single" w:sz="4" w:space="0" w:color="auto"/>
              <w:left w:val="single" w:sz="4" w:space="0" w:color="auto"/>
              <w:bottom w:val="single" w:sz="4" w:space="0" w:color="auto"/>
              <w:right w:val="single" w:sz="4" w:space="0" w:color="auto"/>
            </w:tcBorders>
          </w:tcPr>
          <w:p w14:paraId="57A23892"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056117FA"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задание на проектирование</w:t>
            </w:r>
          </w:p>
        </w:tc>
      </w:tr>
      <w:tr w:rsidR="00267EB4" w:rsidRPr="00267EB4" w14:paraId="4178BAB4" w14:textId="77777777" w:rsidTr="00A74260">
        <w:tc>
          <w:tcPr>
            <w:tcW w:w="1647" w:type="dxa"/>
            <w:tcBorders>
              <w:top w:val="single" w:sz="4" w:space="0" w:color="auto"/>
              <w:left w:val="single" w:sz="4" w:space="0" w:color="auto"/>
              <w:bottom w:val="single" w:sz="4" w:space="0" w:color="auto"/>
              <w:right w:val="single" w:sz="4" w:space="0" w:color="auto"/>
            </w:tcBorders>
          </w:tcPr>
          <w:p w14:paraId="7F8F9D18"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КВЛ</w:t>
            </w:r>
          </w:p>
        </w:tc>
        <w:tc>
          <w:tcPr>
            <w:tcW w:w="345" w:type="dxa"/>
            <w:tcBorders>
              <w:top w:val="single" w:sz="4" w:space="0" w:color="auto"/>
              <w:left w:val="single" w:sz="4" w:space="0" w:color="auto"/>
              <w:bottom w:val="single" w:sz="4" w:space="0" w:color="auto"/>
              <w:right w:val="single" w:sz="4" w:space="0" w:color="auto"/>
            </w:tcBorders>
          </w:tcPr>
          <w:p w14:paraId="438AAFDC"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3A89546D"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кабельно-воздушная линия</w:t>
            </w:r>
          </w:p>
        </w:tc>
      </w:tr>
      <w:tr w:rsidR="00267EB4" w:rsidRPr="00267EB4" w14:paraId="4D0277ED" w14:textId="77777777" w:rsidTr="00A74260">
        <w:tc>
          <w:tcPr>
            <w:tcW w:w="1647" w:type="dxa"/>
            <w:tcBorders>
              <w:top w:val="single" w:sz="4" w:space="0" w:color="auto"/>
              <w:left w:val="single" w:sz="4" w:space="0" w:color="auto"/>
              <w:bottom w:val="single" w:sz="4" w:space="0" w:color="auto"/>
              <w:right w:val="single" w:sz="4" w:space="0" w:color="auto"/>
            </w:tcBorders>
          </w:tcPr>
          <w:p w14:paraId="4F9F74D0"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КЛ</w:t>
            </w:r>
          </w:p>
        </w:tc>
        <w:tc>
          <w:tcPr>
            <w:tcW w:w="345" w:type="dxa"/>
            <w:tcBorders>
              <w:top w:val="single" w:sz="4" w:space="0" w:color="auto"/>
              <w:left w:val="single" w:sz="4" w:space="0" w:color="auto"/>
              <w:bottom w:val="single" w:sz="4" w:space="0" w:color="auto"/>
              <w:right w:val="single" w:sz="4" w:space="0" w:color="auto"/>
            </w:tcBorders>
          </w:tcPr>
          <w:p w14:paraId="33513F35"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4EF2A075"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кабельная линия</w:t>
            </w:r>
          </w:p>
        </w:tc>
      </w:tr>
      <w:tr w:rsidR="00267EB4" w:rsidRPr="00267EB4" w14:paraId="1F82EFFF" w14:textId="77777777" w:rsidTr="00A74260">
        <w:tc>
          <w:tcPr>
            <w:tcW w:w="1647" w:type="dxa"/>
            <w:tcBorders>
              <w:top w:val="single" w:sz="4" w:space="0" w:color="auto"/>
              <w:left w:val="single" w:sz="4" w:space="0" w:color="auto"/>
              <w:bottom w:val="single" w:sz="4" w:space="0" w:color="auto"/>
              <w:right w:val="single" w:sz="4" w:space="0" w:color="auto"/>
            </w:tcBorders>
          </w:tcPr>
          <w:p w14:paraId="72BFAD9D"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ТП</w:t>
            </w:r>
          </w:p>
        </w:tc>
        <w:tc>
          <w:tcPr>
            <w:tcW w:w="345" w:type="dxa"/>
            <w:tcBorders>
              <w:top w:val="single" w:sz="4" w:space="0" w:color="auto"/>
              <w:left w:val="single" w:sz="4" w:space="0" w:color="auto"/>
              <w:bottom w:val="single" w:sz="4" w:space="0" w:color="auto"/>
              <w:right w:val="single" w:sz="4" w:space="0" w:color="auto"/>
            </w:tcBorders>
          </w:tcPr>
          <w:p w14:paraId="3E745D2A"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1126FB4A"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трансформаторная подстанция</w:t>
            </w:r>
          </w:p>
        </w:tc>
      </w:tr>
      <w:tr w:rsidR="00267EB4" w:rsidRPr="00267EB4" w14:paraId="498CBDAF" w14:textId="77777777" w:rsidTr="00A74260">
        <w:tc>
          <w:tcPr>
            <w:tcW w:w="1647" w:type="dxa"/>
            <w:tcBorders>
              <w:top w:val="single" w:sz="4" w:space="0" w:color="auto"/>
              <w:left w:val="single" w:sz="4" w:space="0" w:color="auto"/>
              <w:bottom w:val="single" w:sz="4" w:space="0" w:color="auto"/>
              <w:right w:val="single" w:sz="4" w:space="0" w:color="auto"/>
            </w:tcBorders>
          </w:tcPr>
          <w:p w14:paraId="7D3DC042"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ЛЭП</w:t>
            </w:r>
          </w:p>
        </w:tc>
        <w:tc>
          <w:tcPr>
            <w:tcW w:w="345" w:type="dxa"/>
            <w:tcBorders>
              <w:top w:val="single" w:sz="4" w:space="0" w:color="auto"/>
              <w:left w:val="single" w:sz="4" w:space="0" w:color="auto"/>
              <w:bottom w:val="single" w:sz="4" w:space="0" w:color="auto"/>
              <w:right w:val="single" w:sz="4" w:space="0" w:color="auto"/>
            </w:tcBorders>
          </w:tcPr>
          <w:p w14:paraId="45058DC6"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011CD10E"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линия электропередачи</w:t>
            </w:r>
          </w:p>
        </w:tc>
      </w:tr>
      <w:tr w:rsidR="00267EB4" w:rsidRPr="00267EB4" w14:paraId="19844BD4" w14:textId="77777777" w:rsidTr="00A74260">
        <w:tc>
          <w:tcPr>
            <w:tcW w:w="1647" w:type="dxa"/>
            <w:tcBorders>
              <w:top w:val="single" w:sz="4" w:space="0" w:color="auto"/>
              <w:left w:val="single" w:sz="4" w:space="0" w:color="auto"/>
              <w:bottom w:val="single" w:sz="4" w:space="0" w:color="auto"/>
              <w:right w:val="single" w:sz="4" w:space="0" w:color="auto"/>
            </w:tcBorders>
          </w:tcPr>
          <w:p w14:paraId="3755B3E0"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НД</w:t>
            </w:r>
          </w:p>
        </w:tc>
        <w:tc>
          <w:tcPr>
            <w:tcW w:w="345" w:type="dxa"/>
            <w:tcBorders>
              <w:top w:val="single" w:sz="4" w:space="0" w:color="auto"/>
              <w:left w:val="single" w:sz="4" w:space="0" w:color="auto"/>
              <w:bottom w:val="single" w:sz="4" w:space="0" w:color="auto"/>
              <w:right w:val="single" w:sz="4" w:space="0" w:color="auto"/>
            </w:tcBorders>
          </w:tcPr>
          <w:p w14:paraId="6DE25A62"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1FB262C8"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нормативный документ</w:t>
            </w:r>
          </w:p>
        </w:tc>
      </w:tr>
      <w:tr w:rsidR="00267EB4" w:rsidRPr="00267EB4" w14:paraId="2A892E80" w14:textId="77777777" w:rsidTr="00A74260">
        <w:tc>
          <w:tcPr>
            <w:tcW w:w="1647" w:type="dxa"/>
            <w:tcBorders>
              <w:top w:val="single" w:sz="4" w:space="0" w:color="auto"/>
              <w:left w:val="single" w:sz="4" w:space="0" w:color="auto"/>
              <w:bottom w:val="single" w:sz="4" w:space="0" w:color="auto"/>
              <w:right w:val="single" w:sz="4" w:space="0" w:color="auto"/>
            </w:tcBorders>
          </w:tcPr>
          <w:p w14:paraId="035DCE33"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ОПН</w:t>
            </w:r>
          </w:p>
        </w:tc>
        <w:tc>
          <w:tcPr>
            <w:tcW w:w="345" w:type="dxa"/>
            <w:tcBorders>
              <w:top w:val="single" w:sz="4" w:space="0" w:color="auto"/>
              <w:left w:val="single" w:sz="4" w:space="0" w:color="auto"/>
              <w:bottom w:val="single" w:sz="4" w:space="0" w:color="auto"/>
              <w:right w:val="single" w:sz="4" w:space="0" w:color="auto"/>
            </w:tcBorders>
          </w:tcPr>
          <w:p w14:paraId="40BC2743"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0D3AF9AE"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ограничитель перенапряжения</w:t>
            </w:r>
          </w:p>
        </w:tc>
      </w:tr>
      <w:tr w:rsidR="00267EB4" w:rsidRPr="00267EB4" w14:paraId="50D0A850" w14:textId="77777777" w:rsidTr="00A74260">
        <w:tc>
          <w:tcPr>
            <w:tcW w:w="1647" w:type="dxa"/>
            <w:tcBorders>
              <w:top w:val="single" w:sz="4" w:space="0" w:color="auto"/>
              <w:left w:val="single" w:sz="4" w:space="0" w:color="auto"/>
              <w:bottom w:val="single" w:sz="4" w:space="0" w:color="auto"/>
              <w:right w:val="single" w:sz="4" w:space="0" w:color="auto"/>
            </w:tcBorders>
          </w:tcPr>
          <w:p w14:paraId="6BC9B75E"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ПА</w:t>
            </w:r>
          </w:p>
        </w:tc>
        <w:tc>
          <w:tcPr>
            <w:tcW w:w="345" w:type="dxa"/>
            <w:tcBorders>
              <w:top w:val="single" w:sz="4" w:space="0" w:color="auto"/>
              <w:left w:val="single" w:sz="4" w:space="0" w:color="auto"/>
              <w:bottom w:val="single" w:sz="4" w:space="0" w:color="auto"/>
              <w:right w:val="single" w:sz="4" w:space="0" w:color="auto"/>
            </w:tcBorders>
          </w:tcPr>
          <w:p w14:paraId="348C8D4E"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0F15C26E"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противоаварийная автоматика</w:t>
            </w:r>
          </w:p>
        </w:tc>
      </w:tr>
      <w:tr w:rsidR="00267EB4" w:rsidRPr="00267EB4" w14:paraId="1173D46B" w14:textId="77777777" w:rsidTr="00A74260">
        <w:tc>
          <w:tcPr>
            <w:tcW w:w="1647" w:type="dxa"/>
            <w:tcBorders>
              <w:top w:val="single" w:sz="4" w:space="0" w:color="auto"/>
              <w:left w:val="single" w:sz="4" w:space="0" w:color="auto"/>
              <w:bottom w:val="single" w:sz="4" w:space="0" w:color="auto"/>
              <w:right w:val="single" w:sz="4" w:space="0" w:color="auto"/>
            </w:tcBorders>
          </w:tcPr>
          <w:p w14:paraId="6FD5E14C"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ПД</w:t>
            </w:r>
          </w:p>
        </w:tc>
        <w:tc>
          <w:tcPr>
            <w:tcW w:w="345" w:type="dxa"/>
            <w:tcBorders>
              <w:top w:val="single" w:sz="4" w:space="0" w:color="auto"/>
              <w:left w:val="single" w:sz="4" w:space="0" w:color="auto"/>
              <w:bottom w:val="single" w:sz="4" w:space="0" w:color="auto"/>
              <w:right w:val="single" w:sz="4" w:space="0" w:color="auto"/>
            </w:tcBorders>
          </w:tcPr>
          <w:p w14:paraId="7B311173"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247757E6"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проектная документация</w:t>
            </w:r>
          </w:p>
        </w:tc>
      </w:tr>
      <w:tr w:rsidR="00267EB4" w:rsidRPr="00267EB4" w14:paraId="7227BA13" w14:textId="77777777" w:rsidTr="00A74260">
        <w:tc>
          <w:tcPr>
            <w:tcW w:w="1647" w:type="dxa"/>
            <w:tcBorders>
              <w:top w:val="single" w:sz="4" w:space="0" w:color="auto"/>
              <w:left w:val="single" w:sz="4" w:space="0" w:color="auto"/>
              <w:bottom w:val="single" w:sz="4" w:space="0" w:color="auto"/>
              <w:right w:val="single" w:sz="4" w:space="0" w:color="auto"/>
            </w:tcBorders>
          </w:tcPr>
          <w:p w14:paraId="23A8D9C0"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ПИР</w:t>
            </w:r>
          </w:p>
        </w:tc>
        <w:tc>
          <w:tcPr>
            <w:tcW w:w="345" w:type="dxa"/>
            <w:tcBorders>
              <w:top w:val="single" w:sz="4" w:space="0" w:color="auto"/>
              <w:left w:val="single" w:sz="4" w:space="0" w:color="auto"/>
              <w:bottom w:val="single" w:sz="4" w:space="0" w:color="auto"/>
              <w:right w:val="single" w:sz="4" w:space="0" w:color="auto"/>
            </w:tcBorders>
          </w:tcPr>
          <w:p w14:paraId="1FB65C2A"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31FA80B0"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проектно-изыскательские работы</w:t>
            </w:r>
          </w:p>
        </w:tc>
      </w:tr>
      <w:tr w:rsidR="00267EB4" w:rsidRPr="00267EB4" w14:paraId="09F51C4C" w14:textId="77777777" w:rsidTr="00A74260">
        <w:tc>
          <w:tcPr>
            <w:tcW w:w="1647" w:type="dxa"/>
            <w:tcBorders>
              <w:top w:val="single" w:sz="4" w:space="0" w:color="auto"/>
              <w:left w:val="single" w:sz="4" w:space="0" w:color="auto"/>
              <w:bottom w:val="single" w:sz="4" w:space="0" w:color="auto"/>
              <w:right w:val="single" w:sz="4" w:space="0" w:color="auto"/>
            </w:tcBorders>
          </w:tcPr>
          <w:p w14:paraId="791A5872"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ПНР</w:t>
            </w:r>
          </w:p>
        </w:tc>
        <w:tc>
          <w:tcPr>
            <w:tcW w:w="345" w:type="dxa"/>
            <w:tcBorders>
              <w:top w:val="single" w:sz="4" w:space="0" w:color="auto"/>
              <w:left w:val="single" w:sz="4" w:space="0" w:color="auto"/>
              <w:bottom w:val="single" w:sz="4" w:space="0" w:color="auto"/>
              <w:right w:val="single" w:sz="4" w:space="0" w:color="auto"/>
            </w:tcBorders>
          </w:tcPr>
          <w:p w14:paraId="02BFFCD6"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1A53551E"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пуско-наладочные работы</w:t>
            </w:r>
          </w:p>
        </w:tc>
      </w:tr>
      <w:tr w:rsidR="00267EB4" w:rsidRPr="00267EB4" w14:paraId="017D0B3D" w14:textId="77777777" w:rsidTr="00A74260">
        <w:tc>
          <w:tcPr>
            <w:tcW w:w="1647" w:type="dxa"/>
            <w:tcBorders>
              <w:top w:val="single" w:sz="4" w:space="0" w:color="auto"/>
              <w:left w:val="single" w:sz="4" w:space="0" w:color="auto"/>
              <w:bottom w:val="single" w:sz="4" w:space="0" w:color="auto"/>
              <w:right w:val="single" w:sz="4" w:space="0" w:color="auto"/>
            </w:tcBorders>
          </w:tcPr>
          <w:p w14:paraId="1B4B432A"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ПОС</w:t>
            </w:r>
          </w:p>
        </w:tc>
        <w:tc>
          <w:tcPr>
            <w:tcW w:w="345" w:type="dxa"/>
            <w:tcBorders>
              <w:top w:val="single" w:sz="4" w:space="0" w:color="auto"/>
              <w:left w:val="single" w:sz="4" w:space="0" w:color="auto"/>
              <w:bottom w:val="single" w:sz="4" w:space="0" w:color="auto"/>
              <w:right w:val="single" w:sz="4" w:space="0" w:color="auto"/>
            </w:tcBorders>
          </w:tcPr>
          <w:p w14:paraId="315C5489"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3E23E10A"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 xml:space="preserve">проект организации строительства </w:t>
            </w:r>
          </w:p>
        </w:tc>
      </w:tr>
      <w:tr w:rsidR="00267EB4" w:rsidRPr="00267EB4" w14:paraId="2E99613F" w14:textId="77777777" w:rsidTr="00A74260">
        <w:tc>
          <w:tcPr>
            <w:tcW w:w="1647" w:type="dxa"/>
            <w:tcBorders>
              <w:top w:val="single" w:sz="4" w:space="0" w:color="auto"/>
              <w:left w:val="single" w:sz="4" w:space="0" w:color="auto"/>
              <w:bottom w:val="single" w:sz="4" w:space="0" w:color="auto"/>
              <w:right w:val="single" w:sz="4" w:space="0" w:color="auto"/>
            </w:tcBorders>
          </w:tcPr>
          <w:p w14:paraId="3524C507"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ПС</w:t>
            </w:r>
          </w:p>
        </w:tc>
        <w:tc>
          <w:tcPr>
            <w:tcW w:w="345" w:type="dxa"/>
            <w:tcBorders>
              <w:top w:val="single" w:sz="4" w:space="0" w:color="auto"/>
              <w:left w:val="single" w:sz="4" w:space="0" w:color="auto"/>
              <w:bottom w:val="single" w:sz="4" w:space="0" w:color="auto"/>
              <w:right w:val="single" w:sz="4" w:space="0" w:color="auto"/>
            </w:tcBorders>
          </w:tcPr>
          <w:p w14:paraId="5EA77B47"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5A31410C"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подстанция</w:t>
            </w:r>
          </w:p>
        </w:tc>
      </w:tr>
      <w:tr w:rsidR="00267EB4" w:rsidRPr="00267EB4" w14:paraId="7F4F0B60" w14:textId="77777777" w:rsidTr="00A74260">
        <w:tc>
          <w:tcPr>
            <w:tcW w:w="1647" w:type="dxa"/>
            <w:tcBorders>
              <w:top w:val="single" w:sz="4" w:space="0" w:color="auto"/>
              <w:left w:val="single" w:sz="4" w:space="0" w:color="auto"/>
              <w:bottom w:val="single" w:sz="4" w:space="0" w:color="auto"/>
              <w:right w:val="single" w:sz="4" w:space="0" w:color="auto"/>
            </w:tcBorders>
          </w:tcPr>
          <w:p w14:paraId="4D347957"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ПТЭ</w:t>
            </w:r>
          </w:p>
        </w:tc>
        <w:tc>
          <w:tcPr>
            <w:tcW w:w="345" w:type="dxa"/>
            <w:tcBorders>
              <w:top w:val="single" w:sz="4" w:space="0" w:color="auto"/>
              <w:left w:val="single" w:sz="4" w:space="0" w:color="auto"/>
              <w:bottom w:val="single" w:sz="4" w:space="0" w:color="auto"/>
              <w:right w:val="single" w:sz="4" w:space="0" w:color="auto"/>
            </w:tcBorders>
          </w:tcPr>
          <w:p w14:paraId="711FD512"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6D3E04E7"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правила технической эксплуатации</w:t>
            </w:r>
          </w:p>
        </w:tc>
      </w:tr>
      <w:tr w:rsidR="00267EB4" w:rsidRPr="00267EB4" w14:paraId="389395E4" w14:textId="77777777" w:rsidTr="00A74260">
        <w:tc>
          <w:tcPr>
            <w:tcW w:w="1647" w:type="dxa"/>
            <w:tcBorders>
              <w:top w:val="single" w:sz="4" w:space="0" w:color="auto"/>
              <w:left w:val="single" w:sz="4" w:space="0" w:color="auto"/>
              <w:bottom w:val="single" w:sz="4" w:space="0" w:color="auto"/>
              <w:right w:val="single" w:sz="4" w:space="0" w:color="auto"/>
            </w:tcBorders>
          </w:tcPr>
          <w:p w14:paraId="16744CA7"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ПУЭ</w:t>
            </w:r>
          </w:p>
        </w:tc>
        <w:tc>
          <w:tcPr>
            <w:tcW w:w="345" w:type="dxa"/>
            <w:tcBorders>
              <w:top w:val="single" w:sz="4" w:space="0" w:color="auto"/>
              <w:left w:val="single" w:sz="4" w:space="0" w:color="auto"/>
              <w:bottom w:val="single" w:sz="4" w:space="0" w:color="auto"/>
              <w:right w:val="single" w:sz="4" w:space="0" w:color="auto"/>
            </w:tcBorders>
          </w:tcPr>
          <w:p w14:paraId="06AD5001"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41E2E5B8"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правила устройства электроустановок</w:t>
            </w:r>
          </w:p>
        </w:tc>
      </w:tr>
      <w:tr w:rsidR="00267EB4" w:rsidRPr="00267EB4" w14:paraId="7951F531" w14:textId="77777777" w:rsidTr="00A74260">
        <w:tc>
          <w:tcPr>
            <w:tcW w:w="1647" w:type="dxa"/>
            <w:tcBorders>
              <w:top w:val="single" w:sz="4" w:space="0" w:color="auto"/>
              <w:left w:val="single" w:sz="4" w:space="0" w:color="auto"/>
              <w:bottom w:val="single" w:sz="4" w:space="0" w:color="auto"/>
              <w:right w:val="single" w:sz="4" w:space="0" w:color="auto"/>
            </w:tcBorders>
          </w:tcPr>
          <w:p w14:paraId="10EA21B3"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РД</w:t>
            </w:r>
          </w:p>
        </w:tc>
        <w:tc>
          <w:tcPr>
            <w:tcW w:w="345" w:type="dxa"/>
            <w:tcBorders>
              <w:top w:val="single" w:sz="4" w:space="0" w:color="auto"/>
              <w:left w:val="single" w:sz="4" w:space="0" w:color="auto"/>
              <w:bottom w:val="single" w:sz="4" w:space="0" w:color="auto"/>
              <w:right w:val="single" w:sz="4" w:space="0" w:color="auto"/>
            </w:tcBorders>
          </w:tcPr>
          <w:p w14:paraId="011B89A7"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187C72EF"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рабочая документация</w:t>
            </w:r>
          </w:p>
        </w:tc>
      </w:tr>
      <w:tr w:rsidR="00267EB4" w:rsidRPr="00267EB4" w14:paraId="1E6B8895" w14:textId="77777777" w:rsidTr="00A74260">
        <w:tc>
          <w:tcPr>
            <w:tcW w:w="1647" w:type="dxa"/>
            <w:tcBorders>
              <w:top w:val="single" w:sz="4" w:space="0" w:color="auto"/>
              <w:left w:val="single" w:sz="4" w:space="0" w:color="auto"/>
              <w:bottom w:val="single" w:sz="4" w:space="0" w:color="auto"/>
              <w:right w:val="single" w:sz="4" w:space="0" w:color="auto"/>
            </w:tcBorders>
          </w:tcPr>
          <w:p w14:paraId="5838513F"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СМР</w:t>
            </w:r>
          </w:p>
        </w:tc>
        <w:tc>
          <w:tcPr>
            <w:tcW w:w="345" w:type="dxa"/>
            <w:tcBorders>
              <w:top w:val="single" w:sz="4" w:space="0" w:color="auto"/>
              <w:left w:val="single" w:sz="4" w:space="0" w:color="auto"/>
              <w:bottom w:val="single" w:sz="4" w:space="0" w:color="auto"/>
              <w:right w:val="single" w:sz="4" w:space="0" w:color="auto"/>
            </w:tcBorders>
          </w:tcPr>
          <w:p w14:paraId="0391CA76"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w:t>
            </w:r>
          </w:p>
        </w:tc>
        <w:tc>
          <w:tcPr>
            <w:tcW w:w="7881" w:type="dxa"/>
            <w:tcBorders>
              <w:top w:val="single" w:sz="4" w:space="0" w:color="auto"/>
              <w:left w:val="single" w:sz="4" w:space="0" w:color="auto"/>
              <w:bottom w:val="single" w:sz="4" w:space="0" w:color="auto"/>
              <w:right w:val="single" w:sz="4" w:space="0" w:color="auto"/>
            </w:tcBorders>
          </w:tcPr>
          <w:p w14:paraId="0B10CBEA" w14:textId="77777777" w:rsidR="00267EB4" w:rsidRPr="00267EB4" w:rsidRDefault="00267EB4" w:rsidP="00267EB4">
            <w:pPr>
              <w:widowControl w:val="0"/>
              <w:spacing w:line="259" w:lineRule="auto"/>
              <w:jc w:val="both"/>
              <w:rPr>
                <w:rFonts w:eastAsiaTheme="minorHAnsi"/>
                <w:iCs/>
                <w:sz w:val="22"/>
                <w:szCs w:val="22"/>
                <w:lang w:eastAsia="en-US"/>
              </w:rPr>
            </w:pPr>
            <w:r w:rsidRPr="00267EB4">
              <w:rPr>
                <w:rFonts w:eastAsiaTheme="minorHAnsi"/>
                <w:iCs/>
                <w:sz w:val="22"/>
                <w:szCs w:val="22"/>
                <w:lang w:eastAsia="en-US"/>
              </w:rPr>
              <w:t>строительно-монтажные работы</w:t>
            </w:r>
          </w:p>
        </w:tc>
      </w:tr>
    </w:tbl>
    <w:p w14:paraId="1E6374ED" w14:textId="77777777" w:rsidR="00267EB4" w:rsidRPr="00267EB4" w:rsidRDefault="00267EB4" w:rsidP="00267EB4">
      <w:pPr>
        <w:tabs>
          <w:tab w:val="left" w:pos="851"/>
        </w:tabs>
        <w:ind w:firstLine="567"/>
        <w:jc w:val="right"/>
        <w:rPr>
          <w:sz w:val="22"/>
          <w:szCs w:val="22"/>
        </w:rPr>
      </w:pPr>
    </w:p>
    <w:p w14:paraId="688975CC" w14:textId="77777777" w:rsidR="00267EB4" w:rsidRPr="00267EB4" w:rsidRDefault="00267EB4" w:rsidP="00267EB4">
      <w:pPr>
        <w:tabs>
          <w:tab w:val="left" w:pos="851"/>
        </w:tabs>
        <w:ind w:firstLine="567"/>
        <w:rPr>
          <w:sz w:val="22"/>
          <w:szCs w:val="22"/>
        </w:rPr>
      </w:pPr>
    </w:p>
    <w:p w14:paraId="5FE2B699" w14:textId="77777777" w:rsidR="00BA09CB" w:rsidRPr="00BA09CB" w:rsidRDefault="00BA09CB" w:rsidP="00DA4DFD">
      <w:pPr>
        <w:widowControl w:val="0"/>
        <w:shd w:val="clear" w:color="auto" w:fill="FFFFFF"/>
        <w:tabs>
          <w:tab w:val="left" w:pos="1080"/>
        </w:tabs>
        <w:ind w:firstLine="709"/>
        <w:jc w:val="both"/>
        <w:rPr>
          <w:b/>
          <w:bCs/>
        </w:rPr>
      </w:pPr>
    </w:p>
    <w:tbl>
      <w:tblPr>
        <w:tblW w:w="10206" w:type="dxa"/>
        <w:tblLayout w:type="fixed"/>
        <w:tblLook w:val="0000" w:firstRow="0" w:lastRow="0" w:firstColumn="0" w:lastColumn="0" w:noHBand="0" w:noVBand="0"/>
      </w:tblPr>
      <w:tblGrid>
        <w:gridCol w:w="5103"/>
        <w:gridCol w:w="5103"/>
      </w:tblGrid>
      <w:tr w:rsidR="006D4E41" w:rsidRPr="001F74BC" w14:paraId="7866B62B" w14:textId="77777777" w:rsidTr="00A74260">
        <w:trPr>
          <w:cantSplit/>
          <w:trHeight w:val="1649"/>
        </w:trPr>
        <w:tc>
          <w:tcPr>
            <w:tcW w:w="5103" w:type="dxa"/>
          </w:tcPr>
          <w:p w14:paraId="4E4F0C17" w14:textId="77777777" w:rsidR="006D4E41" w:rsidRDefault="006D4E41" w:rsidP="00A74260">
            <w:pPr>
              <w:rPr>
                <w:b/>
                <w:sz w:val="22"/>
                <w:szCs w:val="22"/>
              </w:rPr>
            </w:pPr>
            <w:r>
              <w:rPr>
                <w:b/>
                <w:sz w:val="22"/>
                <w:szCs w:val="22"/>
              </w:rPr>
              <w:t>Заказчик:</w:t>
            </w:r>
          </w:p>
          <w:p w14:paraId="498FB276" w14:textId="0345B6D6" w:rsidR="006D4E41" w:rsidRPr="00124E82" w:rsidRDefault="00267EB4" w:rsidP="00A74260">
            <w:pPr>
              <w:rPr>
                <w:sz w:val="22"/>
                <w:szCs w:val="22"/>
              </w:rPr>
            </w:pPr>
            <w:r>
              <w:rPr>
                <w:sz w:val="22"/>
                <w:szCs w:val="22"/>
              </w:rPr>
              <w:t>Генеральный директор</w:t>
            </w:r>
          </w:p>
          <w:p w14:paraId="28BE261F" w14:textId="77777777" w:rsidR="006D4E41" w:rsidRPr="001F74BC" w:rsidRDefault="006D4E41" w:rsidP="00A74260">
            <w:pPr>
              <w:rPr>
                <w:sz w:val="22"/>
                <w:szCs w:val="22"/>
              </w:rPr>
            </w:pPr>
            <w:r w:rsidRPr="001F74BC">
              <w:rPr>
                <w:sz w:val="22"/>
                <w:szCs w:val="22"/>
              </w:rPr>
              <w:t>АО «</w:t>
            </w:r>
            <w:proofErr w:type="spellStart"/>
            <w:r w:rsidRPr="001F74BC">
              <w:rPr>
                <w:sz w:val="22"/>
                <w:szCs w:val="22"/>
              </w:rPr>
              <w:t>Энергосервис</w:t>
            </w:r>
            <w:proofErr w:type="spellEnd"/>
            <w:r w:rsidRPr="001F74BC">
              <w:rPr>
                <w:sz w:val="22"/>
                <w:szCs w:val="22"/>
              </w:rPr>
              <w:t xml:space="preserve"> Волги»</w:t>
            </w:r>
          </w:p>
          <w:p w14:paraId="21C93128" w14:textId="77777777" w:rsidR="006D4E41" w:rsidRPr="001F74BC" w:rsidRDefault="006D4E41" w:rsidP="00A74260">
            <w:pPr>
              <w:rPr>
                <w:sz w:val="22"/>
                <w:szCs w:val="22"/>
              </w:rPr>
            </w:pPr>
          </w:p>
          <w:p w14:paraId="3E6F805B" w14:textId="77777777" w:rsidR="006D4E41" w:rsidRPr="001F74BC" w:rsidRDefault="006D4E41" w:rsidP="00A74260">
            <w:pPr>
              <w:rPr>
                <w:sz w:val="22"/>
                <w:szCs w:val="22"/>
              </w:rPr>
            </w:pPr>
          </w:p>
          <w:p w14:paraId="569BFF12" w14:textId="2DF66F38" w:rsidR="006D4E41" w:rsidRPr="001F74BC" w:rsidRDefault="006D4E41" w:rsidP="00A74260">
            <w:pPr>
              <w:rPr>
                <w:sz w:val="22"/>
                <w:szCs w:val="22"/>
              </w:rPr>
            </w:pPr>
            <w:r w:rsidRPr="001F74BC">
              <w:rPr>
                <w:sz w:val="22"/>
                <w:szCs w:val="22"/>
              </w:rPr>
              <w:t>_____________________</w:t>
            </w:r>
            <w:r w:rsidR="00267EB4">
              <w:rPr>
                <w:sz w:val="22"/>
                <w:szCs w:val="22"/>
              </w:rPr>
              <w:t xml:space="preserve">М.К. </w:t>
            </w:r>
            <w:proofErr w:type="spellStart"/>
            <w:r w:rsidR="00267EB4">
              <w:rPr>
                <w:sz w:val="22"/>
                <w:szCs w:val="22"/>
              </w:rPr>
              <w:t>Проскуркин</w:t>
            </w:r>
            <w:proofErr w:type="spellEnd"/>
          </w:p>
          <w:p w14:paraId="3995317A" w14:textId="77777777" w:rsidR="006D4E41" w:rsidRPr="001F74BC" w:rsidRDefault="006D4E41" w:rsidP="00A74260">
            <w:pPr>
              <w:rPr>
                <w:sz w:val="22"/>
                <w:szCs w:val="22"/>
              </w:rPr>
            </w:pPr>
          </w:p>
        </w:tc>
        <w:tc>
          <w:tcPr>
            <w:tcW w:w="5103" w:type="dxa"/>
          </w:tcPr>
          <w:p w14:paraId="2B97EA4A" w14:textId="77777777" w:rsidR="006D4E41" w:rsidRDefault="006D4E41" w:rsidP="00A74260">
            <w:pPr>
              <w:rPr>
                <w:b/>
                <w:bCs/>
                <w:sz w:val="22"/>
                <w:szCs w:val="22"/>
              </w:rPr>
            </w:pPr>
            <w:r>
              <w:rPr>
                <w:b/>
                <w:bCs/>
                <w:sz w:val="22"/>
                <w:szCs w:val="22"/>
              </w:rPr>
              <w:t>Подрядчик:</w:t>
            </w:r>
          </w:p>
          <w:p w14:paraId="7E03F1F8" w14:textId="77777777" w:rsidR="006D4E41" w:rsidRPr="001F74BC" w:rsidRDefault="006D4E41" w:rsidP="00A74260">
            <w:pPr>
              <w:rPr>
                <w:sz w:val="22"/>
                <w:szCs w:val="22"/>
              </w:rPr>
            </w:pPr>
          </w:p>
        </w:tc>
      </w:tr>
    </w:tbl>
    <w:p w14:paraId="2F39D931" w14:textId="17679239" w:rsidR="00BA09CB" w:rsidRPr="00BA09CB" w:rsidRDefault="00BA09CB" w:rsidP="00DA4DFD">
      <w:pPr>
        <w:suppressAutoHyphens/>
        <w:rPr>
          <w:sz w:val="23"/>
          <w:szCs w:val="23"/>
        </w:rPr>
      </w:pPr>
    </w:p>
    <w:p w14:paraId="594DFC00" w14:textId="77777777" w:rsidR="00853A63" w:rsidRPr="007B72B8" w:rsidRDefault="00853A63" w:rsidP="00DA4DFD">
      <w:pPr>
        <w:widowControl w:val="0"/>
        <w:ind w:left="5812"/>
        <w:rPr>
          <w:rFonts w:eastAsia="Calibri"/>
          <w:sz w:val="22"/>
          <w:szCs w:val="22"/>
        </w:rPr>
      </w:pPr>
    </w:p>
    <w:sectPr w:rsidR="00853A63" w:rsidRPr="007B72B8" w:rsidSect="00BA2431">
      <w:headerReference w:type="default" r:id="rId14"/>
      <w:pgSz w:w="11906" w:h="16838"/>
      <w:pgMar w:top="568" w:right="566" w:bottom="568"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4D585" w14:textId="77777777" w:rsidR="00194B38" w:rsidRDefault="00194B38" w:rsidP="00156A24">
      <w:r>
        <w:separator/>
      </w:r>
    </w:p>
  </w:endnote>
  <w:endnote w:type="continuationSeparator" w:id="0">
    <w:p w14:paraId="79F075EB" w14:textId="77777777" w:rsidR="00194B38" w:rsidRDefault="00194B38"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MS Mincho"/>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BDE7A" w14:textId="77777777" w:rsidR="00194B38" w:rsidRDefault="00194B38" w:rsidP="00156A24">
      <w:r>
        <w:separator/>
      </w:r>
    </w:p>
  </w:footnote>
  <w:footnote w:type="continuationSeparator" w:id="0">
    <w:p w14:paraId="2D804ABA" w14:textId="77777777" w:rsidR="00194B38" w:rsidRDefault="00194B38"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4E607" w14:textId="77777777" w:rsidR="00194B38" w:rsidRDefault="00194B38" w:rsidP="002B6EC7">
    <w:pPr>
      <w:pStyle w:val="af0"/>
      <w:framePr w:wrap="auto" w:vAnchor="text" w:hAnchor="margin" w:xAlign="center" w:y="1"/>
      <w:rPr>
        <w:rStyle w:val="afff2"/>
      </w:rPr>
    </w:pPr>
    <w:r>
      <w:rPr>
        <w:rStyle w:val="afff2"/>
      </w:rPr>
      <w:fldChar w:fldCharType="begin"/>
    </w:r>
    <w:r>
      <w:rPr>
        <w:rStyle w:val="afff2"/>
      </w:rPr>
      <w:instrText xml:space="preserve">PAGE  </w:instrText>
    </w:r>
    <w:r>
      <w:rPr>
        <w:rStyle w:val="afff2"/>
      </w:rPr>
      <w:fldChar w:fldCharType="separate"/>
    </w:r>
    <w:r>
      <w:rPr>
        <w:rStyle w:val="afff2"/>
        <w:noProof/>
      </w:rPr>
      <w:t>54</w:t>
    </w:r>
    <w:r>
      <w:rPr>
        <w:rStyle w:val="afff2"/>
      </w:rPr>
      <w:fldChar w:fldCharType="end"/>
    </w:r>
  </w:p>
  <w:p w14:paraId="552971C2" w14:textId="77777777" w:rsidR="00194B38" w:rsidRDefault="00194B38">
    <w:pPr>
      <w:pStyle w:val="a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865F4" w14:textId="77777777" w:rsidR="00194B38" w:rsidRDefault="00194B38">
    <w:pPr>
      <w:pStyle w:val="af0"/>
      <w:jc w:val="center"/>
    </w:pPr>
    <w:r>
      <w:fldChar w:fldCharType="begin"/>
    </w:r>
    <w:r>
      <w:instrText>PAGE   \* MERGEFORMAT</w:instrText>
    </w:r>
    <w:r>
      <w:fldChar w:fldCharType="separate"/>
    </w:r>
    <w:r w:rsidRPr="00B83F94">
      <w:rPr>
        <w:noProof/>
      </w:rPr>
      <w:t>32</w:t>
    </w:r>
    <w:r>
      <w:fldChar w:fldCharType="end"/>
    </w:r>
  </w:p>
  <w:p w14:paraId="54CC0A2C" w14:textId="77777777" w:rsidR="00194B38" w:rsidRDefault="00194B38" w:rsidP="002B6EC7">
    <w:pPr>
      <w:pStyle w:val="af0"/>
      <w:ind w:firstLine="70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B62B6" w14:textId="77777777" w:rsidR="00194B38" w:rsidRDefault="00194B38" w:rsidP="00386364">
    <w:pPr>
      <w:pStyle w:val="af0"/>
    </w:pPr>
  </w:p>
  <w:p w14:paraId="64267E29" w14:textId="77777777" w:rsidR="00194B38" w:rsidRDefault="00194B38">
    <w:pPr>
      <w:pStyle w:val="a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365F3" w14:textId="77777777" w:rsidR="00194B38" w:rsidRPr="00156A24" w:rsidRDefault="00194B38" w:rsidP="00156A24">
    <w:pPr>
      <w:tabs>
        <w:tab w:val="center" w:pos="4677"/>
        <w:tab w:val="right" w:pos="9355"/>
      </w:tabs>
    </w:pPr>
  </w:p>
  <w:p w14:paraId="06FB0FCB" w14:textId="77777777" w:rsidR="00194B38" w:rsidRPr="00156A24" w:rsidRDefault="00194B38" w:rsidP="00156A2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17424D"/>
    <w:multiLevelType w:val="multilevel"/>
    <w:tmpl w:val="8E2A7B60"/>
    <w:lvl w:ilvl="0">
      <w:start w:val="9"/>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9"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719011F"/>
    <w:multiLevelType w:val="multilevel"/>
    <w:tmpl w:val="D480CA46"/>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2"/>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11"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2"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AE5205E"/>
    <w:multiLevelType w:val="hybridMultilevel"/>
    <w:tmpl w:val="DAD8414C"/>
    <w:styleLink w:val="15"/>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5"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E463CB0"/>
    <w:multiLevelType w:val="multilevel"/>
    <w:tmpl w:val="BAC0F07A"/>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4"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5"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158075F1"/>
    <w:multiLevelType w:val="hybridMultilevel"/>
    <w:tmpl w:val="C3AE850E"/>
    <w:lvl w:ilvl="0" w:tplc="1158DC5E">
      <w:start w:val="9"/>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1D47542E"/>
    <w:multiLevelType w:val="hybridMultilevel"/>
    <w:tmpl w:val="558C6B4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41"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3"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4"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8"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28A87A34"/>
    <w:multiLevelType w:val="hybridMultilevel"/>
    <w:tmpl w:val="F7285262"/>
    <w:styleLink w:val="150"/>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2BD53E08"/>
    <w:multiLevelType w:val="multilevel"/>
    <w:tmpl w:val="BE289FB8"/>
    <w:lvl w:ilvl="0">
      <w:start w:val="11"/>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strike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6"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2D9B471A"/>
    <w:multiLevelType w:val="multilevel"/>
    <w:tmpl w:val="F15A96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30C10D5D"/>
    <w:multiLevelType w:val="multilevel"/>
    <w:tmpl w:val="CED67180"/>
    <w:lvl w:ilvl="0">
      <w:start w:val="1"/>
      <w:numFmt w:val="decimal"/>
      <w:pStyle w:val="a3"/>
      <w:suff w:val="space"/>
      <w:lvlText w:val="%1"/>
      <w:lvlJc w:val="left"/>
      <w:pPr>
        <w:ind w:left="1072" w:hanging="363"/>
      </w:pPr>
      <w:rPr>
        <w:rFonts w:hint="default"/>
      </w:rPr>
    </w:lvl>
    <w:lvl w:ilvl="1">
      <w:start w:val="1"/>
      <w:numFmt w:val="decimal"/>
      <w:pStyle w:val="12"/>
      <w:suff w:val="space"/>
      <w:lvlText w:val="%1.%2"/>
      <w:lvlJc w:val="left"/>
      <w:pPr>
        <w:ind w:left="1134" w:hanging="425"/>
      </w:pPr>
      <w:rPr>
        <w:rFonts w:hint="default"/>
      </w:rPr>
    </w:lvl>
    <w:lvl w:ilvl="2">
      <w:start w:val="1"/>
      <w:numFmt w:val="decimal"/>
      <w:pStyle w:val="23"/>
      <w:suff w:val="space"/>
      <w:lvlText w:val="%1.%2.%3"/>
      <w:lvlJc w:val="left"/>
      <w:pPr>
        <w:ind w:left="1701" w:hanging="992"/>
      </w:pPr>
      <w:rPr>
        <w:rFonts w:hint="default"/>
      </w:rPr>
    </w:lvl>
    <w:lvl w:ilvl="3">
      <w:start w:val="1"/>
      <w:numFmt w:val="decimal"/>
      <w:pStyle w:val="32"/>
      <w:suff w:val="space"/>
      <w:lvlText w:val="%1.%2.%3.%4"/>
      <w:lvlJc w:val="left"/>
      <w:pPr>
        <w:ind w:left="2268" w:hanging="1559"/>
      </w:pPr>
      <w:rPr>
        <w:rFonts w:hint="default"/>
      </w:rPr>
    </w:lvl>
    <w:lvl w:ilvl="4">
      <w:start w:val="1"/>
      <w:numFmt w:val="decimal"/>
      <w:lvlRestart w:val="2"/>
      <w:pStyle w:val="34"/>
      <w:suff w:val="space"/>
      <w:lvlText w:val="%1.%2.%5"/>
      <w:lvlJc w:val="left"/>
      <w:pPr>
        <w:ind w:left="0" w:firstLine="709"/>
      </w:pPr>
      <w:rPr>
        <w:rFonts w:hint="default"/>
      </w:rPr>
    </w:lvl>
    <w:lvl w:ilvl="5">
      <w:start w:val="1"/>
      <w:numFmt w:val="decimal"/>
      <w:lvlRestart w:val="3"/>
      <w:pStyle w:val="4"/>
      <w:suff w:val="space"/>
      <w:lvlText w:val="%1.%2.%3.%6"/>
      <w:lvlJc w:val="left"/>
      <w:pPr>
        <w:ind w:left="0" w:firstLine="709"/>
      </w:pPr>
      <w:rPr>
        <w:rFonts w:hint="default"/>
      </w:rPr>
    </w:lvl>
    <w:lvl w:ilvl="6">
      <w:start w:val="1"/>
      <w:numFmt w:val="decimal"/>
      <w:lvlRestart w:val="1"/>
      <w:pStyle w:val="a4"/>
      <w:suff w:val="space"/>
      <w:lvlText w:val="Таблица %1.%7."/>
      <w:lvlJc w:val="left"/>
      <w:pPr>
        <w:ind w:left="709" w:firstLine="0"/>
      </w:pPr>
      <w:rPr>
        <w:rFonts w:hint="default"/>
      </w:rPr>
    </w:lvl>
    <w:lvl w:ilvl="7">
      <w:start w:val="1"/>
      <w:numFmt w:val="decimal"/>
      <w:lvlRestart w:val="1"/>
      <w:pStyle w:val="a5"/>
      <w:suff w:val="space"/>
      <w:lvlText w:val="Рисунок %1.%8."/>
      <w:lvlJc w:val="center"/>
      <w:pPr>
        <w:ind w:left="0" w:firstLine="0"/>
      </w:pPr>
      <w:rPr>
        <w:rFonts w:hint="default"/>
      </w:rPr>
    </w:lvl>
    <w:lvl w:ilvl="8">
      <w:start w:val="1"/>
      <w:numFmt w:val="lowerRoman"/>
      <w:lvlText w:val="%9."/>
      <w:lvlJc w:val="left"/>
      <w:pPr>
        <w:ind w:left="3240" w:hanging="360"/>
      </w:pPr>
      <w:rPr>
        <w:rFonts w:hint="default"/>
      </w:rPr>
    </w:lvl>
  </w:abstractNum>
  <w:abstractNum w:abstractNumId="65" w15:restartNumberingAfterBreak="0">
    <w:nsid w:val="32621EF9"/>
    <w:multiLevelType w:val="multilevel"/>
    <w:tmpl w:val="DFBE03B6"/>
    <w:lvl w:ilvl="0">
      <w:start w:val="10"/>
      <w:numFmt w:val="decimal"/>
      <w:lvlText w:val="%1."/>
      <w:lvlJc w:val="left"/>
      <w:pPr>
        <w:ind w:left="480" w:hanging="480"/>
      </w:pPr>
      <w:rPr>
        <w:rFonts w:hint="default"/>
      </w:rPr>
    </w:lvl>
    <w:lvl w:ilvl="1">
      <w:start w:val="1"/>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66"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7" w15:restartNumberingAfterBreak="0">
    <w:nsid w:val="334814C8"/>
    <w:multiLevelType w:val="hybridMultilevel"/>
    <w:tmpl w:val="2426243E"/>
    <w:lvl w:ilvl="0" w:tplc="D59200E0">
      <w:start w:val="1"/>
      <w:numFmt w:val="bullet"/>
      <w:pStyle w:val="a6"/>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8" w15:restartNumberingAfterBreak="0">
    <w:nsid w:val="340F7474"/>
    <w:multiLevelType w:val="hybridMultilevel"/>
    <w:tmpl w:val="3A646822"/>
    <w:lvl w:ilvl="0" w:tplc="7FB60A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9"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0"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1"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3"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74" w15:restartNumberingAfterBreak="0">
    <w:nsid w:val="39EC5D61"/>
    <w:multiLevelType w:val="multilevel"/>
    <w:tmpl w:val="1ED2C83A"/>
    <w:lvl w:ilvl="0">
      <w:start w:val="6"/>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5" w15:restartNumberingAfterBreak="0">
    <w:nsid w:val="3AA6387D"/>
    <w:multiLevelType w:val="hybridMultilevel"/>
    <w:tmpl w:val="C48A9BEC"/>
    <w:lvl w:ilvl="0" w:tplc="EFC62276">
      <w:start w:val="1"/>
      <w:numFmt w:val="bullet"/>
      <w:pStyle w:val="a7"/>
      <w:lvlText w:val="–"/>
      <w:lvlJc w:val="left"/>
      <w:pPr>
        <w:tabs>
          <w:tab w:val="num" w:pos="1287"/>
        </w:tabs>
        <w:ind w:left="1287" w:hanging="360"/>
      </w:pPr>
      <w:rPr>
        <w:rFonts w:ascii="Times New Roman" w:hAnsi="Times New Roman" w:hint="default"/>
        <w:b w:val="0"/>
        <w:i w:val="0"/>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78"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1"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4322231D"/>
    <w:multiLevelType w:val="hybridMultilevel"/>
    <w:tmpl w:val="5838EE40"/>
    <w:lvl w:ilvl="0" w:tplc="9B825D0E">
      <w:start w:val="1"/>
      <w:numFmt w:val="decimal"/>
      <w:lvlText w:val="9.2.%1."/>
      <w:lvlJc w:val="left"/>
      <w:pPr>
        <w:ind w:left="1495" w:hanging="360"/>
      </w:pPr>
      <w:rPr>
        <w:rFonts w:cs="Times New Roman" w:hint="default"/>
        <w:b w:val="0"/>
        <w:strike w:val="0"/>
        <w:color w:val="000000" w:themeColor="text1"/>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84"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5"/>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474604DD"/>
    <w:multiLevelType w:val="hybridMultilevel"/>
    <w:tmpl w:val="A87413D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9" w15:restartNumberingAfterBreak="0">
    <w:nsid w:val="47AA0963"/>
    <w:multiLevelType w:val="hybridMultilevel"/>
    <w:tmpl w:val="ACEA1270"/>
    <w:styleLink w:val="230"/>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0"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1" w15:restartNumberingAfterBreak="0">
    <w:nsid w:val="49E7756B"/>
    <w:multiLevelType w:val="multilevel"/>
    <w:tmpl w:val="823E29FA"/>
    <w:styleLink w:val="36"/>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3"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4"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6"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7"/>
      <w:lvlText w:val="%3."/>
      <w:lvlJc w:val="left"/>
      <w:pPr>
        <w:tabs>
          <w:tab w:val="num" w:pos="2160"/>
        </w:tabs>
        <w:ind w:left="2160" w:hanging="720"/>
      </w:pPr>
    </w:lvl>
    <w:lvl w:ilvl="3">
      <w:start w:val="1"/>
      <w:numFmt w:val="decimal"/>
      <w:pStyle w:val="46"/>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9" w15:restartNumberingAfterBreak="0">
    <w:nsid w:val="514B5EB1"/>
    <w:multiLevelType w:val="hybridMultilevel"/>
    <w:tmpl w:val="D1CAD480"/>
    <w:styleLink w:val="47"/>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0"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1" w15:restartNumberingAfterBreak="0">
    <w:nsid w:val="51E6216D"/>
    <w:multiLevelType w:val="hybridMultilevel"/>
    <w:tmpl w:val="B4E43126"/>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2" w15:restartNumberingAfterBreak="0">
    <w:nsid w:val="524D2734"/>
    <w:multiLevelType w:val="hybridMultilevel"/>
    <w:tmpl w:val="7B8C3074"/>
    <w:lvl w:ilvl="0" w:tplc="01C88D74">
      <w:start w:val="1"/>
      <w:numFmt w:val="lowerLetter"/>
      <w:pStyle w:val="a8"/>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3" w15:restartNumberingAfterBreak="0">
    <w:nsid w:val="526A61D3"/>
    <w:multiLevelType w:val="hybridMultilevel"/>
    <w:tmpl w:val="9806AB2A"/>
    <w:lvl w:ilvl="0" w:tplc="BD3E7748">
      <w:start w:val="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15:restartNumberingAfterBreak="0">
    <w:nsid w:val="53327B91"/>
    <w:multiLevelType w:val="multilevel"/>
    <w:tmpl w:val="6B72910A"/>
    <w:styleLink w:val="14"/>
    <w:lvl w:ilvl="0">
      <w:start w:val="1"/>
      <w:numFmt w:val="decimal"/>
      <w:lvlText w:val="8.2.%1."/>
      <w:lvlJc w:val="left"/>
      <w:pPr>
        <w:ind w:left="360" w:hanging="360"/>
      </w:pPr>
      <w:rPr>
        <w:rFonts w:hint="default"/>
      </w:rPr>
    </w:lvl>
    <w:lvl w:ilvl="1">
      <w:start w:val="1"/>
      <w:numFmt w:val="lowerLetter"/>
      <w:lvlText w:val="%2."/>
      <w:lvlJc w:val="left"/>
      <w:pPr>
        <w:ind w:left="2149" w:hanging="360"/>
      </w:pPr>
      <w:rPr>
        <w:rFonts w:hint="default"/>
      </w:rPr>
    </w:lvl>
    <w:lvl w:ilvl="2">
      <w:start w:val="1"/>
      <w:numFmt w:val="decimal"/>
      <w:lvlText w:val="8.2.%3."/>
      <w:lvlJc w:val="right"/>
      <w:pPr>
        <w:ind w:left="2869" w:hanging="180"/>
      </w:pPr>
      <w:rPr>
        <w:rFonts w:ascii="Times New Roman" w:hAnsi="Times New Roman" w:hint="default"/>
        <w:b/>
        <w:i w:val="0"/>
        <w:sz w:val="24"/>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0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9"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2" w15:restartNumberingAfterBreak="0">
    <w:nsid w:val="5D6A7228"/>
    <w:multiLevelType w:val="hybridMultilevel"/>
    <w:tmpl w:val="4C441DA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3" w15:restartNumberingAfterBreak="0">
    <w:nsid w:val="5DE72F32"/>
    <w:multiLevelType w:val="hybridMultilevel"/>
    <w:tmpl w:val="AFB0686A"/>
    <w:styleLink w:val="370"/>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4" w15:restartNumberingAfterBreak="0">
    <w:nsid w:val="5E0109C5"/>
    <w:multiLevelType w:val="hybridMultilevel"/>
    <w:tmpl w:val="E8CA3BDC"/>
    <w:styleLink w:val="360"/>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5"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6"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17"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0"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2"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3"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4" w15:restartNumberingAfterBreak="0">
    <w:nsid w:val="709F4AA7"/>
    <w:multiLevelType w:val="multilevel"/>
    <w:tmpl w:val="6148A0FC"/>
    <w:lvl w:ilvl="0">
      <w:start w:val="1"/>
      <w:numFmt w:val="upperRoman"/>
      <w:pStyle w:val="1a"/>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hint="default"/>
        <w:b/>
        <w:bCs/>
      </w:rPr>
    </w:lvl>
    <w:lvl w:ilvl="3">
      <w:start w:val="1"/>
      <w:numFmt w:val="decimal"/>
      <w:pStyle w:val="48"/>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5"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27"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8"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29"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1"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3"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4"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9" w15:restartNumberingAfterBreak="0">
    <w:nsid w:val="7C397903"/>
    <w:multiLevelType w:val="multilevel"/>
    <w:tmpl w:val="81263592"/>
    <w:lvl w:ilvl="0">
      <w:start w:val="5"/>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0"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41"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2" w15:restartNumberingAfterBreak="0">
    <w:nsid w:val="7CFB0A18"/>
    <w:multiLevelType w:val="hybridMultilevel"/>
    <w:tmpl w:val="0AA266AA"/>
    <w:lvl w:ilvl="0" w:tplc="D59200E0">
      <w:start w:val="1"/>
      <w:numFmt w:val="decimal"/>
      <w:pStyle w:val="a9"/>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43"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44" w15:restartNumberingAfterBreak="0">
    <w:nsid w:val="7E537E41"/>
    <w:multiLevelType w:val="multilevel"/>
    <w:tmpl w:val="070A5DC4"/>
    <w:lvl w:ilvl="0">
      <w:start w:val="1"/>
      <w:numFmt w:val="decimal"/>
      <w:pStyle w:val="aa"/>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5" w15:restartNumberingAfterBreak="0">
    <w:nsid w:val="7E752801"/>
    <w:multiLevelType w:val="multilevel"/>
    <w:tmpl w:val="70F03788"/>
    <w:lvl w:ilvl="0">
      <w:start w:val="1"/>
      <w:numFmt w:val="bullet"/>
      <w:pStyle w:val="ab"/>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46"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4"/>
  </w:num>
  <w:num w:numId="2">
    <w:abstractNumId w:val="69"/>
  </w:num>
  <w:num w:numId="3">
    <w:abstractNumId w:val="82"/>
  </w:num>
  <w:num w:numId="4">
    <w:abstractNumId w:val="124"/>
  </w:num>
  <w:num w:numId="5">
    <w:abstractNumId w:val="72"/>
  </w:num>
  <w:num w:numId="6">
    <w:abstractNumId w:val="138"/>
  </w:num>
  <w:num w:numId="7">
    <w:abstractNumId w:val="6"/>
  </w:num>
  <w:num w:numId="8">
    <w:abstractNumId w:val="135"/>
  </w:num>
  <w:num w:numId="9">
    <w:abstractNumId w:val="118"/>
  </w:num>
  <w:num w:numId="10">
    <w:abstractNumId w:val="48"/>
  </w:num>
  <w:num w:numId="11">
    <w:abstractNumId w:val="12"/>
  </w:num>
  <w:num w:numId="12">
    <w:abstractNumId w:val="76"/>
  </w:num>
  <w:num w:numId="13">
    <w:abstractNumId w:val="131"/>
  </w:num>
  <w:num w:numId="14">
    <w:abstractNumId w:val="1"/>
  </w:num>
  <w:num w:numId="15">
    <w:abstractNumId w:val="78"/>
  </w:num>
  <w:num w:numId="16">
    <w:abstractNumId w:val="23"/>
  </w:num>
  <w:num w:numId="17">
    <w:abstractNumId w:val="27"/>
  </w:num>
  <w:num w:numId="18">
    <w:abstractNumId w:val="119"/>
  </w:num>
  <w:num w:numId="19">
    <w:abstractNumId w:val="51"/>
  </w:num>
  <w:num w:numId="20">
    <w:abstractNumId w:val="11"/>
  </w:num>
  <w:num w:numId="21">
    <w:abstractNumId w:val="85"/>
  </w:num>
  <w:num w:numId="22">
    <w:abstractNumId w:val="116"/>
  </w:num>
  <w:num w:numId="23">
    <w:abstractNumId w:val="134"/>
  </w:num>
  <w:num w:numId="24">
    <w:abstractNumId w:val="120"/>
  </w:num>
  <w:num w:numId="25">
    <w:abstractNumId w:val="143"/>
  </w:num>
  <w:num w:numId="26">
    <w:abstractNumId w:val="46"/>
  </w:num>
  <w:num w:numId="27">
    <w:abstractNumId w:val="26"/>
  </w:num>
  <w:num w:numId="28">
    <w:abstractNumId w:val="44"/>
  </w:num>
  <w:num w:numId="29">
    <w:abstractNumId w:val="32"/>
  </w:num>
  <w:num w:numId="30">
    <w:abstractNumId w:val="117"/>
  </w:num>
  <w:num w:numId="31">
    <w:abstractNumId w:val="81"/>
  </w:num>
  <w:num w:numId="32">
    <w:abstractNumId w:val="136"/>
  </w:num>
  <w:num w:numId="33">
    <w:abstractNumId w:val="93"/>
  </w:num>
  <w:num w:numId="34">
    <w:abstractNumId w:val="31"/>
  </w:num>
  <w:num w:numId="35">
    <w:abstractNumId w:val="84"/>
  </w:num>
  <w:num w:numId="36">
    <w:abstractNumId w:val="146"/>
  </w:num>
  <w:num w:numId="37">
    <w:abstractNumId w:val="97"/>
  </w:num>
  <w:num w:numId="38">
    <w:abstractNumId w:val="62"/>
  </w:num>
  <w:num w:numId="39">
    <w:abstractNumId w:val="70"/>
  </w:num>
  <w:num w:numId="40">
    <w:abstractNumId w:val="59"/>
  </w:num>
  <w:num w:numId="41">
    <w:abstractNumId w:val="73"/>
  </w:num>
  <w:num w:numId="42">
    <w:abstractNumId w:val="100"/>
  </w:num>
  <w:num w:numId="43">
    <w:abstractNumId w:val="17"/>
  </w:num>
  <w:num w:numId="44">
    <w:abstractNumId w:val="30"/>
  </w:num>
  <w:num w:numId="45">
    <w:abstractNumId w:val="22"/>
  </w:num>
  <w:num w:numId="46">
    <w:abstractNumId w:val="128"/>
  </w:num>
  <w:num w:numId="47">
    <w:abstractNumId w:val="39"/>
  </w:num>
  <w:num w:numId="48">
    <w:abstractNumId w:val="145"/>
  </w:num>
  <w:num w:numId="49">
    <w:abstractNumId w:val="109"/>
  </w:num>
  <w:num w:numId="50">
    <w:abstractNumId w:val="122"/>
  </w:num>
  <w:num w:numId="51">
    <w:abstractNumId w:val="90"/>
  </w:num>
  <w:num w:numId="52">
    <w:abstractNumId w:val="41"/>
  </w:num>
  <w:num w:numId="53">
    <w:abstractNumId w:val="77"/>
  </w:num>
  <w:num w:numId="54">
    <w:abstractNumId w:val="88"/>
  </w:num>
  <w:num w:numId="55">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6"/>
  </w:num>
  <w:num w:numId="57">
    <w:abstractNumId w:val="91"/>
  </w:num>
  <w:num w:numId="58">
    <w:abstractNumId w:val="42"/>
  </w:num>
  <w:num w:numId="59">
    <w:abstractNumId w:val="106"/>
  </w:num>
  <w:num w:numId="60">
    <w:abstractNumId w:val="28"/>
  </w:num>
  <w:num w:numId="61">
    <w:abstractNumId w:val="20"/>
  </w:num>
  <w:num w:numId="62">
    <w:abstractNumId w:val="121"/>
  </w:num>
  <w:num w:numId="63">
    <w:abstractNumId w:val="129"/>
  </w:num>
  <w:num w:numId="64">
    <w:abstractNumId w:val="92"/>
  </w:num>
  <w:num w:numId="65">
    <w:abstractNumId w:val="99"/>
  </w:num>
  <w:num w:numId="66">
    <w:abstractNumId w:val="110"/>
  </w:num>
  <w:num w:numId="67">
    <w:abstractNumId w:val="127"/>
  </w:num>
  <w:num w:numId="68">
    <w:abstractNumId w:val="2"/>
  </w:num>
  <w:num w:numId="69">
    <w:abstractNumId w:val="95"/>
  </w:num>
  <w:num w:numId="70">
    <w:abstractNumId w:val="54"/>
  </w:num>
  <w:num w:numId="71">
    <w:abstractNumId w:val="36"/>
  </w:num>
  <w:num w:numId="72">
    <w:abstractNumId w:val="45"/>
  </w:num>
  <w:num w:numId="73">
    <w:abstractNumId w:val="140"/>
  </w:num>
  <w:num w:numId="74">
    <w:abstractNumId w:val="33"/>
  </w:num>
  <w:num w:numId="75">
    <w:abstractNumId w:val="50"/>
  </w:num>
  <w:num w:numId="76">
    <w:abstractNumId w:val="94"/>
  </w:num>
  <w:num w:numId="77">
    <w:abstractNumId w:val="66"/>
  </w:num>
  <w:num w:numId="78">
    <w:abstractNumId w:val="49"/>
  </w:num>
  <w:num w:numId="79">
    <w:abstractNumId w:val="4"/>
  </w:num>
  <w:num w:numId="80">
    <w:abstractNumId w:val="16"/>
  </w:num>
  <w:num w:numId="81">
    <w:abstractNumId w:val="60"/>
  </w:num>
  <w:num w:numId="82">
    <w:abstractNumId w:val="19"/>
  </w:num>
  <w:num w:numId="83">
    <w:abstractNumId w:val="89"/>
  </w:num>
  <w:num w:numId="84">
    <w:abstractNumId w:val="111"/>
  </w:num>
  <w:num w:numId="85">
    <w:abstractNumId w:val="125"/>
  </w:num>
  <w:num w:numId="86">
    <w:abstractNumId w:val="79"/>
  </w:num>
  <w:num w:numId="87">
    <w:abstractNumId w:val="137"/>
  </w:num>
  <w:num w:numId="88">
    <w:abstractNumId w:val="126"/>
  </w:num>
  <w:num w:numId="89">
    <w:abstractNumId w:val="105"/>
  </w:num>
  <w:num w:numId="90">
    <w:abstractNumId w:val="107"/>
  </w:num>
  <w:num w:numId="91">
    <w:abstractNumId w:val="35"/>
  </w:num>
  <w:num w:numId="92">
    <w:abstractNumId w:val="133"/>
  </w:num>
  <w:num w:numId="93">
    <w:abstractNumId w:val="9"/>
  </w:num>
  <w:num w:numId="94">
    <w:abstractNumId w:val="108"/>
  </w:num>
  <w:num w:numId="95">
    <w:abstractNumId w:val="130"/>
  </w:num>
  <w:num w:numId="96">
    <w:abstractNumId w:val="114"/>
  </w:num>
  <w:num w:numId="97">
    <w:abstractNumId w:val="113"/>
  </w:num>
  <w:num w:numId="98">
    <w:abstractNumId w:val="56"/>
  </w:num>
  <w:num w:numId="99">
    <w:abstractNumId w:val="61"/>
  </w:num>
  <w:num w:numId="100">
    <w:abstractNumId w:val="80"/>
  </w:num>
  <w:num w:numId="101">
    <w:abstractNumId w:val="71"/>
  </w:num>
  <w:num w:numId="102">
    <w:abstractNumId w:val="47"/>
  </w:num>
  <w:num w:numId="103">
    <w:abstractNumId w:val="52"/>
  </w:num>
  <w:num w:numId="104">
    <w:abstractNumId w:val="115"/>
  </w:num>
  <w:num w:numId="105">
    <w:abstractNumId w:val="18"/>
  </w:num>
  <w:num w:numId="106">
    <w:abstractNumId w:val="63"/>
  </w:num>
  <w:num w:numId="107">
    <w:abstractNumId w:val="53"/>
  </w:num>
  <w:num w:numId="108">
    <w:abstractNumId w:val="132"/>
  </w:num>
  <w:num w:numId="109">
    <w:abstractNumId w:val="37"/>
  </w:num>
  <w:num w:numId="110">
    <w:abstractNumId w:val="5"/>
  </w:num>
  <w:num w:numId="111">
    <w:abstractNumId w:val="142"/>
  </w:num>
  <w:num w:numId="112">
    <w:abstractNumId w:val="67"/>
  </w:num>
  <w:num w:numId="113">
    <w:abstractNumId w:val="102"/>
  </w:num>
  <w:num w:numId="114">
    <w:abstractNumId w:val="43"/>
  </w:num>
  <w:num w:numId="115">
    <w:abstractNumId w:val="96"/>
  </w:num>
  <w:num w:numId="11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3"/>
  </w:num>
  <w:num w:numId="118">
    <w:abstractNumId w:val="7"/>
  </w:num>
  <w:num w:numId="119">
    <w:abstractNumId w:val="14"/>
  </w:num>
  <w:num w:numId="120">
    <w:abstractNumId w:val="24"/>
  </w:num>
  <w:num w:numId="121">
    <w:abstractNumId w:val="123"/>
  </w:num>
  <w:num w:numId="122">
    <w:abstractNumId w:val="141"/>
  </w:num>
  <w:num w:numId="123">
    <w:abstractNumId w:val="10"/>
  </w:num>
  <w:num w:numId="1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25"/>
  </w:num>
  <w:num w:numId="126">
    <w:abstractNumId w:val="40"/>
  </w:num>
  <w:num w:numId="127">
    <w:abstractNumId w:val="104"/>
  </w:num>
  <w:num w:numId="128">
    <w:abstractNumId w:val="57"/>
  </w:num>
  <w:num w:numId="129">
    <w:abstractNumId w:val="13"/>
  </w:num>
  <w:num w:numId="130">
    <w:abstractNumId w:val="75"/>
  </w:num>
  <w:num w:numId="131">
    <w:abstractNumId w:val="64"/>
  </w:num>
  <w:num w:numId="132">
    <w:abstractNumId w:val="55"/>
  </w:num>
  <w:num w:numId="133">
    <w:abstractNumId w:val="68"/>
  </w:num>
  <w:num w:numId="134">
    <w:abstractNumId w:val="112"/>
  </w:num>
  <w:num w:numId="135">
    <w:abstractNumId w:val="74"/>
  </w:num>
  <w:num w:numId="136">
    <w:abstractNumId w:val="87"/>
  </w:num>
  <w:num w:numId="137">
    <w:abstractNumId w:val="38"/>
  </w:num>
  <w:num w:numId="138">
    <w:abstractNumId w:val="21"/>
    <w:lvlOverride w:ilvl="0">
      <w:startOverride w:val="1"/>
    </w:lvlOverride>
    <w:lvlOverride w:ilvl="1">
      <w:startOverride w:val="1"/>
    </w:lvlOverride>
    <w:lvlOverride w:ilvl="2"/>
    <w:lvlOverride w:ilvl="3"/>
    <w:lvlOverride w:ilvl="4"/>
    <w:lvlOverride w:ilvl="5"/>
    <w:lvlOverride w:ilvl="6"/>
    <w:lvlOverride w:ilvl="7"/>
    <w:lvlOverride w:ilvl="8"/>
  </w:num>
  <w:num w:numId="139">
    <w:abstractNumId w:val="139"/>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140">
    <w:abstractNumId w:val="29"/>
  </w:num>
  <w:num w:numId="141">
    <w:abstractNumId w:val="65"/>
  </w:num>
  <w:num w:numId="142">
    <w:abstractNumId w:val="101"/>
  </w:num>
  <w:num w:numId="1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83"/>
  </w:num>
  <w:num w:numId="147">
    <w:abstractNumId w:val="103"/>
  </w:num>
  <w:num w:numId="148">
    <w:abstractNumId w:val="8"/>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443A"/>
    <w:rsid w:val="00004CC7"/>
    <w:rsid w:val="00010C96"/>
    <w:rsid w:val="00011B73"/>
    <w:rsid w:val="0001472D"/>
    <w:rsid w:val="00025365"/>
    <w:rsid w:val="00043292"/>
    <w:rsid w:val="00047A6B"/>
    <w:rsid w:val="00063250"/>
    <w:rsid w:val="000642DB"/>
    <w:rsid w:val="000776C7"/>
    <w:rsid w:val="00094387"/>
    <w:rsid w:val="00094461"/>
    <w:rsid w:val="0009693C"/>
    <w:rsid w:val="000A1E4E"/>
    <w:rsid w:val="000A21CC"/>
    <w:rsid w:val="000B06B0"/>
    <w:rsid w:val="000C1711"/>
    <w:rsid w:val="000C172C"/>
    <w:rsid w:val="000C693C"/>
    <w:rsid w:val="000E56B3"/>
    <w:rsid w:val="000F1374"/>
    <w:rsid w:val="000F3FFB"/>
    <w:rsid w:val="00105526"/>
    <w:rsid w:val="0011038D"/>
    <w:rsid w:val="00111A67"/>
    <w:rsid w:val="0011330B"/>
    <w:rsid w:val="0011496F"/>
    <w:rsid w:val="00115100"/>
    <w:rsid w:val="00115DDD"/>
    <w:rsid w:val="00124E82"/>
    <w:rsid w:val="001258A5"/>
    <w:rsid w:val="00126D6B"/>
    <w:rsid w:val="00143635"/>
    <w:rsid w:val="00144459"/>
    <w:rsid w:val="0014470C"/>
    <w:rsid w:val="00156A24"/>
    <w:rsid w:val="001579A0"/>
    <w:rsid w:val="00160F85"/>
    <w:rsid w:val="00162B98"/>
    <w:rsid w:val="00172D8A"/>
    <w:rsid w:val="001746BF"/>
    <w:rsid w:val="00175CDC"/>
    <w:rsid w:val="00184E48"/>
    <w:rsid w:val="00185F8E"/>
    <w:rsid w:val="00187847"/>
    <w:rsid w:val="00192E14"/>
    <w:rsid w:val="00194B38"/>
    <w:rsid w:val="001954DB"/>
    <w:rsid w:val="0019674B"/>
    <w:rsid w:val="001B0059"/>
    <w:rsid w:val="001B44D6"/>
    <w:rsid w:val="001C2013"/>
    <w:rsid w:val="001C56BF"/>
    <w:rsid w:val="001C56C4"/>
    <w:rsid w:val="001C5F7B"/>
    <w:rsid w:val="001D1C17"/>
    <w:rsid w:val="001D7F37"/>
    <w:rsid w:val="001F5A56"/>
    <w:rsid w:val="001F74BC"/>
    <w:rsid w:val="0020404C"/>
    <w:rsid w:val="002045C7"/>
    <w:rsid w:val="00205767"/>
    <w:rsid w:val="002138E3"/>
    <w:rsid w:val="002145BD"/>
    <w:rsid w:val="00216D45"/>
    <w:rsid w:val="00223A80"/>
    <w:rsid w:val="0024191C"/>
    <w:rsid w:val="00242A23"/>
    <w:rsid w:val="00252B1B"/>
    <w:rsid w:val="00261404"/>
    <w:rsid w:val="00267EB4"/>
    <w:rsid w:val="00275DA4"/>
    <w:rsid w:val="002768B2"/>
    <w:rsid w:val="00277230"/>
    <w:rsid w:val="00287238"/>
    <w:rsid w:val="002A1A1E"/>
    <w:rsid w:val="002A5018"/>
    <w:rsid w:val="002B0FFD"/>
    <w:rsid w:val="002B147F"/>
    <w:rsid w:val="002B6EC7"/>
    <w:rsid w:val="002C3D77"/>
    <w:rsid w:val="002C6B9A"/>
    <w:rsid w:val="002C7C4B"/>
    <w:rsid w:val="002D3A10"/>
    <w:rsid w:val="002D3AB3"/>
    <w:rsid w:val="002D5527"/>
    <w:rsid w:val="002E208B"/>
    <w:rsid w:val="003022C6"/>
    <w:rsid w:val="00311D39"/>
    <w:rsid w:val="003146D9"/>
    <w:rsid w:val="00317D6C"/>
    <w:rsid w:val="003345FF"/>
    <w:rsid w:val="003432D8"/>
    <w:rsid w:val="003523C9"/>
    <w:rsid w:val="003540CD"/>
    <w:rsid w:val="00361F33"/>
    <w:rsid w:val="0036239A"/>
    <w:rsid w:val="00363687"/>
    <w:rsid w:val="00386364"/>
    <w:rsid w:val="00392753"/>
    <w:rsid w:val="003961F7"/>
    <w:rsid w:val="003A2D5A"/>
    <w:rsid w:val="003A6582"/>
    <w:rsid w:val="003B2C41"/>
    <w:rsid w:val="003C21DB"/>
    <w:rsid w:val="003C29A2"/>
    <w:rsid w:val="003C4440"/>
    <w:rsid w:val="003D15E6"/>
    <w:rsid w:val="003D6DA5"/>
    <w:rsid w:val="003F6F81"/>
    <w:rsid w:val="00406C6A"/>
    <w:rsid w:val="004169DC"/>
    <w:rsid w:val="004222E9"/>
    <w:rsid w:val="00424BD4"/>
    <w:rsid w:val="004255D9"/>
    <w:rsid w:val="0042697F"/>
    <w:rsid w:val="00430C34"/>
    <w:rsid w:val="00443622"/>
    <w:rsid w:val="0044462B"/>
    <w:rsid w:val="00447655"/>
    <w:rsid w:val="00450022"/>
    <w:rsid w:val="004532BB"/>
    <w:rsid w:val="00457D52"/>
    <w:rsid w:val="004639A4"/>
    <w:rsid w:val="0046636C"/>
    <w:rsid w:val="004675D0"/>
    <w:rsid w:val="00473D6B"/>
    <w:rsid w:val="0047497C"/>
    <w:rsid w:val="00480798"/>
    <w:rsid w:val="004836FC"/>
    <w:rsid w:val="00486A0A"/>
    <w:rsid w:val="00487623"/>
    <w:rsid w:val="004A15F5"/>
    <w:rsid w:val="004A2595"/>
    <w:rsid w:val="004A2C04"/>
    <w:rsid w:val="004A534F"/>
    <w:rsid w:val="004A5387"/>
    <w:rsid w:val="004B3B54"/>
    <w:rsid w:val="004B6A2F"/>
    <w:rsid w:val="004C0483"/>
    <w:rsid w:val="004C1159"/>
    <w:rsid w:val="004C7BFE"/>
    <w:rsid w:val="004D02C5"/>
    <w:rsid w:val="004D123C"/>
    <w:rsid w:val="004D5914"/>
    <w:rsid w:val="004D660C"/>
    <w:rsid w:val="004D6FF0"/>
    <w:rsid w:val="004E36EF"/>
    <w:rsid w:val="004F241B"/>
    <w:rsid w:val="00516399"/>
    <w:rsid w:val="0053292F"/>
    <w:rsid w:val="00542284"/>
    <w:rsid w:val="00550323"/>
    <w:rsid w:val="0056486B"/>
    <w:rsid w:val="005859F0"/>
    <w:rsid w:val="005942F2"/>
    <w:rsid w:val="005944CF"/>
    <w:rsid w:val="005974F2"/>
    <w:rsid w:val="005C5228"/>
    <w:rsid w:val="005C5E3F"/>
    <w:rsid w:val="005C76F4"/>
    <w:rsid w:val="005E26B0"/>
    <w:rsid w:val="005E49BA"/>
    <w:rsid w:val="005E7D0A"/>
    <w:rsid w:val="0061439E"/>
    <w:rsid w:val="00617203"/>
    <w:rsid w:val="006266D7"/>
    <w:rsid w:val="00631CBA"/>
    <w:rsid w:val="00631EA3"/>
    <w:rsid w:val="00636B81"/>
    <w:rsid w:val="006433E5"/>
    <w:rsid w:val="006454CE"/>
    <w:rsid w:val="00646707"/>
    <w:rsid w:val="006509D2"/>
    <w:rsid w:val="00652E1B"/>
    <w:rsid w:val="006541E6"/>
    <w:rsid w:val="006757E8"/>
    <w:rsid w:val="006940D6"/>
    <w:rsid w:val="006A020A"/>
    <w:rsid w:val="006A19AF"/>
    <w:rsid w:val="006A2D5D"/>
    <w:rsid w:val="006A5E26"/>
    <w:rsid w:val="006B3D7B"/>
    <w:rsid w:val="006B7D72"/>
    <w:rsid w:val="006C3179"/>
    <w:rsid w:val="006D2512"/>
    <w:rsid w:val="006D4E41"/>
    <w:rsid w:val="006D7883"/>
    <w:rsid w:val="006E117F"/>
    <w:rsid w:val="006E3F1E"/>
    <w:rsid w:val="006E6964"/>
    <w:rsid w:val="006F40FA"/>
    <w:rsid w:val="007000F1"/>
    <w:rsid w:val="00710135"/>
    <w:rsid w:val="00711A4B"/>
    <w:rsid w:val="007176A2"/>
    <w:rsid w:val="0072022B"/>
    <w:rsid w:val="00721B96"/>
    <w:rsid w:val="00725C4C"/>
    <w:rsid w:val="007279A3"/>
    <w:rsid w:val="0073385A"/>
    <w:rsid w:val="0073394C"/>
    <w:rsid w:val="00737C87"/>
    <w:rsid w:val="00750EBA"/>
    <w:rsid w:val="00753CC2"/>
    <w:rsid w:val="00755E4E"/>
    <w:rsid w:val="00760875"/>
    <w:rsid w:val="007670EF"/>
    <w:rsid w:val="00770D73"/>
    <w:rsid w:val="00772292"/>
    <w:rsid w:val="007730DC"/>
    <w:rsid w:val="007744CE"/>
    <w:rsid w:val="007759C6"/>
    <w:rsid w:val="00780EAF"/>
    <w:rsid w:val="0078482F"/>
    <w:rsid w:val="00790F7F"/>
    <w:rsid w:val="007A1442"/>
    <w:rsid w:val="007A7617"/>
    <w:rsid w:val="007B02F5"/>
    <w:rsid w:val="007B12B5"/>
    <w:rsid w:val="007B38DD"/>
    <w:rsid w:val="007B47AC"/>
    <w:rsid w:val="007B72B8"/>
    <w:rsid w:val="007B7E69"/>
    <w:rsid w:val="007C44F7"/>
    <w:rsid w:val="007C7987"/>
    <w:rsid w:val="007D12D7"/>
    <w:rsid w:val="007D387D"/>
    <w:rsid w:val="007D3FB6"/>
    <w:rsid w:val="007D7500"/>
    <w:rsid w:val="007E0952"/>
    <w:rsid w:val="007E597B"/>
    <w:rsid w:val="007F2935"/>
    <w:rsid w:val="007F57CE"/>
    <w:rsid w:val="007F62CD"/>
    <w:rsid w:val="00800610"/>
    <w:rsid w:val="00802053"/>
    <w:rsid w:val="00803D57"/>
    <w:rsid w:val="00813D6A"/>
    <w:rsid w:val="0082206F"/>
    <w:rsid w:val="008231E8"/>
    <w:rsid w:val="0083207D"/>
    <w:rsid w:val="00841F4D"/>
    <w:rsid w:val="00842A7A"/>
    <w:rsid w:val="008455CD"/>
    <w:rsid w:val="00853A63"/>
    <w:rsid w:val="008544B2"/>
    <w:rsid w:val="008607EF"/>
    <w:rsid w:val="00861DBB"/>
    <w:rsid w:val="00864189"/>
    <w:rsid w:val="00881992"/>
    <w:rsid w:val="00885147"/>
    <w:rsid w:val="00890C76"/>
    <w:rsid w:val="008B1316"/>
    <w:rsid w:val="008C34BB"/>
    <w:rsid w:val="008C451F"/>
    <w:rsid w:val="008C4727"/>
    <w:rsid w:val="008D79C8"/>
    <w:rsid w:val="008E12A7"/>
    <w:rsid w:val="008F46DD"/>
    <w:rsid w:val="009102AC"/>
    <w:rsid w:val="00914AD3"/>
    <w:rsid w:val="00920706"/>
    <w:rsid w:val="00920FBC"/>
    <w:rsid w:val="00925A40"/>
    <w:rsid w:val="009264AF"/>
    <w:rsid w:val="00926E8A"/>
    <w:rsid w:val="00930E97"/>
    <w:rsid w:val="00932F44"/>
    <w:rsid w:val="00935EAB"/>
    <w:rsid w:val="009424A9"/>
    <w:rsid w:val="00945D11"/>
    <w:rsid w:val="00957B6B"/>
    <w:rsid w:val="00971FB3"/>
    <w:rsid w:val="009A2FE6"/>
    <w:rsid w:val="009B2925"/>
    <w:rsid w:val="009B3EAC"/>
    <w:rsid w:val="009B6F9C"/>
    <w:rsid w:val="009B7927"/>
    <w:rsid w:val="009C165F"/>
    <w:rsid w:val="009C2B38"/>
    <w:rsid w:val="009C3683"/>
    <w:rsid w:val="009D5124"/>
    <w:rsid w:val="009D6422"/>
    <w:rsid w:val="009D7F6C"/>
    <w:rsid w:val="009E0FBB"/>
    <w:rsid w:val="009F554E"/>
    <w:rsid w:val="00A04BD4"/>
    <w:rsid w:val="00A0589F"/>
    <w:rsid w:val="00A13FB5"/>
    <w:rsid w:val="00A17396"/>
    <w:rsid w:val="00A21EF2"/>
    <w:rsid w:val="00A24137"/>
    <w:rsid w:val="00A35CB8"/>
    <w:rsid w:val="00A40836"/>
    <w:rsid w:val="00A40EC8"/>
    <w:rsid w:val="00A42919"/>
    <w:rsid w:val="00A564AD"/>
    <w:rsid w:val="00A71006"/>
    <w:rsid w:val="00A74260"/>
    <w:rsid w:val="00A80D93"/>
    <w:rsid w:val="00A84607"/>
    <w:rsid w:val="00A8466C"/>
    <w:rsid w:val="00A87DE5"/>
    <w:rsid w:val="00A906E3"/>
    <w:rsid w:val="00A909A5"/>
    <w:rsid w:val="00AA10A1"/>
    <w:rsid w:val="00AB029F"/>
    <w:rsid w:val="00AC279B"/>
    <w:rsid w:val="00AC3D5C"/>
    <w:rsid w:val="00AC76D4"/>
    <w:rsid w:val="00AE5174"/>
    <w:rsid w:val="00AF2578"/>
    <w:rsid w:val="00B0270C"/>
    <w:rsid w:val="00B049E1"/>
    <w:rsid w:val="00B1796B"/>
    <w:rsid w:val="00B21C3E"/>
    <w:rsid w:val="00B24DA8"/>
    <w:rsid w:val="00B26827"/>
    <w:rsid w:val="00B269C8"/>
    <w:rsid w:val="00B30F6A"/>
    <w:rsid w:val="00B3111F"/>
    <w:rsid w:val="00B34E40"/>
    <w:rsid w:val="00B352A5"/>
    <w:rsid w:val="00B35BD7"/>
    <w:rsid w:val="00B379A1"/>
    <w:rsid w:val="00B43068"/>
    <w:rsid w:val="00B46357"/>
    <w:rsid w:val="00B562DD"/>
    <w:rsid w:val="00B564CA"/>
    <w:rsid w:val="00B60766"/>
    <w:rsid w:val="00B62126"/>
    <w:rsid w:val="00B6450D"/>
    <w:rsid w:val="00B67E52"/>
    <w:rsid w:val="00B74812"/>
    <w:rsid w:val="00B76228"/>
    <w:rsid w:val="00B84672"/>
    <w:rsid w:val="00B92447"/>
    <w:rsid w:val="00BA02D6"/>
    <w:rsid w:val="00BA09CB"/>
    <w:rsid w:val="00BA2431"/>
    <w:rsid w:val="00BA7F98"/>
    <w:rsid w:val="00BC3BF7"/>
    <w:rsid w:val="00BC6C9C"/>
    <w:rsid w:val="00BD2F0A"/>
    <w:rsid w:val="00BD4C87"/>
    <w:rsid w:val="00BD56CA"/>
    <w:rsid w:val="00BF00D6"/>
    <w:rsid w:val="00BF1F88"/>
    <w:rsid w:val="00BF6081"/>
    <w:rsid w:val="00C07800"/>
    <w:rsid w:val="00C2257D"/>
    <w:rsid w:val="00C3230A"/>
    <w:rsid w:val="00C42F9F"/>
    <w:rsid w:val="00C514DE"/>
    <w:rsid w:val="00C54219"/>
    <w:rsid w:val="00C561E9"/>
    <w:rsid w:val="00C56455"/>
    <w:rsid w:val="00C60ACC"/>
    <w:rsid w:val="00C65241"/>
    <w:rsid w:val="00C803BC"/>
    <w:rsid w:val="00C93BB1"/>
    <w:rsid w:val="00C9506A"/>
    <w:rsid w:val="00C9708A"/>
    <w:rsid w:val="00C97DAC"/>
    <w:rsid w:val="00CB55F9"/>
    <w:rsid w:val="00CC35A4"/>
    <w:rsid w:val="00CC7B1C"/>
    <w:rsid w:val="00CD3CC5"/>
    <w:rsid w:val="00CD4566"/>
    <w:rsid w:val="00CE112E"/>
    <w:rsid w:val="00CE4EFC"/>
    <w:rsid w:val="00D01F3F"/>
    <w:rsid w:val="00D13F1B"/>
    <w:rsid w:val="00D1522D"/>
    <w:rsid w:val="00D20F85"/>
    <w:rsid w:val="00D246D5"/>
    <w:rsid w:val="00D3057E"/>
    <w:rsid w:val="00D30592"/>
    <w:rsid w:val="00D35CE6"/>
    <w:rsid w:val="00D42CD0"/>
    <w:rsid w:val="00D44314"/>
    <w:rsid w:val="00D51B28"/>
    <w:rsid w:val="00D56E15"/>
    <w:rsid w:val="00D6713F"/>
    <w:rsid w:val="00D704C6"/>
    <w:rsid w:val="00D72CCB"/>
    <w:rsid w:val="00D80DF7"/>
    <w:rsid w:val="00D831EF"/>
    <w:rsid w:val="00D84B35"/>
    <w:rsid w:val="00D867B5"/>
    <w:rsid w:val="00D95D22"/>
    <w:rsid w:val="00DA4DFD"/>
    <w:rsid w:val="00DC1D68"/>
    <w:rsid w:val="00DE61FA"/>
    <w:rsid w:val="00DE6945"/>
    <w:rsid w:val="00E02727"/>
    <w:rsid w:val="00E22A08"/>
    <w:rsid w:val="00E359B3"/>
    <w:rsid w:val="00E40F03"/>
    <w:rsid w:val="00E44868"/>
    <w:rsid w:val="00E467DD"/>
    <w:rsid w:val="00E47A0A"/>
    <w:rsid w:val="00E85915"/>
    <w:rsid w:val="00E91758"/>
    <w:rsid w:val="00E97466"/>
    <w:rsid w:val="00EA1232"/>
    <w:rsid w:val="00EB5D02"/>
    <w:rsid w:val="00EB6A70"/>
    <w:rsid w:val="00EC3838"/>
    <w:rsid w:val="00EC4BC6"/>
    <w:rsid w:val="00ED0DD3"/>
    <w:rsid w:val="00ED4272"/>
    <w:rsid w:val="00EF0B30"/>
    <w:rsid w:val="00F007A4"/>
    <w:rsid w:val="00F07B8A"/>
    <w:rsid w:val="00F12DED"/>
    <w:rsid w:val="00F16A1D"/>
    <w:rsid w:val="00F2389D"/>
    <w:rsid w:val="00F2581D"/>
    <w:rsid w:val="00F26AB8"/>
    <w:rsid w:val="00F421D7"/>
    <w:rsid w:val="00F45557"/>
    <w:rsid w:val="00F47C84"/>
    <w:rsid w:val="00F53C14"/>
    <w:rsid w:val="00F55943"/>
    <w:rsid w:val="00F579C7"/>
    <w:rsid w:val="00F6368D"/>
    <w:rsid w:val="00F7629D"/>
    <w:rsid w:val="00F851ED"/>
    <w:rsid w:val="00F87DA0"/>
    <w:rsid w:val="00F90A16"/>
    <w:rsid w:val="00FA5C4C"/>
    <w:rsid w:val="00FB62D0"/>
    <w:rsid w:val="00FD5AEC"/>
    <w:rsid w:val="00FD7F1D"/>
    <w:rsid w:val="00FE020D"/>
    <w:rsid w:val="00FE27C1"/>
    <w:rsid w:val="00FE4C25"/>
    <w:rsid w:val="00FF3AF3"/>
    <w:rsid w:val="00FF6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640FD8E"/>
  <w15:docId w15:val="{54CE6658-CFDA-45B3-A3AD-0886BC45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qFormat/>
    <w:rsid w:val="006454CE"/>
    <w:pPr>
      <w:spacing w:after="0" w:line="240" w:lineRule="auto"/>
    </w:pPr>
    <w:rPr>
      <w:rFonts w:ascii="Times New Roman" w:eastAsia="Times New Roman" w:hAnsi="Times New Roman" w:cs="Times New Roman"/>
      <w:sz w:val="20"/>
      <w:szCs w:val="20"/>
      <w:lang w:eastAsia="ru-RU"/>
    </w:rPr>
  </w:style>
  <w:style w:type="paragraph" w:styleId="1b">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c"/>
    <w:next w:val="ac"/>
    <w:link w:val="1c"/>
    <w:uiPriority w:val="99"/>
    <w:qFormat/>
    <w:rsid w:val="0011496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c"/>
    <w:next w:val="ac"/>
    <w:link w:val="2b"/>
    <w:uiPriority w:val="9"/>
    <w:qFormat/>
    <w:rsid w:val="006454CE"/>
    <w:pPr>
      <w:keepNext/>
      <w:spacing w:before="240" w:after="60"/>
      <w:outlineLvl w:val="1"/>
    </w:pPr>
    <w:rPr>
      <w:rFonts w:ascii="Arial" w:hAnsi="Arial"/>
      <w:b/>
      <w:bCs/>
      <w:i/>
      <w:iCs/>
      <w:sz w:val="28"/>
      <w:szCs w:val="28"/>
      <w:lang w:val="x-none" w:eastAsia="x-none"/>
    </w:rPr>
  </w:style>
  <w:style w:type="paragraph" w:styleId="35">
    <w:name w:val="heading 3"/>
    <w:aliases w:val="H3,Подраздел,Б3,RTC 3,iz3,3.3.1 вок 3,М1,h3,H3 + Times New Roman,11 pt,Not Italic,After:  0 pt"/>
    <w:basedOn w:val="ac"/>
    <w:next w:val="ac"/>
    <w:link w:val="3b"/>
    <w:qFormat/>
    <w:rsid w:val="00A80D93"/>
    <w:pPr>
      <w:keepNext/>
      <w:numPr>
        <w:ilvl w:val="2"/>
        <w:numId w:val="56"/>
      </w:numPr>
      <w:tabs>
        <w:tab w:val="clear" w:pos="1134"/>
      </w:tabs>
      <w:ind w:left="0" w:firstLine="426"/>
      <w:jc w:val="right"/>
      <w:outlineLvl w:val="2"/>
    </w:pPr>
    <w:rPr>
      <w:sz w:val="24"/>
      <w:vertAlign w:val="subscript"/>
    </w:rPr>
  </w:style>
  <w:style w:type="paragraph" w:styleId="41">
    <w:name w:val="heading 4"/>
    <w:aliases w:val="H4"/>
    <w:basedOn w:val="ac"/>
    <w:next w:val="ac"/>
    <w:link w:val="49"/>
    <w:unhideWhenUsed/>
    <w:qFormat/>
    <w:rsid w:val="00A80D93"/>
    <w:pPr>
      <w:keepNext/>
      <w:numPr>
        <w:ilvl w:val="3"/>
        <w:numId w:val="56"/>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c"/>
    <w:next w:val="ac"/>
    <w:link w:val="52"/>
    <w:qFormat/>
    <w:rsid w:val="00A80D93"/>
    <w:pPr>
      <w:keepNext/>
      <w:jc w:val="center"/>
      <w:outlineLvl w:val="4"/>
    </w:pPr>
    <w:rPr>
      <w:b/>
    </w:rPr>
  </w:style>
  <w:style w:type="paragraph" w:styleId="61">
    <w:name w:val="heading 6"/>
    <w:aliases w:val="RTC 6,Приложение,Heading 6 Char,PIM 6,Gliederung6"/>
    <w:basedOn w:val="ac"/>
    <w:next w:val="ac"/>
    <w:link w:val="62"/>
    <w:uiPriority w:val="99"/>
    <w:qFormat/>
    <w:rsid w:val="00A80D93"/>
    <w:pPr>
      <w:keepNext/>
      <w:outlineLvl w:val="5"/>
    </w:pPr>
    <w:rPr>
      <w:sz w:val="24"/>
    </w:rPr>
  </w:style>
  <w:style w:type="paragraph" w:styleId="70">
    <w:name w:val="heading 7"/>
    <w:aliases w:val="RTC7"/>
    <w:basedOn w:val="ac"/>
    <w:next w:val="ac"/>
    <w:link w:val="71"/>
    <w:uiPriority w:val="99"/>
    <w:qFormat/>
    <w:rsid w:val="00A80D93"/>
    <w:pPr>
      <w:spacing w:before="240" w:after="60"/>
      <w:outlineLvl w:val="6"/>
    </w:pPr>
    <w:rPr>
      <w:rFonts w:ascii="Calibri" w:hAnsi="Calibri"/>
      <w:sz w:val="24"/>
      <w:szCs w:val="24"/>
      <w:lang w:val="x-none" w:eastAsia="x-none"/>
    </w:rPr>
  </w:style>
  <w:style w:type="paragraph" w:styleId="80">
    <w:name w:val="heading 8"/>
    <w:basedOn w:val="ac"/>
    <w:next w:val="ac"/>
    <w:link w:val="81"/>
    <w:uiPriority w:val="99"/>
    <w:qFormat/>
    <w:rsid w:val="00A80D93"/>
    <w:pPr>
      <w:keepNext/>
      <w:tabs>
        <w:tab w:val="num" w:pos="0"/>
      </w:tabs>
      <w:ind w:firstLine="284"/>
      <w:jc w:val="center"/>
      <w:outlineLvl w:val="7"/>
    </w:pPr>
    <w:rPr>
      <w:sz w:val="24"/>
    </w:rPr>
  </w:style>
  <w:style w:type="paragraph" w:styleId="90">
    <w:name w:val="heading 9"/>
    <w:basedOn w:val="ac"/>
    <w:next w:val="ac"/>
    <w:link w:val="91"/>
    <w:uiPriority w:val="99"/>
    <w:qFormat/>
    <w:rsid w:val="00A80D93"/>
    <w:pPr>
      <w:keepNext/>
      <w:jc w:val="center"/>
      <w:outlineLvl w:val="8"/>
    </w:pPr>
    <w:rPr>
      <w:sz w:val="24"/>
      <w:lang w:val="x-none" w:eastAsia="x-none"/>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c"/>
    <w:link w:val="af1"/>
    <w:uiPriority w:val="99"/>
    <w:unhideWhenUsed/>
    <w:rsid w:val="00156A24"/>
    <w:pPr>
      <w:tabs>
        <w:tab w:val="center" w:pos="4677"/>
        <w:tab w:val="right" w:pos="9355"/>
      </w:tabs>
    </w:pPr>
  </w:style>
  <w:style w:type="character" w:customStyle="1" w:styleId="af1">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d"/>
    <w:link w:val="af0"/>
    <w:uiPriority w:val="99"/>
    <w:qFormat/>
    <w:rsid w:val="00156A24"/>
  </w:style>
  <w:style w:type="paragraph" w:styleId="af2">
    <w:name w:val="footer"/>
    <w:basedOn w:val="ac"/>
    <w:link w:val="af3"/>
    <w:uiPriority w:val="99"/>
    <w:unhideWhenUsed/>
    <w:rsid w:val="00156A24"/>
    <w:pPr>
      <w:tabs>
        <w:tab w:val="center" w:pos="4677"/>
        <w:tab w:val="right" w:pos="9355"/>
      </w:tabs>
    </w:pPr>
  </w:style>
  <w:style w:type="character" w:customStyle="1" w:styleId="af3">
    <w:name w:val="Нижний колонтитул Знак"/>
    <w:basedOn w:val="ad"/>
    <w:link w:val="af2"/>
    <w:uiPriority w:val="99"/>
    <w:qFormat/>
    <w:rsid w:val="00156A24"/>
  </w:style>
  <w:style w:type="character" w:styleId="af4">
    <w:name w:val="Hyperlink"/>
    <w:qFormat/>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d"/>
    <w:link w:val="2a"/>
    <w:uiPriority w:val="9"/>
    <w:qFormat/>
    <w:rsid w:val="006454CE"/>
    <w:rPr>
      <w:rFonts w:ascii="Arial" w:eastAsia="Times New Roman" w:hAnsi="Arial" w:cs="Times New Roman"/>
      <w:b/>
      <w:bCs/>
      <w:i/>
      <w:iCs/>
      <w:sz w:val="28"/>
      <w:szCs w:val="28"/>
      <w:lang w:val="x-none" w:eastAsia="x-none"/>
    </w:rPr>
  </w:style>
  <w:style w:type="paragraph" w:customStyle="1" w:styleId="4a">
    <w:name w:val="4"/>
    <w:basedOn w:val="ac"/>
    <w:next w:val="af5"/>
    <w:link w:val="af6"/>
    <w:uiPriority w:val="10"/>
    <w:qFormat/>
    <w:rsid w:val="006454CE"/>
    <w:pPr>
      <w:jc w:val="center"/>
    </w:pPr>
    <w:rPr>
      <w:rFonts w:asciiTheme="minorHAnsi" w:eastAsiaTheme="minorHAnsi" w:hAnsiTheme="minorHAnsi" w:cstheme="minorBidi"/>
      <w:b/>
      <w:sz w:val="32"/>
      <w:szCs w:val="22"/>
      <w:lang w:eastAsia="en-US"/>
    </w:rPr>
  </w:style>
  <w:style w:type="character" w:customStyle="1" w:styleId="af6">
    <w:name w:val="Название Знак"/>
    <w:link w:val="4a"/>
    <w:uiPriority w:val="10"/>
    <w:locked/>
    <w:rsid w:val="006454CE"/>
    <w:rPr>
      <w:b/>
      <w:sz w:val="32"/>
    </w:rPr>
  </w:style>
  <w:style w:type="paragraph" w:styleId="af5">
    <w:name w:val="Title"/>
    <w:basedOn w:val="ac"/>
    <w:next w:val="ac"/>
    <w:link w:val="af7"/>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7">
    <w:name w:val="Заголовок Знак"/>
    <w:basedOn w:val="ad"/>
    <w:link w:val="af5"/>
    <w:uiPriority w:val="99"/>
    <w:rsid w:val="006454CE"/>
    <w:rPr>
      <w:rFonts w:asciiTheme="majorHAnsi" w:eastAsiaTheme="majorEastAsia" w:hAnsiTheme="majorHAnsi" w:cstheme="majorBidi"/>
      <w:spacing w:val="-10"/>
      <w:kern w:val="28"/>
      <w:sz w:val="56"/>
      <w:szCs w:val="56"/>
      <w:lang w:eastAsia="ru-RU"/>
    </w:rPr>
  </w:style>
  <w:style w:type="paragraph" w:styleId="af8">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c"/>
    <w:link w:val="af9"/>
    <w:rsid w:val="0024191C"/>
    <w:pPr>
      <w:jc w:val="both"/>
    </w:pPr>
    <w:rPr>
      <w:sz w:val="24"/>
      <w:lang w:val="x-none" w:eastAsia="x-none"/>
    </w:rPr>
  </w:style>
  <w:style w:type="character" w:customStyle="1" w:styleId="af9">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d"/>
    <w:link w:val="af8"/>
    <w:rsid w:val="0024191C"/>
    <w:rPr>
      <w:rFonts w:ascii="Times New Roman" w:eastAsia="Times New Roman" w:hAnsi="Times New Roman" w:cs="Times New Roman"/>
      <w:sz w:val="24"/>
      <w:szCs w:val="20"/>
      <w:lang w:val="x-none" w:eastAsia="x-none"/>
    </w:rPr>
  </w:style>
  <w:style w:type="paragraph" w:customStyle="1" w:styleId="afa">
    <w:name w:val="Текст договора"/>
    <w:uiPriority w:val="99"/>
    <w:rsid w:val="0024191C"/>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2419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List Paragraph"/>
    <w:aliases w:val="Нумерованый список,Абзац маркированнный,ПАРАГРАФ,Table-Normal,RSHB_Table-Normal,Elenco Normale,Use Case List Paragraph,Bullet List,FooterText,numbered,SL_Абзац списка,СТ"/>
    <w:basedOn w:val="ac"/>
    <w:link w:val="afc"/>
    <w:uiPriority w:val="34"/>
    <w:qFormat/>
    <w:rsid w:val="0024191C"/>
    <w:pPr>
      <w:ind w:left="720"/>
      <w:contextualSpacing/>
    </w:pPr>
  </w:style>
  <w:style w:type="character" w:customStyle="1" w:styleId="afc">
    <w:name w:val="Абзац списка Знак"/>
    <w:aliases w:val="Нумерованый список Знак,Абзац маркированнный Знак,ПАРАГРАФ Знак,Table-Normal Знак,RSHB_Table-Normal Знак,Elenco Normale Знак,Use Case List Paragraph Знак,Bullet List Знак,FooterText Знак,numbered Знак,SL_Абзац списка Знак,СТ Знак"/>
    <w:link w:val="afb"/>
    <w:uiPriority w:val="34"/>
    <w:qFormat/>
    <w:locked/>
    <w:rsid w:val="0024191C"/>
    <w:rPr>
      <w:rFonts w:ascii="Times New Roman" w:eastAsia="Times New Roman" w:hAnsi="Times New Roman" w:cs="Times New Roman"/>
      <w:sz w:val="20"/>
      <w:szCs w:val="20"/>
      <w:lang w:eastAsia="ru-RU"/>
    </w:rPr>
  </w:style>
  <w:style w:type="paragraph" w:customStyle="1" w:styleId="1d">
    <w:name w:val="Абзац списка1"/>
    <w:basedOn w:val="ac"/>
    <w:uiPriority w:val="99"/>
    <w:qFormat/>
    <w:rsid w:val="0047497C"/>
    <w:pPr>
      <w:ind w:left="708"/>
    </w:pPr>
    <w:rPr>
      <w:sz w:val="28"/>
    </w:rPr>
  </w:style>
  <w:style w:type="character" w:customStyle="1" w:styleId="1c">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d"/>
    <w:link w:val="1b"/>
    <w:uiPriority w:val="99"/>
    <w:qFormat/>
    <w:rsid w:val="0011496F"/>
    <w:rPr>
      <w:rFonts w:ascii="Arial" w:eastAsia="Times New Roman" w:hAnsi="Arial" w:cs="Times New Roman"/>
      <w:b/>
      <w:bCs/>
      <w:kern w:val="32"/>
      <w:sz w:val="32"/>
      <w:szCs w:val="32"/>
      <w:lang w:val="x-none" w:eastAsia="x-none"/>
    </w:rPr>
  </w:style>
  <w:style w:type="paragraph" w:styleId="2c">
    <w:name w:val="Body Text 2"/>
    <w:basedOn w:val="ac"/>
    <w:link w:val="2d"/>
    <w:uiPriority w:val="99"/>
    <w:qFormat/>
    <w:rsid w:val="0011496F"/>
    <w:pPr>
      <w:spacing w:after="120" w:line="480" w:lineRule="auto"/>
    </w:pPr>
  </w:style>
  <w:style w:type="character" w:customStyle="1" w:styleId="2d">
    <w:name w:val="Основной текст 2 Знак"/>
    <w:basedOn w:val="ad"/>
    <w:link w:val="2c"/>
    <w:uiPriority w:val="99"/>
    <w:qFormat/>
    <w:rsid w:val="0011496F"/>
    <w:rPr>
      <w:rFonts w:ascii="Times New Roman" w:eastAsia="Times New Roman" w:hAnsi="Times New Roman" w:cs="Times New Roman"/>
      <w:sz w:val="20"/>
      <w:szCs w:val="20"/>
      <w:lang w:eastAsia="ru-RU"/>
    </w:rPr>
  </w:style>
  <w:style w:type="paragraph" w:styleId="3c">
    <w:name w:val="Body Text Indent 3"/>
    <w:basedOn w:val="ac"/>
    <w:link w:val="3d"/>
    <w:unhideWhenUsed/>
    <w:qFormat/>
    <w:rsid w:val="00A80D93"/>
    <w:pPr>
      <w:spacing w:after="120"/>
      <w:ind w:left="283"/>
    </w:pPr>
    <w:rPr>
      <w:sz w:val="16"/>
      <w:szCs w:val="16"/>
    </w:rPr>
  </w:style>
  <w:style w:type="character" w:customStyle="1" w:styleId="3d">
    <w:name w:val="Основной текст с отступом 3 Знак"/>
    <w:basedOn w:val="ad"/>
    <w:link w:val="3c"/>
    <w:qFormat/>
    <w:rsid w:val="00A80D93"/>
    <w:rPr>
      <w:rFonts w:ascii="Times New Roman" w:eastAsia="Times New Roman" w:hAnsi="Times New Roman" w:cs="Times New Roman"/>
      <w:sz w:val="16"/>
      <w:szCs w:val="16"/>
      <w:lang w:eastAsia="ru-RU"/>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d"/>
    <w:link w:val="35"/>
    <w:rsid w:val="00A80D93"/>
    <w:rPr>
      <w:rFonts w:ascii="Times New Roman" w:eastAsia="Times New Roman" w:hAnsi="Times New Roman" w:cs="Times New Roman"/>
      <w:sz w:val="24"/>
      <w:szCs w:val="20"/>
      <w:vertAlign w:val="subscript"/>
      <w:lang w:eastAsia="ru-RU"/>
    </w:rPr>
  </w:style>
  <w:style w:type="character" w:customStyle="1" w:styleId="49">
    <w:name w:val="Заголовок 4 Знак"/>
    <w:aliases w:val="H4 Знак"/>
    <w:basedOn w:val="ad"/>
    <w:link w:val="41"/>
    <w:rsid w:val="00A80D93"/>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d"/>
    <w:link w:val="51"/>
    <w:rsid w:val="00A80D93"/>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d"/>
    <w:link w:val="61"/>
    <w:uiPriority w:val="99"/>
    <w:rsid w:val="00A80D93"/>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d"/>
    <w:link w:val="70"/>
    <w:uiPriority w:val="99"/>
    <w:rsid w:val="00A80D93"/>
    <w:rPr>
      <w:rFonts w:ascii="Calibri" w:eastAsia="Times New Roman" w:hAnsi="Calibri" w:cs="Times New Roman"/>
      <w:sz w:val="24"/>
      <w:szCs w:val="24"/>
      <w:lang w:val="x-none" w:eastAsia="x-none"/>
    </w:rPr>
  </w:style>
  <w:style w:type="character" w:customStyle="1" w:styleId="81">
    <w:name w:val="Заголовок 8 Знак"/>
    <w:basedOn w:val="ad"/>
    <w:link w:val="80"/>
    <w:uiPriority w:val="99"/>
    <w:rsid w:val="00A80D93"/>
    <w:rPr>
      <w:rFonts w:ascii="Times New Roman" w:eastAsia="Times New Roman" w:hAnsi="Times New Roman" w:cs="Times New Roman"/>
      <w:sz w:val="24"/>
      <w:szCs w:val="20"/>
      <w:lang w:eastAsia="ru-RU"/>
    </w:rPr>
  </w:style>
  <w:style w:type="character" w:customStyle="1" w:styleId="91">
    <w:name w:val="Заголовок 9 Знак"/>
    <w:basedOn w:val="ad"/>
    <w:link w:val="90"/>
    <w:uiPriority w:val="99"/>
    <w:rsid w:val="00A80D93"/>
    <w:rPr>
      <w:rFonts w:ascii="Times New Roman" w:eastAsia="Times New Roman" w:hAnsi="Times New Roman" w:cs="Times New Roman"/>
      <w:sz w:val="24"/>
      <w:szCs w:val="20"/>
      <w:lang w:val="x-none" w:eastAsia="x-none"/>
    </w:rPr>
  </w:style>
  <w:style w:type="paragraph" w:styleId="afd">
    <w:name w:val="Normal (Web)"/>
    <w:basedOn w:val="ac"/>
    <w:rsid w:val="00A80D93"/>
    <w:pPr>
      <w:spacing w:before="100" w:beforeAutospacing="1" w:after="100" w:afterAutospacing="1"/>
      <w:jc w:val="both"/>
    </w:pPr>
    <w:rPr>
      <w:rFonts w:ascii="Verdana" w:hAnsi="Verdana"/>
      <w:sz w:val="14"/>
      <w:szCs w:val="14"/>
    </w:rPr>
  </w:style>
  <w:style w:type="character" w:styleId="afe">
    <w:name w:val="Strong"/>
    <w:uiPriority w:val="22"/>
    <w:qFormat/>
    <w:rsid w:val="00A80D93"/>
    <w:rPr>
      <w:b/>
      <w:bCs/>
    </w:rPr>
  </w:style>
  <w:style w:type="paragraph" w:customStyle="1" w:styleId="3e">
    <w:name w:val="3"/>
    <w:basedOn w:val="ac"/>
    <w:next w:val="af5"/>
    <w:uiPriority w:val="10"/>
    <w:qFormat/>
    <w:rsid w:val="00A80D93"/>
    <w:pPr>
      <w:jc w:val="center"/>
    </w:pPr>
    <w:rPr>
      <w:b/>
      <w:sz w:val="32"/>
      <w:lang w:val="x-none" w:eastAsia="x-none"/>
    </w:rPr>
  </w:style>
  <w:style w:type="paragraph" w:styleId="2e">
    <w:name w:val="toc 2"/>
    <w:basedOn w:val="ac"/>
    <w:next w:val="ac"/>
    <w:autoRedefine/>
    <w:uiPriority w:val="39"/>
    <w:qFormat/>
    <w:rsid w:val="00A80D93"/>
    <w:pPr>
      <w:tabs>
        <w:tab w:val="left" w:pos="720"/>
        <w:tab w:val="right" w:leader="dot" w:pos="9923"/>
      </w:tabs>
      <w:spacing w:line="360" w:lineRule="auto"/>
      <w:ind w:right="283"/>
      <w:jc w:val="both"/>
    </w:pPr>
    <w:rPr>
      <w:sz w:val="24"/>
      <w:szCs w:val="24"/>
    </w:rPr>
  </w:style>
  <w:style w:type="paragraph" w:customStyle="1" w:styleId="ConsNormal">
    <w:name w:val="ConsNormal"/>
    <w:rsid w:val="00A80D93"/>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f">
    <w:name w:val="Body Text Indent"/>
    <w:basedOn w:val="ac"/>
    <w:link w:val="aff0"/>
    <w:rsid w:val="00A80D93"/>
    <w:pPr>
      <w:spacing w:after="120"/>
      <w:ind w:left="283"/>
    </w:pPr>
  </w:style>
  <w:style w:type="character" w:customStyle="1" w:styleId="aff0">
    <w:name w:val="Основной текст с отступом Знак"/>
    <w:basedOn w:val="ad"/>
    <w:link w:val="aff"/>
    <w:uiPriority w:val="99"/>
    <w:rsid w:val="00A80D93"/>
    <w:rPr>
      <w:rFonts w:ascii="Times New Roman" w:eastAsia="Times New Roman" w:hAnsi="Times New Roman" w:cs="Times New Roman"/>
      <w:sz w:val="20"/>
      <w:szCs w:val="20"/>
      <w:lang w:eastAsia="ru-RU"/>
    </w:rPr>
  </w:style>
  <w:style w:type="paragraph" w:styleId="2f">
    <w:name w:val="Body Text Indent 2"/>
    <w:basedOn w:val="ac"/>
    <w:link w:val="2f0"/>
    <w:qFormat/>
    <w:rsid w:val="00A80D93"/>
    <w:pPr>
      <w:spacing w:after="120" w:line="480" w:lineRule="auto"/>
      <w:ind w:left="283"/>
    </w:pPr>
  </w:style>
  <w:style w:type="character" w:customStyle="1" w:styleId="2f0">
    <w:name w:val="Основной текст с отступом 2 Знак"/>
    <w:basedOn w:val="ad"/>
    <w:link w:val="2f"/>
    <w:qFormat/>
    <w:rsid w:val="00A80D93"/>
    <w:rPr>
      <w:rFonts w:ascii="Times New Roman" w:eastAsia="Times New Roman" w:hAnsi="Times New Roman" w:cs="Times New Roman"/>
      <w:sz w:val="20"/>
      <w:szCs w:val="20"/>
      <w:lang w:eastAsia="ru-RU"/>
    </w:rPr>
  </w:style>
  <w:style w:type="character" w:styleId="aff1">
    <w:name w:val="annotation reference"/>
    <w:qFormat/>
    <w:rsid w:val="00A80D93"/>
    <w:rPr>
      <w:sz w:val="16"/>
      <w:szCs w:val="16"/>
    </w:rPr>
  </w:style>
  <w:style w:type="paragraph" w:styleId="aff2">
    <w:name w:val="annotation text"/>
    <w:basedOn w:val="ac"/>
    <w:link w:val="aff3"/>
    <w:uiPriority w:val="99"/>
    <w:qFormat/>
    <w:rsid w:val="00A80D93"/>
  </w:style>
  <w:style w:type="character" w:customStyle="1" w:styleId="aff3">
    <w:name w:val="Текст примечания Знак"/>
    <w:basedOn w:val="ad"/>
    <w:link w:val="aff2"/>
    <w:uiPriority w:val="99"/>
    <w:qFormat/>
    <w:rsid w:val="00A80D9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qFormat/>
    <w:rsid w:val="00A80D93"/>
    <w:rPr>
      <w:b/>
      <w:bCs/>
      <w:lang w:val="x-none" w:eastAsia="x-none"/>
    </w:rPr>
  </w:style>
  <w:style w:type="character" w:customStyle="1" w:styleId="aff5">
    <w:name w:val="Тема примечания Знак"/>
    <w:basedOn w:val="aff3"/>
    <w:link w:val="aff4"/>
    <w:uiPriority w:val="99"/>
    <w:qFormat/>
    <w:rsid w:val="00A80D93"/>
    <w:rPr>
      <w:rFonts w:ascii="Times New Roman" w:eastAsia="Times New Roman" w:hAnsi="Times New Roman" w:cs="Times New Roman"/>
      <w:b/>
      <w:bCs/>
      <w:sz w:val="20"/>
      <w:szCs w:val="20"/>
      <w:lang w:val="x-none" w:eastAsia="x-none"/>
    </w:rPr>
  </w:style>
  <w:style w:type="paragraph" w:styleId="aff6">
    <w:name w:val="Balloon Text"/>
    <w:basedOn w:val="ac"/>
    <w:link w:val="aff7"/>
    <w:uiPriority w:val="99"/>
    <w:qFormat/>
    <w:rsid w:val="00A80D93"/>
    <w:rPr>
      <w:rFonts w:ascii="Tahoma" w:hAnsi="Tahoma"/>
      <w:sz w:val="16"/>
      <w:szCs w:val="16"/>
      <w:lang w:val="x-none" w:eastAsia="x-none"/>
    </w:rPr>
  </w:style>
  <w:style w:type="character" w:customStyle="1" w:styleId="aff7">
    <w:name w:val="Текст выноски Знак"/>
    <w:basedOn w:val="ad"/>
    <w:link w:val="aff6"/>
    <w:uiPriority w:val="99"/>
    <w:qFormat/>
    <w:rsid w:val="00A80D93"/>
    <w:rPr>
      <w:rFonts w:ascii="Tahoma" w:eastAsia="Times New Roman" w:hAnsi="Tahoma" w:cs="Times New Roman"/>
      <w:sz w:val="16"/>
      <w:szCs w:val="16"/>
      <w:lang w:val="x-none" w:eastAsia="x-none"/>
    </w:rPr>
  </w:style>
  <w:style w:type="table" w:styleId="aff8">
    <w:name w:val="Table Grid"/>
    <w:basedOn w:val="ae"/>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A80D9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A80D93"/>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9">
    <w:name w:val="a"/>
    <w:basedOn w:val="ac"/>
    <w:uiPriority w:val="99"/>
    <w:rsid w:val="00A80D93"/>
    <w:pPr>
      <w:spacing w:line="264" w:lineRule="auto"/>
    </w:pPr>
    <w:rPr>
      <w:sz w:val="28"/>
      <w:szCs w:val="28"/>
    </w:rPr>
  </w:style>
  <w:style w:type="paragraph" w:customStyle="1" w:styleId="affa">
    <w:name w:val="Пункт"/>
    <w:basedOn w:val="ac"/>
    <w:link w:val="1e"/>
    <w:rsid w:val="00A80D93"/>
    <w:pPr>
      <w:tabs>
        <w:tab w:val="num" w:pos="1134"/>
      </w:tabs>
      <w:spacing w:line="360" w:lineRule="auto"/>
      <w:ind w:left="1134" w:hanging="1134"/>
      <w:jc w:val="both"/>
    </w:pPr>
    <w:rPr>
      <w:snapToGrid w:val="0"/>
      <w:sz w:val="28"/>
    </w:rPr>
  </w:style>
  <w:style w:type="paragraph" w:customStyle="1" w:styleId="aa">
    <w:name w:val="Подподпункт"/>
    <w:basedOn w:val="ac"/>
    <w:rsid w:val="00A80D93"/>
    <w:pPr>
      <w:numPr>
        <w:numId w:val="1"/>
      </w:numPr>
      <w:tabs>
        <w:tab w:val="num" w:pos="1701"/>
      </w:tabs>
      <w:spacing w:line="360" w:lineRule="auto"/>
      <w:ind w:left="1701" w:hanging="567"/>
      <w:jc w:val="both"/>
    </w:pPr>
    <w:rPr>
      <w:snapToGrid w:val="0"/>
      <w:sz w:val="28"/>
    </w:rPr>
  </w:style>
  <w:style w:type="paragraph" w:customStyle="1" w:styleId="Style8">
    <w:name w:val="Style8"/>
    <w:basedOn w:val="ac"/>
    <w:uiPriority w:val="99"/>
    <w:rsid w:val="00A80D93"/>
    <w:pPr>
      <w:widowControl w:val="0"/>
      <w:autoSpaceDE w:val="0"/>
      <w:autoSpaceDN w:val="0"/>
      <w:adjustRightInd w:val="0"/>
      <w:spacing w:line="269" w:lineRule="exact"/>
    </w:pPr>
    <w:rPr>
      <w:sz w:val="24"/>
      <w:szCs w:val="24"/>
    </w:rPr>
  </w:style>
  <w:style w:type="paragraph" w:customStyle="1" w:styleId="Style13">
    <w:name w:val="Style13"/>
    <w:basedOn w:val="ac"/>
    <w:uiPriority w:val="99"/>
    <w:rsid w:val="00A80D93"/>
    <w:pPr>
      <w:widowControl w:val="0"/>
      <w:autoSpaceDE w:val="0"/>
      <w:autoSpaceDN w:val="0"/>
      <w:adjustRightInd w:val="0"/>
      <w:spacing w:line="273" w:lineRule="exact"/>
      <w:ind w:hanging="101"/>
    </w:pPr>
    <w:rPr>
      <w:sz w:val="24"/>
      <w:szCs w:val="24"/>
    </w:rPr>
  </w:style>
  <w:style w:type="paragraph" w:customStyle="1" w:styleId="Style25">
    <w:name w:val="Style25"/>
    <w:basedOn w:val="ac"/>
    <w:rsid w:val="00A80D93"/>
    <w:pPr>
      <w:widowControl w:val="0"/>
      <w:autoSpaceDE w:val="0"/>
      <w:autoSpaceDN w:val="0"/>
      <w:adjustRightInd w:val="0"/>
      <w:spacing w:line="269" w:lineRule="exact"/>
    </w:pPr>
    <w:rPr>
      <w:sz w:val="24"/>
      <w:szCs w:val="24"/>
    </w:rPr>
  </w:style>
  <w:style w:type="paragraph" w:customStyle="1" w:styleId="Style26">
    <w:name w:val="Style26"/>
    <w:basedOn w:val="ac"/>
    <w:rsid w:val="00A80D93"/>
    <w:pPr>
      <w:widowControl w:val="0"/>
      <w:autoSpaceDE w:val="0"/>
      <w:autoSpaceDN w:val="0"/>
      <w:adjustRightInd w:val="0"/>
      <w:spacing w:line="276" w:lineRule="exact"/>
    </w:pPr>
    <w:rPr>
      <w:sz w:val="24"/>
      <w:szCs w:val="24"/>
    </w:rPr>
  </w:style>
  <w:style w:type="character" w:customStyle="1" w:styleId="FontStyle52">
    <w:name w:val="Font Style52"/>
    <w:uiPriority w:val="99"/>
    <w:rsid w:val="00A80D93"/>
    <w:rPr>
      <w:rFonts w:ascii="Times New Roman" w:hAnsi="Times New Roman" w:cs="Times New Roman"/>
      <w:b/>
      <w:bCs/>
      <w:sz w:val="18"/>
      <w:szCs w:val="18"/>
    </w:rPr>
  </w:style>
  <w:style w:type="character" w:customStyle="1" w:styleId="FontStyle55">
    <w:name w:val="Font Style55"/>
    <w:uiPriority w:val="99"/>
    <w:rsid w:val="00A80D93"/>
    <w:rPr>
      <w:rFonts w:ascii="Franklin Gothic Medium Cond" w:hAnsi="Franklin Gothic Medium Cond" w:cs="Franklin Gothic Medium Cond"/>
      <w:b/>
      <w:bCs/>
      <w:spacing w:val="-10"/>
      <w:sz w:val="20"/>
      <w:szCs w:val="20"/>
    </w:rPr>
  </w:style>
  <w:style w:type="character" w:customStyle="1" w:styleId="FontStyle57">
    <w:name w:val="Font Style57"/>
    <w:rsid w:val="00A80D93"/>
    <w:rPr>
      <w:rFonts w:ascii="Times New Roman" w:hAnsi="Times New Roman" w:cs="Times New Roman"/>
      <w:sz w:val="24"/>
      <w:szCs w:val="24"/>
    </w:rPr>
  </w:style>
  <w:style w:type="paragraph" w:styleId="affb">
    <w:name w:val="Document Map"/>
    <w:basedOn w:val="ac"/>
    <w:link w:val="affc"/>
    <w:rsid w:val="00A80D93"/>
    <w:pPr>
      <w:shd w:val="clear" w:color="auto" w:fill="000080"/>
    </w:pPr>
    <w:rPr>
      <w:rFonts w:ascii="Tahoma" w:hAnsi="Tahoma"/>
      <w:lang w:val="x-none" w:eastAsia="x-none"/>
    </w:rPr>
  </w:style>
  <w:style w:type="character" w:customStyle="1" w:styleId="affc">
    <w:name w:val="Схема документа Знак"/>
    <w:basedOn w:val="ad"/>
    <w:link w:val="affb"/>
    <w:rsid w:val="00A80D93"/>
    <w:rPr>
      <w:rFonts w:ascii="Tahoma" w:eastAsia="Times New Roman" w:hAnsi="Tahoma" w:cs="Times New Roman"/>
      <w:sz w:val="20"/>
      <w:szCs w:val="20"/>
      <w:shd w:val="clear" w:color="auto" w:fill="000080"/>
      <w:lang w:val="x-none" w:eastAsia="x-none"/>
    </w:rPr>
  </w:style>
  <w:style w:type="character" w:customStyle="1" w:styleId="affd">
    <w:name w:val="ШапкаОсн"/>
    <w:uiPriority w:val="99"/>
    <w:rsid w:val="00A80D93"/>
    <w:rPr>
      <w:rFonts w:ascii="Arial" w:hAnsi="Arial"/>
      <w:b/>
      <w:spacing w:val="-4"/>
      <w:sz w:val="18"/>
      <w:vertAlign w:val="baseline"/>
    </w:rPr>
  </w:style>
  <w:style w:type="character" w:styleId="affe">
    <w:name w:val="FollowedHyperlink"/>
    <w:rsid w:val="00A80D93"/>
    <w:rPr>
      <w:color w:val="800080"/>
      <w:u w:val="single"/>
    </w:rPr>
  </w:style>
  <w:style w:type="paragraph" w:styleId="3f">
    <w:name w:val="Body Text 3"/>
    <w:basedOn w:val="ac"/>
    <w:link w:val="3f0"/>
    <w:qFormat/>
    <w:rsid w:val="00A80D93"/>
    <w:pPr>
      <w:spacing w:after="120"/>
    </w:pPr>
    <w:rPr>
      <w:sz w:val="16"/>
      <w:szCs w:val="16"/>
      <w:lang w:val="x-none" w:eastAsia="x-none"/>
    </w:rPr>
  </w:style>
  <w:style w:type="character" w:customStyle="1" w:styleId="3f0">
    <w:name w:val="Основной текст 3 Знак"/>
    <w:basedOn w:val="ad"/>
    <w:link w:val="3f"/>
    <w:rsid w:val="00A80D93"/>
    <w:rPr>
      <w:rFonts w:ascii="Times New Roman" w:eastAsia="Times New Roman" w:hAnsi="Times New Roman" w:cs="Times New Roman"/>
      <w:sz w:val="16"/>
      <w:szCs w:val="16"/>
      <w:lang w:val="x-none" w:eastAsia="x-none"/>
    </w:rPr>
  </w:style>
  <w:style w:type="paragraph" w:customStyle="1" w:styleId="2f1">
    <w:name w:val="Абзац списка2"/>
    <w:basedOn w:val="ac"/>
    <w:uiPriority w:val="99"/>
    <w:qFormat/>
    <w:rsid w:val="00A80D93"/>
    <w:pPr>
      <w:ind w:left="708"/>
    </w:pPr>
    <w:rPr>
      <w:sz w:val="28"/>
    </w:rPr>
  </w:style>
  <w:style w:type="paragraph" w:styleId="afff">
    <w:name w:val="No Spacing"/>
    <w:link w:val="afff0"/>
    <w:uiPriority w:val="1"/>
    <w:qFormat/>
    <w:rsid w:val="00A80D93"/>
    <w:pPr>
      <w:spacing w:after="0" w:line="240" w:lineRule="auto"/>
    </w:pPr>
    <w:rPr>
      <w:rFonts w:ascii="Calibri" w:eastAsia="Calibri" w:hAnsi="Calibri" w:cs="Times New Roman"/>
    </w:rPr>
  </w:style>
  <w:style w:type="numbering" w:customStyle="1" w:styleId="1f">
    <w:name w:val="Нет списка1"/>
    <w:next w:val="af"/>
    <w:uiPriority w:val="99"/>
    <w:semiHidden/>
    <w:unhideWhenUsed/>
    <w:rsid w:val="00A80D93"/>
  </w:style>
  <w:style w:type="character" w:customStyle="1" w:styleId="text">
    <w:name w:val="text"/>
    <w:rsid w:val="00A80D93"/>
    <w:rPr>
      <w:rFonts w:cs="Times New Roman"/>
    </w:rPr>
  </w:style>
  <w:style w:type="character" w:customStyle="1" w:styleId="dept1">
    <w:name w:val="dept1"/>
    <w:rsid w:val="00A80D93"/>
    <w:rPr>
      <w:rFonts w:cs="Times New Roman"/>
      <w:b/>
      <w:bCs/>
      <w:color w:val="696969"/>
      <w:sz w:val="16"/>
      <w:szCs w:val="16"/>
    </w:rPr>
  </w:style>
  <w:style w:type="paragraph" w:customStyle="1" w:styleId="afff1">
    <w:name w:val="Ариал"/>
    <w:basedOn w:val="ac"/>
    <w:link w:val="1f0"/>
    <w:rsid w:val="00A80D93"/>
    <w:pPr>
      <w:spacing w:before="120" w:after="120" w:line="360" w:lineRule="auto"/>
      <w:ind w:firstLine="851"/>
      <w:jc w:val="both"/>
    </w:pPr>
    <w:rPr>
      <w:rFonts w:ascii="Arial" w:eastAsia="Calibri" w:hAnsi="Arial" w:cs="Arial"/>
      <w:sz w:val="24"/>
      <w:szCs w:val="24"/>
    </w:rPr>
  </w:style>
  <w:style w:type="paragraph" w:customStyle="1" w:styleId="1a">
    <w:name w:val="1_раздел"/>
    <w:basedOn w:val="ac"/>
    <w:rsid w:val="00A80D93"/>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c"/>
    <w:rsid w:val="00A80D93"/>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c"/>
    <w:rsid w:val="00A80D93"/>
    <w:pPr>
      <w:keepNext/>
      <w:numPr>
        <w:ilvl w:val="2"/>
        <w:numId w:val="4"/>
      </w:numPr>
      <w:spacing w:before="240" w:after="120"/>
    </w:pPr>
    <w:rPr>
      <w:rFonts w:ascii="Verdana" w:eastAsia="Calibri" w:hAnsi="Verdana" w:cs="Verdana"/>
      <w:b/>
      <w:bCs/>
      <w:sz w:val="24"/>
      <w:szCs w:val="24"/>
    </w:rPr>
  </w:style>
  <w:style w:type="paragraph" w:customStyle="1" w:styleId="48">
    <w:name w:val="4_Подпункт"/>
    <w:basedOn w:val="ac"/>
    <w:rsid w:val="00A80D93"/>
    <w:pPr>
      <w:numPr>
        <w:ilvl w:val="3"/>
        <w:numId w:val="4"/>
      </w:numPr>
      <w:spacing w:after="120"/>
      <w:jc w:val="both"/>
    </w:pPr>
    <w:rPr>
      <w:rFonts w:ascii="Verdana" w:eastAsia="Calibri" w:hAnsi="Verdana" w:cs="Verdana"/>
    </w:rPr>
  </w:style>
  <w:style w:type="paragraph" w:customStyle="1" w:styleId="50">
    <w:name w:val="5_часть"/>
    <w:basedOn w:val="ac"/>
    <w:rsid w:val="00A80D93"/>
    <w:pPr>
      <w:numPr>
        <w:ilvl w:val="4"/>
        <w:numId w:val="4"/>
      </w:numPr>
      <w:spacing w:after="120"/>
    </w:pPr>
    <w:rPr>
      <w:rFonts w:ascii="Verdana" w:eastAsia="Calibri" w:hAnsi="Verdana" w:cs="Verdana"/>
    </w:rPr>
  </w:style>
  <w:style w:type="paragraph" w:customStyle="1" w:styleId="6">
    <w:name w:val="6_часть"/>
    <w:basedOn w:val="ac"/>
    <w:rsid w:val="00A80D93"/>
    <w:pPr>
      <w:numPr>
        <w:ilvl w:val="5"/>
        <w:numId w:val="4"/>
      </w:numPr>
      <w:spacing w:after="120"/>
    </w:pPr>
    <w:rPr>
      <w:rFonts w:ascii="Verdana" w:eastAsia="Calibri" w:hAnsi="Verdana" w:cs="Verdana"/>
    </w:rPr>
  </w:style>
  <w:style w:type="paragraph" w:styleId="2f2">
    <w:name w:val="List 2"/>
    <w:basedOn w:val="ac"/>
    <w:uiPriority w:val="99"/>
    <w:rsid w:val="00A80D93"/>
    <w:pPr>
      <w:tabs>
        <w:tab w:val="num" w:pos="1980"/>
      </w:tabs>
      <w:spacing w:line="360" w:lineRule="auto"/>
      <w:ind w:left="1260"/>
      <w:jc w:val="both"/>
    </w:pPr>
    <w:rPr>
      <w:sz w:val="28"/>
      <w:szCs w:val="28"/>
    </w:rPr>
  </w:style>
  <w:style w:type="paragraph" w:customStyle="1" w:styleId="1f1">
    <w:name w:val="Обычный1"/>
    <w:link w:val="1f2"/>
    <w:rsid w:val="00A80D93"/>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c"/>
    <w:rsid w:val="00A80D93"/>
    <w:pPr>
      <w:spacing w:before="100" w:beforeAutospacing="1" w:after="100" w:afterAutospacing="1"/>
      <w:jc w:val="center"/>
    </w:pPr>
    <w:rPr>
      <w:rFonts w:ascii="Arial CYR" w:hAnsi="Arial CYR" w:cs="Arial CYR"/>
      <w:b/>
      <w:bCs/>
      <w:sz w:val="24"/>
      <w:szCs w:val="24"/>
    </w:rPr>
  </w:style>
  <w:style w:type="character" w:styleId="afff2">
    <w:name w:val="page number"/>
    <w:uiPriority w:val="99"/>
    <w:qFormat/>
    <w:rsid w:val="00A80D93"/>
    <w:rPr>
      <w:rFonts w:cs="Times New Roman"/>
    </w:rPr>
  </w:style>
  <w:style w:type="paragraph" w:customStyle="1" w:styleId="DefaultParagraphFontParaCharChar">
    <w:name w:val="Default Paragraph Font Para Char Char Знак"/>
    <w:basedOn w:val="ac"/>
    <w:uiPriority w:val="99"/>
    <w:rsid w:val="00A80D93"/>
    <w:pPr>
      <w:spacing w:after="160" w:line="240" w:lineRule="exact"/>
    </w:pPr>
    <w:rPr>
      <w:rFonts w:ascii="Verdana" w:hAnsi="Verdana" w:cs="Verdana"/>
      <w:lang w:val="en-US" w:eastAsia="en-US"/>
    </w:rPr>
  </w:style>
  <w:style w:type="paragraph" w:styleId="afff3">
    <w:name w:val="footnote text"/>
    <w:basedOn w:val="ac"/>
    <w:link w:val="afff4"/>
    <w:uiPriority w:val="99"/>
    <w:rsid w:val="00A80D93"/>
    <w:rPr>
      <w:lang w:val="x-none" w:eastAsia="x-none"/>
    </w:rPr>
  </w:style>
  <w:style w:type="character" w:customStyle="1" w:styleId="afff4">
    <w:name w:val="Текст сноски Знак"/>
    <w:basedOn w:val="ad"/>
    <w:link w:val="afff3"/>
    <w:uiPriority w:val="99"/>
    <w:rsid w:val="00A80D93"/>
    <w:rPr>
      <w:rFonts w:ascii="Times New Roman" w:eastAsia="Times New Roman" w:hAnsi="Times New Roman" w:cs="Times New Roman"/>
      <w:sz w:val="20"/>
      <w:szCs w:val="20"/>
      <w:lang w:val="x-none" w:eastAsia="x-none"/>
    </w:rPr>
  </w:style>
  <w:style w:type="character" w:styleId="afff5">
    <w:name w:val="footnote reference"/>
    <w:rsid w:val="00A80D93"/>
    <w:rPr>
      <w:rFonts w:cs="Times New Roman"/>
      <w:vertAlign w:val="superscript"/>
    </w:rPr>
  </w:style>
  <w:style w:type="paragraph" w:customStyle="1" w:styleId="BodyTextIndent1">
    <w:name w:val="Body Text Indent1"/>
    <w:aliases w:val="текст"/>
    <w:basedOn w:val="ac"/>
    <w:rsid w:val="00A80D93"/>
    <w:pPr>
      <w:spacing w:line="360" w:lineRule="auto"/>
      <w:ind w:left="540" w:firstLine="27"/>
      <w:jc w:val="both"/>
    </w:pPr>
    <w:rPr>
      <w:sz w:val="28"/>
      <w:szCs w:val="28"/>
    </w:rPr>
  </w:style>
  <w:style w:type="paragraph" w:customStyle="1" w:styleId="Times12">
    <w:name w:val="Times 12"/>
    <w:basedOn w:val="ac"/>
    <w:uiPriority w:val="99"/>
    <w:rsid w:val="00A80D93"/>
    <w:pPr>
      <w:overflowPunct w:val="0"/>
      <w:autoSpaceDE w:val="0"/>
      <w:autoSpaceDN w:val="0"/>
      <w:adjustRightInd w:val="0"/>
      <w:ind w:firstLine="567"/>
      <w:jc w:val="both"/>
    </w:pPr>
    <w:rPr>
      <w:bCs/>
      <w:sz w:val="24"/>
      <w:szCs w:val="22"/>
    </w:rPr>
  </w:style>
  <w:style w:type="character" w:customStyle="1" w:styleId="1e">
    <w:name w:val="Пункт Знак1"/>
    <w:link w:val="affa"/>
    <w:locked/>
    <w:rsid w:val="00A80D93"/>
    <w:rPr>
      <w:rFonts w:ascii="Times New Roman" w:eastAsia="Times New Roman" w:hAnsi="Times New Roman" w:cs="Times New Roman"/>
      <w:snapToGrid w:val="0"/>
      <w:sz w:val="28"/>
      <w:szCs w:val="20"/>
      <w:lang w:eastAsia="ru-RU"/>
    </w:rPr>
  </w:style>
  <w:style w:type="paragraph" w:styleId="afff6">
    <w:name w:val="Plain Text"/>
    <w:basedOn w:val="ac"/>
    <w:link w:val="afff7"/>
    <w:uiPriority w:val="99"/>
    <w:unhideWhenUsed/>
    <w:qFormat/>
    <w:rsid w:val="00A80D93"/>
    <w:rPr>
      <w:rFonts w:ascii="Calibri" w:eastAsia="Calibri" w:hAnsi="Calibri"/>
      <w:sz w:val="22"/>
      <w:szCs w:val="21"/>
      <w:lang w:eastAsia="en-US"/>
    </w:rPr>
  </w:style>
  <w:style w:type="character" w:customStyle="1" w:styleId="afff7">
    <w:name w:val="Текст Знак"/>
    <w:basedOn w:val="ad"/>
    <w:link w:val="afff6"/>
    <w:uiPriority w:val="99"/>
    <w:qFormat/>
    <w:rsid w:val="00A80D93"/>
    <w:rPr>
      <w:rFonts w:ascii="Calibri" w:eastAsia="Calibri" w:hAnsi="Calibri" w:cs="Times New Roman"/>
      <w:szCs w:val="21"/>
    </w:rPr>
  </w:style>
  <w:style w:type="paragraph" w:customStyle="1" w:styleId="ConsPlusNormal">
    <w:name w:val="ConsPlusNormal"/>
    <w:rsid w:val="00A80D93"/>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c"/>
    <w:rsid w:val="00A80D93"/>
    <w:pPr>
      <w:ind w:firstLine="720"/>
    </w:pPr>
    <w:rPr>
      <w:sz w:val="26"/>
      <w:szCs w:val="26"/>
    </w:rPr>
  </w:style>
  <w:style w:type="paragraph" w:customStyle="1" w:styleId="auiue">
    <w:name w:val="au?iue"/>
    <w:uiPriority w:val="99"/>
    <w:rsid w:val="00A80D93"/>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8">
    <w:name w:val="бычный"/>
    <w:link w:val="afff9"/>
    <w:uiPriority w:val="99"/>
    <w:rsid w:val="00A80D93"/>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9">
    <w:name w:val="бычный Знак"/>
    <w:link w:val="afff8"/>
    <w:uiPriority w:val="99"/>
    <w:locked/>
    <w:rsid w:val="00A80D93"/>
    <w:rPr>
      <w:rFonts w:ascii="Journal" w:eastAsia="Times New Roman" w:hAnsi="Journal" w:cs="Journal"/>
      <w:sz w:val="24"/>
      <w:szCs w:val="24"/>
      <w:lang w:eastAsia="ru-RU"/>
    </w:rPr>
  </w:style>
  <w:style w:type="paragraph" w:customStyle="1" w:styleId="BodyText23">
    <w:name w:val="Body Text 23"/>
    <w:basedOn w:val="auiue"/>
    <w:uiPriority w:val="99"/>
    <w:rsid w:val="00A80D93"/>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80D93"/>
    <w:pPr>
      <w:autoSpaceDN/>
      <w:adjustRightInd/>
      <w:ind w:firstLine="567"/>
    </w:pPr>
    <w:rPr>
      <w:rFonts w:ascii="Times New Roman" w:hAnsi="Times New Roman" w:cs="Times New Roman"/>
      <w:szCs w:val="20"/>
    </w:rPr>
  </w:style>
  <w:style w:type="paragraph" w:customStyle="1" w:styleId="Iniiaiieoaeno">
    <w:name w:val="Iniiaiie oaeno"/>
    <w:basedOn w:val="ac"/>
    <w:uiPriority w:val="99"/>
    <w:rsid w:val="00A80D93"/>
    <w:pPr>
      <w:widowControl w:val="0"/>
      <w:spacing w:after="120"/>
      <w:ind w:firstLine="720"/>
    </w:pPr>
    <w:rPr>
      <w:rFonts w:ascii="Tms Rmn" w:hAnsi="Tms Rmn"/>
    </w:rPr>
  </w:style>
  <w:style w:type="paragraph" w:customStyle="1" w:styleId="afffa">
    <w:name w:val="Абзац правил"/>
    <w:uiPriority w:val="99"/>
    <w:rsid w:val="00A80D93"/>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c"/>
    <w:uiPriority w:val="99"/>
    <w:rsid w:val="00A80D93"/>
    <w:pPr>
      <w:widowControl w:val="0"/>
      <w:suppressAutoHyphens/>
    </w:pPr>
    <w:rPr>
      <w:rFonts w:ascii="Courier New" w:hAnsi="Courier New" w:cs="Courier New"/>
      <w:lang w:eastAsia="en-US"/>
    </w:rPr>
  </w:style>
  <w:style w:type="paragraph" w:customStyle="1" w:styleId="122">
    <w:name w:val="Обычный12"/>
    <w:basedOn w:val="ac"/>
    <w:rsid w:val="00A80D93"/>
    <w:pPr>
      <w:spacing w:before="40" w:after="120"/>
    </w:pPr>
    <w:rPr>
      <w:sz w:val="24"/>
    </w:rPr>
  </w:style>
  <w:style w:type="paragraph" w:customStyle="1" w:styleId="1f3">
    <w:name w:val="заголовок 1"/>
    <w:basedOn w:val="ac"/>
    <w:next w:val="ac"/>
    <w:rsid w:val="00A80D93"/>
    <w:pPr>
      <w:keepNext/>
      <w:jc w:val="center"/>
    </w:pPr>
    <w:rPr>
      <w:b/>
      <w:sz w:val="24"/>
    </w:rPr>
  </w:style>
  <w:style w:type="paragraph" w:styleId="afffb">
    <w:name w:val="caption"/>
    <w:basedOn w:val="ac"/>
    <w:next w:val="ac"/>
    <w:qFormat/>
    <w:rsid w:val="00A80D93"/>
    <w:pPr>
      <w:tabs>
        <w:tab w:val="num" w:pos="0"/>
      </w:tabs>
      <w:jc w:val="center"/>
    </w:pPr>
    <w:rPr>
      <w:sz w:val="24"/>
    </w:rPr>
  </w:style>
  <w:style w:type="paragraph" w:customStyle="1" w:styleId="formbox2">
    <w:name w:val="formbox2"/>
    <w:basedOn w:val="ac"/>
    <w:rsid w:val="00A80D93"/>
    <w:pPr>
      <w:shd w:val="clear" w:color="auto" w:fill="FFEEEE"/>
      <w:spacing w:before="100" w:beforeAutospacing="1" w:after="100" w:afterAutospacing="1"/>
      <w:jc w:val="both"/>
    </w:pPr>
    <w:rPr>
      <w:rFonts w:ascii="Verdana" w:hAnsi="Verdana"/>
      <w:color w:val="000000"/>
      <w:sz w:val="16"/>
      <w:szCs w:val="16"/>
    </w:rPr>
  </w:style>
  <w:style w:type="paragraph" w:styleId="1f4">
    <w:name w:val="toc 1"/>
    <w:basedOn w:val="ac"/>
    <w:next w:val="ac"/>
    <w:autoRedefine/>
    <w:uiPriority w:val="39"/>
    <w:qFormat/>
    <w:rsid w:val="00A80D93"/>
    <w:pPr>
      <w:tabs>
        <w:tab w:val="right" w:leader="dot" w:pos="10196"/>
      </w:tabs>
      <w:ind w:left="180"/>
    </w:pPr>
    <w:rPr>
      <w:sz w:val="24"/>
      <w:szCs w:val="24"/>
    </w:rPr>
  </w:style>
  <w:style w:type="character" w:customStyle="1" w:styleId="trd121">
    <w:name w:val="trd121"/>
    <w:rsid w:val="00A80D93"/>
    <w:rPr>
      <w:rFonts w:ascii="Arial" w:hAnsi="Arial" w:cs="Arial" w:hint="default"/>
      <w:b/>
      <w:bCs/>
      <w:strike w:val="0"/>
      <w:dstrike w:val="0"/>
      <w:color w:val="800000"/>
      <w:sz w:val="24"/>
      <w:szCs w:val="24"/>
      <w:u w:val="none"/>
      <w:effect w:val="none"/>
    </w:rPr>
  </w:style>
  <w:style w:type="character" w:customStyle="1" w:styleId="tbl121">
    <w:name w:val="tbl121"/>
    <w:rsid w:val="00A80D93"/>
    <w:rPr>
      <w:rFonts w:ascii="Tahoma" w:hAnsi="Tahoma" w:cs="Tahoma" w:hint="default"/>
      <w:b w:val="0"/>
      <w:bCs w:val="0"/>
      <w:strike w:val="0"/>
      <w:dstrike w:val="0"/>
      <w:color w:val="000000"/>
      <w:sz w:val="24"/>
      <w:szCs w:val="24"/>
      <w:u w:val="none"/>
      <w:effect w:val="none"/>
    </w:rPr>
  </w:style>
  <w:style w:type="character" w:customStyle="1" w:styleId="tbln121">
    <w:name w:val="tbln121"/>
    <w:rsid w:val="00A80D93"/>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A80D93"/>
    <w:rPr>
      <w:rFonts w:ascii="Arial" w:hAnsi="Arial" w:cs="Arial" w:hint="default"/>
      <w:b/>
      <w:bCs/>
      <w:strike w:val="0"/>
      <w:dstrike w:val="0"/>
      <w:color w:val="663333"/>
      <w:sz w:val="24"/>
      <w:szCs w:val="24"/>
      <w:u w:val="none"/>
      <w:effect w:val="none"/>
    </w:rPr>
  </w:style>
  <w:style w:type="character" w:customStyle="1" w:styleId="tbb121">
    <w:name w:val="tbb121"/>
    <w:rsid w:val="00A80D93"/>
    <w:rPr>
      <w:rFonts w:ascii="Arial" w:hAnsi="Arial" w:cs="Arial" w:hint="default"/>
      <w:b/>
      <w:bCs/>
      <w:strike w:val="0"/>
      <w:dstrike w:val="0"/>
      <w:color w:val="000000"/>
      <w:sz w:val="24"/>
      <w:szCs w:val="24"/>
      <w:u w:val="none"/>
      <w:effect w:val="none"/>
    </w:rPr>
  </w:style>
  <w:style w:type="paragraph" w:customStyle="1" w:styleId="Heading">
    <w:name w:val="Heading"/>
    <w:rsid w:val="00A80D93"/>
    <w:pPr>
      <w:autoSpaceDE w:val="0"/>
      <w:autoSpaceDN w:val="0"/>
      <w:adjustRightInd w:val="0"/>
      <w:spacing w:after="0" w:line="240" w:lineRule="auto"/>
    </w:pPr>
    <w:rPr>
      <w:rFonts w:ascii="Arial" w:eastAsia="Times New Roman" w:hAnsi="Arial" w:cs="Arial"/>
      <w:b/>
      <w:bCs/>
      <w:lang w:eastAsia="ru-RU"/>
    </w:rPr>
  </w:style>
  <w:style w:type="paragraph" w:styleId="afffc">
    <w:name w:val="TOC Heading"/>
    <w:basedOn w:val="1b"/>
    <w:next w:val="ac"/>
    <w:uiPriority w:val="39"/>
    <w:unhideWhenUsed/>
    <w:qFormat/>
    <w:rsid w:val="00A80D93"/>
    <w:pPr>
      <w:outlineLvl w:val="9"/>
    </w:pPr>
    <w:rPr>
      <w:rFonts w:ascii="Cambria" w:hAnsi="Cambria"/>
      <w:lang w:val="ru-RU" w:eastAsia="ru-RU"/>
    </w:rPr>
  </w:style>
  <w:style w:type="paragraph" w:customStyle="1" w:styleId="afffd">
    <w:name w:val="Обычный по центру"/>
    <w:basedOn w:val="ac"/>
    <w:next w:val="ac"/>
    <w:qFormat/>
    <w:rsid w:val="00A80D93"/>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A80D93"/>
    <w:rPr>
      <w:rFonts w:ascii="Cambria" w:eastAsia="Times New Roman" w:hAnsi="Cambria" w:cs="Times New Roman"/>
      <w:b/>
      <w:bCs/>
      <w:sz w:val="26"/>
      <w:szCs w:val="26"/>
      <w:lang w:eastAsia="ar-SA"/>
    </w:rPr>
  </w:style>
  <w:style w:type="paragraph" w:customStyle="1" w:styleId="3f1">
    <w:name w:val="Стиль 3"/>
    <w:basedOn w:val="2a"/>
    <w:uiPriority w:val="99"/>
    <w:qFormat/>
    <w:rsid w:val="00A80D93"/>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b">
    <w:name w:val="Стиль4"/>
    <w:basedOn w:val="ac"/>
    <w:link w:val="4c"/>
    <w:qFormat/>
    <w:rsid w:val="00A80D93"/>
    <w:pPr>
      <w:suppressAutoHyphens/>
      <w:ind w:left="-294" w:firstLine="720"/>
      <w:jc w:val="both"/>
      <w:outlineLvl w:val="6"/>
    </w:pPr>
    <w:rPr>
      <w:sz w:val="24"/>
      <w:szCs w:val="24"/>
      <w:lang w:eastAsia="ar-SA"/>
    </w:rPr>
  </w:style>
  <w:style w:type="character" w:customStyle="1" w:styleId="4c">
    <w:name w:val="Стиль4 Знак"/>
    <w:link w:val="4b"/>
    <w:locked/>
    <w:rsid w:val="00A80D93"/>
    <w:rPr>
      <w:rFonts w:ascii="Times New Roman" w:eastAsia="Times New Roman" w:hAnsi="Times New Roman" w:cs="Times New Roman"/>
      <w:sz w:val="24"/>
      <w:szCs w:val="24"/>
      <w:lang w:eastAsia="ar-SA"/>
    </w:rPr>
  </w:style>
  <w:style w:type="numbering" w:customStyle="1" w:styleId="afffe">
    <w:name w:val="Нумерация заголовков"/>
    <w:aliases w:val="EW_HeadNumbering"/>
    <w:rsid w:val="00A80D93"/>
  </w:style>
  <w:style w:type="numbering" w:customStyle="1" w:styleId="14">
    <w:name w:val="Стиль1"/>
    <w:uiPriority w:val="99"/>
    <w:qFormat/>
    <w:rsid w:val="00A80D93"/>
    <w:pPr>
      <w:numPr>
        <w:numId w:val="127"/>
      </w:numPr>
    </w:pPr>
  </w:style>
  <w:style w:type="paragraph" w:styleId="affff">
    <w:name w:val="Revision"/>
    <w:hidden/>
    <w:uiPriority w:val="99"/>
    <w:semiHidden/>
    <w:qFormat/>
    <w:rsid w:val="00A80D93"/>
    <w:pPr>
      <w:spacing w:after="0" w:line="240" w:lineRule="auto"/>
    </w:pPr>
    <w:rPr>
      <w:rFonts w:ascii="Calibri" w:eastAsia="Calibri" w:hAnsi="Calibri" w:cs="Times New Roman"/>
    </w:rPr>
  </w:style>
  <w:style w:type="paragraph" w:customStyle="1" w:styleId="2f3">
    <w:name w:val="Стиль2"/>
    <w:basedOn w:val="ac"/>
    <w:qFormat/>
    <w:rsid w:val="00A80D93"/>
    <w:rPr>
      <w:rFonts w:eastAsia="Calibri"/>
      <w:b/>
      <w:sz w:val="28"/>
      <w:szCs w:val="28"/>
      <w:lang w:eastAsia="en-US"/>
    </w:rPr>
  </w:style>
  <w:style w:type="paragraph" w:styleId="3f2">
    <w:name w:val="toc 3"/>
    <w:basedOn w:val="ac"/>
    <w:next w:val="ac"/>
    <w:autoRedefine/>
    <w:uiPriority w:val="39"/>
    <w:unhideWhenUsed/>
    <w:qFormat/>
    <w:rsid w:val="00A80D93"/>
    <w:pPr>
      <w:spacing w:after="100" w:line="276" w:lineRule="auto"/>
      <w:ind w:left="440"/>
    </w:pPr>
    <w:rPr>
      <w:rFonts w:ascii="Calibri" w:eastAsia="Calibri" w:hAnsi="Calibri"/>
      <w:sz w:val="22"/>
      <w:szCs w:val="22"/>
      <w:lang w:eastAsia="en-US"/>
    </w:rPr>
  </w:style>
  <w:style w:type="paragraph" w:customStyle="1" w:styleId="Default">
    <w:name w:val="Default"/>
    <w:rsid w:val="00A80D93"/>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A80D93"/>
  </w:style>
  <w:style w:type="numbering" w:customStyle="1" w:styleId="123">
    <w:name w:val="Стиль12"/>
    <w:rsid w:val="00A80D93"/>
  </w:style>
  <w:style w:type="numbering" w:customStyle="1" w:styleId="130">
    <w:name w:val="Стиль13"/>
    <w:rsid w:val="00A80D93"/>
  </w:style>
  <w:style w:type="numbering" w:customStyle="1" w:styleId="140">
    <w:name w:val="Стиль14"/>
    <w:rsid w:val="00A80D93"/>
  </w:style>
  <w:style w:type="table" w:customStyle="1" w:styleId="1f5">
    <w:name w:val="Сетка таблицы1"/>
    <w:basedOn w:val="ae"/>
    <w:next w:val="aff8"/>
    <w:rsid w:val="00A80D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15"/>
    <w:rsid w:val="00A80D93"/>
    <w:pPr>
      <w:numPr>
        <w:numId w:val="129"/>
      </w:numPr>
    </w:pPr>
  </w:style>
  <w:style w:type="character" w:customStyle="1" w:styleId="webofficeattributevalue1">
    <w:name w:val="webofficeattributevalue1"/>
    <w:rsid w:val="00A80D93"/>
    <w:rPr>
      <w:rFonts w:ascii="Verdana" w:hAnsi="Verdana" w:hint="default"/>
      <w:strike w:val="0"/>
      <w:dstrike w:val="0"/>
      <w:color w:val="000000"/>
      <w:sz w:val="18"/>
      <w:szCs w:val="18"/>
      <w:u w:val="none"/>
      <w:effect w:val="none"/>
    </w:rPr>
  </w:style>
  <w:style w:type="paragraph" w:customStyle="1" w:styleId="a2">
    <w:name w:val="Осн_текст_перечисление"/>
    <w:basedOn w:val="ac"/>
    <w:link w:val="affff0"/>
    <w:qFormat/>
    <w:rsid w:val="00A80D93"/>
    <w:pPr>
      <w:widowControl w:val="0"/>
      <w:numPr>
        <w:numId w:val="40"/>
      </w:numPr>
      <w:tabs>
        <w:tab w:val="left" w:pos="993"/>
      </w:tabs>
      <w:ind w:left="993" w:hanging="284"/>
      <w:jc w:val="both"/>
    </w:pPr>
    <w:rPr>
      <w:rFonts w:eastAsia="Arial Unicode MS"/>
      <w:sz w:val="24"/>
      <w:szCs w:val="24"/>
    </w:rPr>
  </w:style>
  <w:style w:type="character" w:customStyle="1" w:styleId="affff0">
    <w:name w:val="Осн_текст_перечисление Знак"/>
    <w:link w:val="a2"/>
    <w:rsid w:val="00A80D93"/>
    <w:rPr>
      <w:rFonts w:ascii="Times New Roman" w:eastAsia="Arial Unicode MS" w:hAnsi="Times New Roman" w:cs="Times New Roman"/>
      <w:sz w:val="24"/>
      <w:szCs w:val="24"/>
      <w:lang w:eastAsia="ru-RU"/>
    </w:rPr>
  </w:style>
  <w:style w:type="numbering" w:customStyle="1" w:styleId="160">
    <w:name w:val="Стиль16"/>
    <w:rsid w:val="00A80D93"/>
  </w:style>
  <w:style w:type="paragraph" w:customStyle="1" w:styleId="tgtitle2lowercase">
    <w:name w:val="tg_title2_lowercase"/>
    <w:next w:val="ac"/>
    <w:rsid w:val="00A80D93"/>
    <w:pPr>
      <w:spacing w:before="240" w:after="0" w:line="360" w:lineRule="auto"/>
      <w:jc w:val="center"/>
    </w:pPr>
    <w:rPr>
      <w:rFonts w:ascii="Arial" w:eastAsia="PMingLiU" w:hAnsi="Arial" w:cs="Times New Roman"/>
      <w:b/>
      <w:bCs/>
      <w:sz w:val="28"/>
      <w:szCs w:val="28"/>
      <w:lang w:eastAsia="ru-RU"/>
    </w:rPr>
  </w:style>
  <w:style w:type="paragraph" w:customStyle="1" w:styleId="affff1">
    <w:name w:val="Подпункт"/>
    <w:basedOn w:val="affa"/>
    <w:rsid w:val="00A80D93"/>
    <w:rPr>
      <w:snapToGrid/>
      <w:szCs w:val="28"/>
    </w:rPr>
  </w:style>
  <w:style w:type="table" w:customStyle="1" w:styleId="2f4">
    <w:name w:val="Сетка таблицы2"/>
    <w:basedOn w:val="ae"/>
    <w:next w:val="aff8"/>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3">
    <w:name w:val="Сетка таблицы3"/>
    <w:basedOn w:val="ae"/>
    <w:next w:val="aff8"/>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c"/>
    <w:rsid w:val="00A80D93"/>
    <w:pPr>
      <w:spacing w:line="360" w:lineRule="auto"/>
      <w:jc w:val="both"/>
    </w:pPr>
    <w:rPr>
      <w:rFonts w:ascii="Arial" w:eastAsia="PMingLiU" w:hAnsi="Arial"/>
      <w:sz w:val="24"/>
      <w:szCs w:val="24"/>
    </w:rPr>
  </w:style>
  <w:style w:type="table" w:customStyle="1" w:styleId="tgtable2">
    <w:name w:val="tg_table2"/>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2">
    <w:name w:val="Термин"/>
    <w:basedOn w:val="afff6"/>
    <w:rsid w:val="00A80D93"/>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c"/>
    <w:link w:val="64"/>
    <w:rsid w:val="00A80D93"/>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A80D93"/>
    <w:rPr>
      <w:rFonts w:ascii="Verdana" w:eastAsia="PMingLiU" w:hAnsi="Verdana" w:cs="Times New Roman"/>
      <w:szCs w:val="20"/>
      <w:lang w:eastAsia="ru-RU"/>
    </w:rPr>
  </w:style>
  <w:style w:type="paragraph" w:customStyle="1" w:styleId="affff3">
    <w:name w:val="Основной"/>
    <w:basedOn w:val="ac"/>
    <w:link w:val="affff4"/>
    <w:qFormat/>
    <w:rsid w:val="00A80D93"/>
    <w:pPr>
      <w:spacing w:line="312" w:lineRule="auto"/>
      <w:ind w:firstLine="708"/>
      <w:jc w:val="both"/>
    </w:pPr>
    <w:rPr>
      <w:rFonts w:cs="Arial"/>
      <w:sz w:val="24"/>
      <w:szCs w:val="24"/>
      <w:lang w:eastAsia="en-US"/>
    </w:rPr>
  </w:style>
  <w:style w:type="character" w:customStyle="1" w:styleId="affff4">
    <w:name w:val="Основной Знак"/>
    <w:link w:val="affff3"/>
    <w:rsid w:val="00A80D93"/>
    <w:rPr>
      <w:rFonts w:ascii="Times New Roman" w:eastAsia="Times New Roman" w:hAnsi="Times New Roman" w:cs="Arial"/>
      <w:sz w:val="24"/>
      <w:szCs w:val="24"/>
    </w:rPr>
  </w:style>
  <w:style w:type="paragraph" w:customStyle="1" w:styleId="m">
    <w:name w:val="m_ПростойТекст"/>
    <w:basedOn w:val="ac"/>
    <w:link w:val="mChar"/>
    <w:uiPriority w:val="99"/>
    <w:rsid w:val="00A80D93"/>
    <w:pPr>
      <w:jc w:val="both"/>
    </w:pPr>
    <w:rPr>
      <w:rFonts w:eastAsia="Calibri"/>
      <w:sz w:val="24"/>
      <w:szCs w:val="24"/>
    </w:rPr>
  </w:style>
  <w:style w:type="character" w:customStyle="1" w:styleId="mChar">
    <w:name w:val="m_ПростойТекст Char"/>
    <w:link w:val="m"/>
    <w:uiPriority w:val="99"/>
    <w:locked/>
    <w:rsid w:val="00A80D93"/>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A80D93"/>
    <w:pPr>
      <w:jc w:val="center"/>
    </w:pPr>
    <w:rPr>
      <w:b/>
      <w:bCs/>
      <w:caps/>
    </w:rPr>
  </w:style>
  <w:style w:type="paragraph" w:customStyle="1" w:styleId="65">
    <w:name w:val="Ви6 заголовок таблицы"/>
    <w:basedOn w:val="ac"/>
    <w:rsid w:val="00A80D93"/>
    <w:pPr>
      <w:widowControl w:val="0"/>
      <w:tabs>
        <w:tab w:val="left" w:pos="0"/>
      </w:tabs>
      <w:spacing w:before="120" w:after="120"/>
    </w:pPr>
    <w:rPr>
      <w:rFonts w:ascii="Verdana" w:hAnsi="Verdana"/>
      <w:b/>
    </w:rPr>
  </w:style>
  <w:style w:type="paragraph" w:customStyle="1" w:styleId="tgtablename">
    <w:name w:val="tg_table_name"/>
    <w:next w:val="ac"/>
    <w:rsid w:val="00A80D93"/>
    <w:pPr>
      <w:keepNext/>
      <w:suppressAutoHyphens/>
      <w:spacing w:after="0" w:line="360" w:lineRule="auto"/>
      <w:jc w:val="right"/>
    </w:pPr>
    <w:rPr>
      <w:rFonts w:ascii="Arial" w:eastAsia="PMingLiU" w:hAnsi="Arial" w:cs="Times New Roman"/>
      <w:sz w:val="24"/>
      <w:szCs w:val="24"/>
      <w:lang w:eastAsia="ru-RU"/>
    </w:rPr>
  </w:style>
  <w:style w:type="table" w:customStyle="1" w:styleId="4d">
    <w:name w:val="Сетка таблицы4"/>
    <w:basedOn w:val="ae"/>
    <w:next w:val="aff8"/>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5">
    <w:name w:val="Нет списка2"/>
    <w:next w:val="af"/>
    <w:semiHidden/>
    <w:unhideWhenUsed/>
    <w:rsid w:val="00A80D93"/>
  </w:style>
  <w:style w:type="table" w:customStyle="1" w:styleId="53">
    <w:name w:val="Сетка таблицы5"/>
    <w:basedOn w:val="ae"/>
    <w:next w:val="aff8"/>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A80D93"/>
  </w:style>
  <w:style w:type="paragraph" w:styleId="30">
    <w:name w:val="List Bullet 3"/>
    <w:basedOn w:val="ac"/>
    <w:autoRedefine/>
    <w:uiPriority w:val="99"/>
    <w:qFormat/>
    <w:rsid w:val="00A80D93"/>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6">
    <w:name w:val="Без интервала1"/>
    <w:uiPriority w:val="99"/>
    <w:rsid w:val="00A80D93"/>
    <w:pPr>
      <w:spacing w:after="0" w:line="240" w:lineRule="auto"/>
    </w:pPr>
    <w:rPr>
      <w:rFonts w:ascii="Calibri" w:eastAsia="Times New Roman" w:hAnsi="Calibri" w:cs="Times New Roman"/>
    </w:rPr>
  </w:style>
  <w:style w:type="paragraph" w:styleId="affff5">
    <w:name w:val="endnote text"/>
    <w:basedOn w:val="ac"/>
    <w:link w:val="affff6"/>
    <w:uiPriority w:val="99"/>
    <w:rsid w:val="00A80D93"/>
  </w:style>
  <w:style w:type="character" w:customStyle="1" w:styleId="affff6">
    <w:name w:val="Текст концевой сноски Знак"/>
    <w:basedOn w:val="ad"/>
    <w:link w:val="affff5"/>
    <w:uiPriority w:val="99"/>
    <w:rsid w:val="00A80D93"/>
    <w:rPr>
      <w:rFonts w:ascii="Times New Roman" w:eastAsia="Times New Roman" w:hAnsi="Times New Roman" w:cs="Times New Roman"/>
      <w:sz w:val="20"/>
      <w:szCs w:val="20"/>
      <w:lang w:eastAsia="ru-RU"/>
    </w:rPr>
  </w:style>
  <w:style w:type="character" w:styleId="affff7">
    <w:name w:val="endnote reference"/>
    <w:uiPriority w:val="99"/>
    <w:rsid w:val="00A80D93"/>
    <w:rPr>
      <w:vertAlign w:val="superscript"/>
    </w:rPr>
  </w:style>
  <w:style w:type="character" w:customStyle="1" w:styleId="xdtextbox1">
    <w:name w:val="xdtextbox1"/>
    <w:rsid w:val="00A80D93"/>
    <w:rPr>
      <w:color w:val="auto"/>
      <w:bdr w:val="single" w:sz="8" w:space="1" w:color="DCDCDC" w:frame="1"/>
      <w:shd w:val="clear" w:color="auto" w:fill="FFFFFF"/>
    </w:rPr>
  </w:style>
  <w:style w:type="character" w:customStyle="1" w:styleId="apple-converted-space">
    <w:name w:val="apple-converted-space"/>
    <w:rsid w:val="00A80D93"/>
  </w:style>
  <w:style w:type="character" w:customStyle="1" w:styleId="post1">
    <w:name w:val="post1"/>
    <w:qFormat/>
    <w:rsid w:val="00A80D93"/>
    <w:rPr>
      <w:b/>
      <w:bCs/>
      <w:color w:val="333366"/>
      <w:sz w:val="16"/>
      <w:szCs w:val="16"/>
    </w:rPr>
  </w:style>
  <w:style w:type="paragraph" w:customStyle="1" w:styleId="1f7">
    <w:name w:val="Знак Знак Знак1"/>
    <w:basedOn w:val="ac"/>
    <w:rsid w:val="00A80D93"/>
    <w:pPr>
      <w:tabs>
        <w:tab w:val="num" w:pos="360"/>
      </w:tabs>
      <w:spacing w:after="160" w:line="240" w:lineRule="exact"/>
    </w:pPr>
    <w:rPr>
      <w:rFonts w:ascii="Verdana" w:hAnsi="Verdana" w:cs="Verdana"/>
      <w:lang w:val="en-US" w:eastAsia="en-US"/>
    </w:rPr>
  </w:style>
  <w:style w:type="table" w:customStyle="1" w:styleId="111">
    <w:name w:val="Сетка таблицы11"/>
    <w:basedOn w:val="ae"/>
    <w:next w:val="aff8"/>
    <w:uiPriority w:val="9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c"/>
    <w:rsid w:val="00A80D93"/>
    <w:pPr>
      <w:spacing w:before="100" w:beforeAutospacing="1" w:after="100" w:afterAutospacing="1"/>
    </w:pPr>
    <w:rPr>
      <w:sz w:val="24"/>
      <w:szCs w:val="24"/>
    </w:rPr>
  </w:style>
  <w:style w:type="paragraph" w:styleId="54">
    <w:name w:val="List 5"/>
    <w:basedOn w:val="ac"/>
    <w:rsid w:val="00A80D93"/>
    <w:pPr>
      <w:widowControl w:val="0"/>
      <w:snapToGrid w:val="0"/>
      <w:ind w:left="1415" w:hanging="283"/>
    </w:pPr>
  </w:style>
  <w:style w:type="paragraph" w:customStyle="1" w:styleId="S00">
    <w:name w:val="S 00"/>
    <w:basedOn w:val="ac"/>
    <w:rsid w:val="00A80D93"/>
    <w:pPr>
      <w:tabs>
        <w:tab w:val="left" w:pos="1560"/>
      </w:tabs>
      <w:ind w:firstLine="851"/>
      <w:jc w:val="both"/>
    </w:pPr>
    <w:rPr>
      <w:rFonts w:ascii="Arial" w:hAnsi="Arial" w:cs="Arial"/>
      <w:sz w:val="24"/>
      <w:lang w:eastAsia="en-US"/>
    </w:rPr>
  </w:style>
  <w:style w:type="paragraph" w:customStyle="1" w:styleId="FORMATTEXT">
    <w:name w:val=".FORMATTEXT"/>
    <w:rsid w:val="00A80D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b">
    <w:name w:val="МаркированныйТочка"/>
    <w:basedOn w:val="ac"/>
    <w:link w:val="affff8"/>
    <w:rsid w:val="00A80D93"/>
    <w:pPr>
      <w:numPr>
        <w:numId w:val="48"/>
      </w:numPr>
      <w:spacing w:line="360" w:lineRule="auto"/>
    </w:pPr>
    <w:rPr>
      <w:sz w:val="24"/>
      <w:lang w:val="x-none"/>
    </w:rPr>
  </w:style>
  <w:style w:type="character" w:customStyle="1" w:styleId="affff8">
    <w:name w:val="МаркированныйТочка Знак"/>
    <w:link w:val="ab"/>
    <w:locked/>
    <w:rsid w:val="00A80D93"/>
    <w:rPr>
      <w:rFonts w:ascii="Times New Roman" w:eastAsia="Times New Roman" w:hAnsi="Times New Roman" w:cs="Times New Roman"/>
      <w:sz w:val="24"/>
      <w:szCs w:val="20"/>
      <w:lang w:val="x-none" w:eastAsia="ru-RU"/>
    </w:rPr>
  </w:style>
  <w:style w:type="paragraph" w:customStyle="1" w:styleId="HORIZLINE">
    <w:name w:val=".HORIZLINE"/>
    <w:rsid w:val="00A80D9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9">
    <w:name w:val="Активная гипертекстовая ссылка"/>
    <w:rsid w:val="00A80D93"/>
    <w:rPr>
      <w:rFonts w:cs="Times New Roman"/>
      <w:color w:val="008000"/>
      <w:u w:val="single"/>
    </w:rPr>
  </w:style>
  <w:style w:type="character" w:customStyle="1" w:styleId="HTML">
    <w:name w:val="Стандартный HTML Знак"/>
    <w:link w:val="HTML0"/>
    <w:uiPriority w:val="99"/>
    <w:rsid w:val="00A80D93"/>
    <w:rPr>
      <w:rFonts w:ascii="Courier New" w:hAnsi="Courier New" w:cs="Courier New"/>
    </w:rPr>
  </w:style>
  <w:style w:type="paragraph" w:styleId="HTML0">
    <w:name w:val="HTML Preformatted"/>
    <w:basedOn w:val="ac"/>
    <w:link w:val="HTML"/>
    <w:uiPriority w:val="99"/>
    <w:rsid w:val="00A80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d"/>
    <w:uiPriority w:val="99"/>
    <w:rsid w:val="00A80D93"/>
    <w:rPr>
      <w:rFonts w:ascii="Consolas" w:eastAsia="Times New Roman" w:hAnsi="Consolas" w:cs="Times New Roman"/>
      <w:sz w:val="20"/>
      <w:szCs w:val="20"/>
      <w:lang w:eastAsia="ru-RU"/>
    </w:rPr>
  </w:style>
  <w:style w:type="paragraph" w:customStyle="1" w:styleId="affffa">
    <w:name w:val="Загаловок"/>
    <w:basedOn w:val="affffb"/>
    <w:link w:val="affffc"/>
    <w:rsid w:val="00A80D93"/>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b">
    <w:name w:val="List"/>
    <w:basedOn w:val="ac"/>
    <w:rsid w:val="00A80D93"/>
    <w:pPr>
      <w:widowControl w:val="0"/>
      <w:ind w:left="283" w:hanging="283"/>
      <w:contextualSpacing/>
    </w:pPr>
    <w:rPr>
      <w:rFonts w:ascii="Courier New" w:hAnsi="Courier New"/>
    </w:rPr>
  </w:style>
  <w:style w:type="character" w:customStyle="1" w:styleId="affffc">
    <w:name w:val="Загаловок Знак"/>
    <w:link w:val="affffa"/>
    <w:locked/>
    <w:rsid w:val="00A80D93"/>
    <w:rPr>
      <w:rFonts w:ascii="Times New Roman" w:eastAsia="Calibri" w:hAnsi="Times New Roman" w:cs="Times New Roman"/>
      <w:b/>
      <w:sz w:val="28"/>
      <w:szCs w:val="20"/>
      <w:lang w:val="x-none" w:eastAsia="ru-RU"/>
    </w:rPr>
  </w:style>
  <w:style w:type="character" w:customStyle="1" w:styleId="afff0">
    <w:name w:val="Без интервала Знак"/>
    <w:link w:val="afff"/>
    <w:uiPriority w:val="1"/>
    <w:locked/>
    <w:rsid w:val="00A80D93"/>
    <w:rPr>
      <w:rFonts w:ascii="Calibri" w:eastAsia="Calibri" w:hAnsi="Calibri" w:cs="Times New Roman"/>
    </w:rPr>
  </w:style>
  <w:style w:type="paragraph" w:customStyle="1" w:styleId="NoSpacing1">
    <w:name w:val="No Spacing1"/>
    <w:basedOn w:val="ac"/>
    <w:uiPriority w:val="99"/>
    <w:rsid w:val="00A80D93"/>
    <w:rPr>
      <w:sz w:val="24"/>
      <w:szCs w:val="24"/>
    </w:rPr>
  </w:style>
  <w:style w:type="character" w:customStyle="1" w:styleId="FontStyle23">
    <w:name w:val="Font Style23"/>
    <w:rsid w:val="00A80D93"/>
    <w:rPr>
      <w:rFonts w:ascii="Times New Roman" w:hAnsi="Times New Roman"/>
      <w:sz w:val="24"/>
    </w:rPr>
  </w:style>
  <w:style w:type="paragraph" w:customStyle="1" w:styleId="2f6">
    <w:name w:val="Заг2"/>
    <w:basedOn w:val="35"/>
    <w:rsid w:val="00A80D93"/>
    <w:pPr>
      <w:ind w:firstLine="0"/>
      <w:jc w:val="both"/>
    </w:pPr>
    <w:rPr>
      <w:rFonts w:eastAsia="Calibri"/>
      <w:b/>
      <w:sz w:val="28"/>
      <w:szCs w:val="24"/>
      <w:vertAlign w:val="baseline"/>
    </w:rPr>
  </w:style>
  <w:style w:type="paragraph" w:customStyle="1" w:styleId="131">
    <w:name w:val="Без интервала13"/>
    <w:link w:val="NoSpacingChar"/>
    <w:rsid w:val="00A80D93"/>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A80D93"/>
    <w:rPr>
      <w:rFonts w:ascii="Times New Roman" w:eastAsia="Times New Roman" w:hAnsi="Times New Roman" w:cs="Times New Roman"/>
      <w:lang w:eastAsia="ru-RU"/>
    </w:rPr>
  </w:style>
  <w:style w:type="numbering" w:customStyle="1" w:styleId="112">
    <w:name w:val="Нет списка11"/>
    <w:next w:val="af"/>
    <w:uiPriority w:val="99"/>
    <w:semiHidden/>
    <w:unhideWhenUsed/>
    <w:rsid w:val="00A80D93"/>
  </w:style>
  <w:style w:type="paragraph" w:styleId="affffd">
    <w:name w:val="Block Text"/>
    <w:basedOn w:val="ac"/>
    <w:unhideWhenUsed/>
    <w:rsid w:val="00A80D93"/>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c"/>
    <w:rsid w:val="00A80D93"/>
    <w:pPr>
      <w:ind w:firstLine="720"/>
    </w:pPr>
    <w:rPr>
      <w:sz w:val="24"/>
      <w:szCs w:val="24"/>
      <w:lang w:val="en-US" w:eastAsia="en-US"/>
    </w:rPr>
  </w:style>
  <w:style w:type="paragraph" w:customStyle="1" w:styleId="BlockText1">
    <w:name w:val="Block Text1"/>
    <w:basedOn w:val="ac"/>
    <w:rsid w:val="00A80D93"/>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e">
    <w:name w:val="toc 4"/>
    <w:basedOn w:val="ac"/>
    <w:next w:val="ac"/>
    <w:autoRedefine/>
    <w:uiPriority w:val="99"/>
    <w:rsid w:val="00A80D93"/>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c"/>
    <w:rsid w:val="00A80D93"/>
    <w:pPr>
      <w:spacing w:before="120"/>
      <w:ind w:firstLine="567"/>
      <w:jc w:val="both"/>
    </w:pPr>
    <w:rPr>
      <w:rFonts w:ascii="Arial" w:hAnsi="Arial"/>
      <w:snapToGrid w:val="0"/>
      <w:sz w:val="22"/>
    </w:rPr>
  </w:style>
  <w:style w:type="paragraph" w:styleId="55">
    <w:name w:val="toc 5"/>
    <w:basedOn w:val="ac"/>
    <w:next w:val="ac"/>
    <w:autoRedefine/>
    <w:uiPriority w:val="99"/>
    <w:rsid w:val="00A80D93"/>
    <w:pPr>
      <w:overflowPunct w:val="0"/>
      <w:autoSpaceDE w:val="0"/>
      <w:autoSpaceDN w:val="0"/>
      <w:adjustRightInd w:val="0"/>
      <w:ind w:left="800"/>
      <w:textAlignment w:val="baseline"/>
    </w:pPr>
    <w:rPr>
      <w:sz w:val="18"/>
      <w:szCs w:val="18"/>
    </w:rPr>
  </w:style>
  <w:style w:type="paragraph" w:styleId="66">
    <w:name w:val="toc 6"/>
    <w:basedOn w:val="ac"/>
    <w:next w:val="ac"/>
    <w:autoRedefine/>
    <w:uiPriority w:val="99"/>
    <w:rsid w:val="00A80D93"/>
    <w:pPr>
      <w:overflowPunct w:val="0"/>
      <w:autoSpaceDE w:val="0"/>
      <w:autoSpaceDN w:val="0"/>
      <w:adjustRightInd w:val="0"/>
      <w:ind w:left="1000"/>
      <w:textAlignment w:val="baseline"/>
    </w:pPr>
    <w:rPr>
      <w:sz w:val="18"/>
      <w:szCs w:val="18"/>
    </w:rPr>
  </w:style>
  <w:style w:type="paragraph" w:styleId="72">
    <w:name w:val="toc 7"/>
    <w:basedOn w:val="ac"/>
    <w:next w:val="ac"/>
    <w:autoRedefine/>
    <w:uiPriority w:val="99"/>
    <w:rsid w:val="00A80D93"/>
    <w:pPr>
      <w:overflowPunct w:val="0"/>
      <w:autoSpaceDE w:val="0"/>
      <w:autoSpaceDN w:val="0"/>
      <w:adjustRightInd w:val="0"/>
      <w:ind w:left="1200"/>
      <w:textAlignment w:val="baseline"/>
    </w:pPr>
    <w:rPr>
      <w:sz w:val="18"/>
      <w:szCs w:val="18"/>
    </w:rPr>
  </w:style>
  <w:style w:type="paragraph" w:styleId="82">
    <w:name w:val="toc 8"/>
    <w:basedOn w:val="ac"/>
    <w:next w:val="ac"/>
    <w:autoRedefine/>
    <w:uiPriority w:val="99"/>
    <w:rsid w:val="00A80D93"/>
    <w:pPr>
      <w:overflowPunct w:val="0"/>
      <w:autoSpaceDE w:val="0"/>
      <w:autoSpaceDN w:val="0"/>
      <w:adjustRightInd w:val="0"/>
      <w:ind w:left="1400"/>
      <w:textAlignment w:val="baseline"/>
    </w:pPr>
    <w:rPr>
      <w:sz w:val="18"/>
      <w:szCs w:val="18"/>
    </w:rPr>
  </w:style>
  <w:style w:type="paragraph" w:styleId="92">
    <w:name w:val="toc 9"/>
    <w:basedOn w:val="ac"/>
    <w:next w:val="ac"/>
    <w:autoRedefine/>
    <w:uiPriority w:val="99"/>
    <w:rsid w:val="00A80D93"/>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b"/>
    <w:autoRedefine/>
    <w:rsid w:val="00A80D93"/>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e">
    <w:name w:val="Примечание"/>
    <w:basedOn w:val="ac"/>
    <w:next w:val="2c"/>
    <w:rsid w:val="00A80D93"/>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A80D93"/>
    <w:pPr>
      <w:tabs>
        <w:tab w:val="left" w:pos="1440"/>
      </w:tabs>
      <w:spacing w:after="0" w:line="360" w:lineRule="auto"/>
      <w:ind w:left="11" w:firstLine="704"/>
      <w:jc w:val="both"/>
    </w:pPr>
    <w:rPr>
      <w:sz w:val="24"/>
      <w:szCs w:val="20"/>
    </w:rPr>
  </w:style>
  <w:style w:type="numbering" w:styleId="111111">
    <w:name w:val="Outline List 2"/>
    <w:basedOn w:val="af"/>
    <w:rsid w:val="00A80D93"/>
    <w:pPr>
      <w:numPr>
        <w:numId w:val="49"/>
      </w:numPr>
    </w:pPr>
  </w:style>
  <w:style w:type="paragraph" w:customStyle="1" w:styleId="-1">
    <w:name w:val="Заг-оловок 1"/>
    <w:rsid w:val="00A80D93"/>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c"/>
    <w:autoRedefine/>
    <w:rsid w:val="00A80D93"/>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A80D93"/>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A80D93"/>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A80D93"/>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e"/>
    <w:next w:val="aff8"/>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Рецензия1"/>
    <w:hidden/>
    <w:uiPriority w:val="99"/>
    <w:semiHidden/>
    <w:rsid w:val="00A80D93"/>
    <w:pPr>
      <w:spacing w:after="0" w:line="240" w:lineRule="auto"/>
    </w:pPr>
    <w:rPr>
      <w:rFonts w:ascii="Arial" w:eastAsia="Times New Roman" w:hAnsi="Arial" w:cs="Arial"/>
      <w:b/>
      <w:bCs/>
      <w:sz w:val="20"/>
      <w:szCs w:val="20"/>
      <w:lang w:eastAsia="ru-RU"/>
    </w:rPr>
  </w:style>
  <w:style w:type="paragraph" w:customStyle="1" w:styleId="afffff">
    <w:name w:val="Оглавление регламента"/>
    <w:basedOn w:val="1f4"/>
    <w:rsid w:val="00A80D93"/>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c"/>
    <w:next w:val="THKaddress"/>
    <w:rsid w:val="00A80D93"/>
    <w:pPr>
      <w:spacing w:before="70" w:line="180" w:lineRule="exact"/>
    </w:pPr>
    <w:rPr>
      <w:rFonts w:ascii="Arial" w:hAnsi="Arial"/>
      <w:b/>
      <w:bCs/>
      <w:iCs/>
      <w:sz w:val="14"/>
      <w:szCs w:val="24"/>
      <w:lang w:eastAsia="en-US"/>
    </w:rPr>
  </w:style>
  <w:style w:type="paragraph" w:customStyle="1" w:styleId="THKaddress">
    <w:name w:val="THKaddress"/>
    <w:basedOn w:val="THKfullname"/>
    <w:rsid w:val="00A80D93"/>
    <w:pPr>
      <w:spacing w:before="0"/>
    </w:pPr>
    <w:rPr>
      <w:b w:val="0"/>
    </w:rPr>
  </w:style>
  <w:style w:type="paragraph" w:customStyle="1" w:styleId="Normal1">
    <w:name w:val="Normal1"/>
    <w:rsid w:val="00A80D93"/>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0">
    <w:name w:val="сновной текст"/>
    <w:basedOn w:val="ac"/>
    <w:rsid w:val="00A80D93"/>
    <w:pPr>
      <w:widowControl w:val="0"/>
      <w:jc w:val="both"/>
    </w:pPr>
    <w:rPr>
      <w:bCs/>
      <w:iCs/>
      <w:snapToGrid w:val="0"/>
      <w:sz w:val="24"/>
      <w:szCs w:val="28"/>
    </w:rPr>
  </w:style>
  <w:style w:type="paragraph" w:styleId="1f9">
    <w:name w:val="index 1"/>
    <w:basedOn w:val="ac"/>
    <w:next w:val="ac"/>
    <w:autoRedefine/>
    <w:uiPriority w:val="99"/>
    <w:rsid w:val="00A80D93"/>
    <w:pPr>
      <w:ind w:left="240" w:hanging="240"/>
    </w:pPr>
    <w:rPr>
      <w:bCs/>
      <w:iCs/>
      <w:sz w:val="24"/>
      <w:szCs w:val="21"/>
      <w:lang w:eastAsia="en-US"/>
    </w:rPr>
  </w:style>
  <w:style w:type="paragraph" w:styleId="2f7">
    <w:name w:val="index 2"/>
    <w:basedOn w:val="ac"/>
    <w:next w:val="ac"/>
    <w:autoRedefine/>
    <w:rsid w:val="00A80D93"/>
    <w:pPr>
      <w:ind w:left="480" w:hanging="240"/>
    </w:pPr>
    <w:rPr>
      <w:bCs/>
      <w:iCs/>
      <w:sz w:val="24"/>
      <w:szCs w:val="21"/>
      <w:lang w:eastAsia="en-US"/>
    </w:rPr>
  </w:style>
  <w:style w:type="paragraph" w:styleId="3f4">
    <w:name w:val="index 3"/>
    <w:basedOn w:val="ac"/>
    <w:next w:val="ac"/>
    <w:autoRedefine/>
    <w:rsid w:val="00A80D93"/>
    <w:pPr>
      <w:ind w:left="720" w:hanging="240"/>
    </w:pPr>
    <w:rPr>
      <w:bCs/>
      <w:iCs/>
      <w:sz w:val="24"/>
      <w:szCs w:val="21"/>
      <w:lang w:eastAsia="en-US"/>
    </w:rPr>
  </w:style>
  <w:style w:type="paragraph" w:styleId="4f">
    <w:name w:val="index 4"/>
    <w:basedOn w:val="ac"/>
    <w:next w:val="ac"/>
    <w:autoRedefine/>
    <w:rsid w:val="00A80D93"/>
    <w:pPr>
      <w:ind w:left="960" w:hanging="240"/>
    </w:pPr>
    <w:rPr>
      <w:bCs/>
      <w:iCs/>
      <w:sz w:val="24"/>
      <w:szCs w:val="21"/>
      <w:lang w:eastAsia="en-US"/>
    </w:rPr>
  </w:style>
  <w:style w:type="paragraph" w:styleId="56">
    <w:name w:val="index 5"/>
    <w:basedOn w:val="ac"/>
    <w:next w:val="ac"/>
    <w:autoRedefine/>
    <w:rsid w:val="00A80D93"/>
    <w:pPr>
      <w:ind w:left="1200" w:hanging="240"/>
    </w:pPr>
    <w:rPr>
      <w:bCs/>
      <w:iCs/>
      <w:sz w:val="24"/>
      <w:szCs w:val="21"/>
      <w:lang w:eastAsia="en-US"/>
    </w:rPr>
  </w:style>
  <w:style w:type="paragraph" w:styleId="67">
    <w:name w:val="index 6"/>
    <w:basedOn w:val="ac"/>
    <w:next w:val="ac"/>
    <w:autoRedefine/>
    <w:rsid w:val="00A80D93"/>
    <w:pPr>
      <w:ind w:left="1440" w:hanging="240"/>
    </w:pPr>
    <w:rPr>
      <w:bCs/>
      <w:iCs/>
      <w:sz w:val="24"/>
      <w:szCs w:val="21"/>
      <w:lang w:eastAsia="en-US"/>
    </w:rPr>
  </w:style>
  <w:style w:type="paragraph" w:styleId="73">
    <w:name w:val="index 7"/>
    <w:basedOn w:val="ac"/>
    <w:next w:val="ac"/>
    <w:autoRedefine/>
    <w:rsid w:val="00A80D93"/>
    <w:pPr>
      <w:ind w:left="1680" w:hanging="240"/>
    </w:pPr>
    <w:rPr>
      <w:bCs/>
      <w:iCs/>
      <w:sz w:val="24"/>
      <w:szCs w:val="21"/>
      <w:lang w:eastAsia="en-US"/>
    </w:rPr>
  </w:style>
  <w:style w:type="paragraph" w:styleId="83">
    <w:name w:val="index 8"/>
    <w:basedOn w:val="ac"/>
    <w:next w:val="ac"/>
    <w:autoRedefine/>
    <w:rsid w:val="00A80D93"/>
    <w:pPr>
      <w:ind w:left="1920" w:hanging="240"/>
    </w:pPr>
    <w:rPr>
      <w:bCs/>
      <w:iCs/>
      <w:sz w:val="24"/>
      <w:szCs w:val="21"/>
      <w:lang w:eastAsia="en-US"/>
    </w:rPr>
  </w:style>
  <w:style w:type="paragraph" w:styleId="93">
    <w:name w:val="index 9"/>
    <w:basedOn w:val="ac"/>
    <w:next w:val="ac"/>
    <w:autoRedefine/>
    <w:rsid w:val="00A80D93"/>
    <w:pPr>
      <w:ind w:left="2160" w:hanging="240"/>
    </w:pPr>
    <w:rPr>
      <w:bCs/>
      <w:iCs/>
      <w:sz w:val="24"/>
      <w:szCs w:val="21"/>
      <w:lang w:eastAsia="en-US"/>
    </w:rPr>
  </w:style>
  <w:style w:type="paragraph" w:styleId="afffff1">
    <w:name w:val="index heading"/>
    <w:basedOn w:val="ac"/>
    <w:next w:val="1f9"/>
    <w:qFormat/>
    <w:rsid w:val="00A80D93"/>
    <w:pPr>
      <w:spacing w:before="240" w:after="120"/>
      <w:jc w:val="center"/>
    </w:pPr>
    <w:rPr>
      <w:b/>
      <w:iCs/>
      <w:sz w:val="24"/>
      <w:szCs w:val="31"/>
      <w:lang w:eastAsia="en-US"/>
    </w:rPr>
  </w:style>
  <w:style w:type="paragraph" w:customStyle="1" w:styleId="t">
    <w:name w:val="t"/>
    <w:basedOn w:val="ac"/>
    <w:rsid w:val="00A80D93"/>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c"/>
    <w:rsid w:val="00A80D93"/>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A80D93"/>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A80D93"/>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A80D93"/>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c"/>
    <w:rsid w:val="00A80D93"/>
    <w:pPr>
      <w:ind w:left="720"/>
    </w:pPr>
    <w:rPr>
      <w:rFonts w:ascii="Arial" w:hAnsi="Arial" w:cs="Arial"/>
      <w:bCs/>
      <w:iCs/>
      <w:sz w:val="22"/>
      <w:szCs w:val="24"/>
      <w:lang w:val="en-GB" w:eastAsia="en-US"/>
    </w:rPr>
  </w:style>
  <w:style w:type="paragraph" w:styleId="afffff2">
    <w:name w:val="List Bullet"/>
    <w:basedOn w:val="ac"/>
    <w:autoRedefine/>
    <w:uiPriority w:val="99"/>
    <w:rsid w:val="00A80D93"/>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A80D93"/>
    <w:rPr>
      <w:color w:val="FFFFFF"/>
      <w:shd w:val="clear" w:color="auto" w:fill="3E8BC9"/>
    </w:rPr>
  </w:style>
  <w:style w:type="character" w:customStyle="1" w:styleId="simpletext1">
    <w:name w:val="simpletext1"/>
    <w:rsid w:val="00A80D93"/>
    <w:rPr>
      <w:color w:val="5E5F62"/>
    </w:rPr>
  </w:style>
  <w:style w:type="character" w:styleId="afffff3">
    <w:name w:val="Emphasis"/>
    <w:uiPriority w:val="20"/>
    <w:qFormat/>
    <w:rsid w:val="00A80D93"/>
    <w:rPr>
      <w:i/>
      <w:iCs/>
    </w:rPr>
  </w:style>
  <w:style w:type="paragraph" w:customStyle="1" w:styleId="68">
    <w:name w:val="Обычный (веб)6"/>
    <w:basedOn w:val="ac"/>
    <w:rsid w:val="00A80D93"/>
    <w:pPr>
      <w:spacing w:after="240"/>
      <w:ind w:right="2692"/>
    </w:pPr>
    <w:rPr>
      <w:bCs/>
      <w:iCs/>
      <w:sz w:val="24"/>
      <w:szCs w:val="24"/>
    </w:rPr>
  </w:style>
  <w:style w:type="character" w:customStyle="1" w:styleId="zakonspanusual2">
    <w:name w:val="zakon_spanusual2"/>
    <w:rsid w:val="00A80D93"/>
    <w:rPr>
      <w:rFonts w:ascii="Arial" w:hAnsi="Arial" w:cs="Arial" w:hint="default"/>
      <w:color w:val="000000"/>
      <w:sz w:val="18"/>
      <w:szCs w:val="18"/>
    </w:rPr>
  </w:style>
  <w:style w:type="paragraph" w:customStyle="1" w:styleId="210">
    <w:name w:val="Цитата 21"/>
    <w:basedOn w:val="ac"/>
    <w:rsid w:val="00A80D93"/>
    <w:pPr>
      <w:spacing w:before="100" w:beforeAutospacing="1" w:after="100" w:afterAutospacing="1"/>
      <w:ind w:firstLine="500"/>
    </w:pPr>
    <w:rPr>
      <w:bCs/>
      <w:iCs/>
      <w:sz w:val="24"/>
      <w:szCs w:val="24"/>
    </w:rPr>
  </w:style>
  <w:style w:type="paragraph" w:customStyle="1" w:styleId="84">
    <w:name w:val="заголовок 8"/>
    <w:basedOn w:val="ac"/>
    <w:next w:val="ac"/>
    <w:rsid w:val="00A80D93"/>
    <w:pPr>
      <w:keepNext/>
      <w:ind w:firstLine="720"/>
      <w:jc w:val="center"/>
    </w:pPr>
    <w:rPr>
      <w:rFonts w:ascii="TimesET" w:hAnsi="TimesET"/>
      <w:bCs/>
      <w:iCs/>
      <w:snapToGrid w:val="0"/>
      <w:sz w:val="28"/>
      <w:szCs w:val="28"/>
    </w:rPr>
  </w:style>
  <w:style w:type="paragraph" w:customStyle="1" w:styleId="BalloonText1">
    <w:name w:val="Balloon Text1"/>
    <w:basedOn w:val="ac"/>
    <w:rsid w:val="00A80D93"/>
    <w:rPr>
      <w:rFonts w:ascii="Tahoma" w:hAnsi="Tahoma" w:cs="Tahoma"/>
      <w:bCs/>
      <w:iCs/>
      <w:sz w:val="16"/>
      <w:szCs w:val="16"/>
      <w:lang w:eastAsia="en-US"/>
    </w:rPr>
  </w:style>
  <w:style w:type="paragraph" w:customStyle="1" w:styleId="ConsDocList">
    <w:name w:val="ConsDocList"/>
    <w:rsid w:val="00A80D9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A80D93"/>
    <w:rPr>
      <w:b/>
      <w:bCs w:val="0"/>
      <w:sz w:val="20"/>
    </w:rPr>
  </w:style>
  <w:style w:type="character" w:customStyle="1" w:styleId="tw4winInternal">
    <w:name w:val="tw4winInternal"/>
    <w:rsid w:val="00A80D93"/>
    <w:rPr>
      <w:rFonts w:ascii="Courier New" w:hAnsi="Courier New" w:cs="Courier New"/>
      <w:noProof/>
    </w:rPr>
  </w:style>
  <w:style w:type="numbering" w:customStyle="1" w:styleId="3f5">
    <w:name w:val="Нет списка3"/>
    <w:next w:val="af"/>
    <w:uiPriority w:val="99"/>
    <w:semiHidden/>
    <w:unhideWhenUsed/>
    <w:rsid w:val="00A80D93"/>
  </w:style>
  <w:style w:type="table" w:customStyle="1" w:styleId="212">
    <w:name w:val="Сетка таблицы21"/>
    <w:basedOn w:val="ae"/>
    <w:next w:val="aff8"/>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e"/>
    <w:next w:val="aff8"/>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Заголовок А Знак1"/>
    <w:aliases w:val="Введение... Знак1,Б1 Знак1,Heading 1iz Знак1,Б11 Знак1,Заголовок параграфа (1.) Знак1,Headi... Знак1,h1 Знак1,В1 Знак1,а1 Знак1,Secti Знак1"/>
    <w:uiPriority w:val="99"/>
    <w:rsid w:val="00A80D93"/>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uiPriority w:val="9"/>
    <w:rsid w:val="00A80D93"/>
    <w:rPr>
      <w:rFonts w:ascii="Cambria" w:eastAsia="Times New Roman" w:hAnsi="Cambria" w:cs="Times New Roman"/>
      <w:b/>
      <w:bCs/>
      <w:color w:val="4F81BD"/>
      <w:sz w:val="26"/>
      <w:szCs w:val="26"/>
    </w:rPr>
  </w:style>
  <w:style w:type="character" w:customStyle="1" w:styleId="1fb">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rsid w:val="00A80D93"/>
    <w:rPr>
      <w:rFonts w:ascii="Times New Roman" w:eastAsia="Times New Roman" w:hAnsi="Times New Roman"/>
    </w:rPr>
  </w:style>
  <w:style w:type="character" w:customStyle="1" w:styleId="1fc">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A80D93"/>
    <w:rPr>
      <w:rFonts w:ascii="Times New Roman" w:eastAsia="Times New Roman" w:hAnsi="Times New Roman"/>
    </w:rPr>
  </w:style>
  <w:style w:type="paragraph" w:customStyle="1" w:styleId="msonormalbullet2gif">
    <w:name w:val="msonormalbullet2.gif"/>
    <w:basedOn w:val="ac"/>
    <w:rsid w:val="00A80D93"/>
    <w:pPr>
      <w:spacing w:before="100" w:beforeAutospacing="1" w:after="100" w:afterAutospacing="1"/>
      <w:jc w:val="both"/>
    </w:pPr>
    <w:rPr>
      <w:rFonts w:ascii="Verdana" w:hAnsi="Verdana"/>
      <w:sz w:val="14"/>
      <w:szCs w:val="14"/>
    </w:rPr>
  </w:style>
  <w:style w:type="table" w:customStyle="1" w:styleId="124">
    <w:name w:val="Сетка таблицы12"/>
    <w:basedOn w:val="ae"/>
    <w:next w:val="aff8"/>
    <w:uiPriority w:val="9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f"/>
    <w:next w:val="111111"/>
    <w:rsid w:val="00A80D93"/>
    <w:pPr>
      <w:numPr>
        <w:numId w:val="2"/>
      </w:numPr>
    </w:pPr>
  </w:style>
  <w:style w:type="table" w:customStyle="1" w:styleId="1120">
    <w:name w:val="Сетка таблицы112"/>
    <w:basedOn w:val="ae"/>
    <w:next w:val="aff8"/>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e"/>
    <w:next w:val="aff8"/>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e"/>
    <w:next w:val="aff8"/>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Ариал Знак1"/>
    <w:link w:val="afff1"/>
    <w:uiPriority w:val="99"/>
    <w:locked/>
    <w:rsid w:val="00A80D93"/>
    <w:rPr>
      <w:rFonts w:ascii="Arial" w:eastAsia="Calibri" w:hAnsi="Arial" w:cs="Arial"/>
      <w:sz w:val="24"/>
      <w:szCs w:val="24"/>
      <w:lang w:eastAsia="ru-RU"/>
    </w:rPr>
  </w:style>
  <w:style w:type="character" w:styleId="HTML2">
    <w:name w:val="HTML Typewriter"/>
    <w:uiPriority w:val="99"/>
    <w:rsid w:val="00A80D93"/>
    <w:rPr>
      <w:rFonts w:ascii="Courier New" w:hAnsi="Courier New" w:cs="Times New Roman"/>
      <w:sz w:val="20"/>
    </w:rPr>
  </w:style>
  <w:style w:type="paragraph" w:customStyle="1" w:styleId="-">
    <w:name w:val="_Маркер (номер) - без заголовка"/>
    <w:basedOn w:val="ac"/>
    <w:uiPriority w:val="99"/>
    <w:rsid w:val="00A80D93"/>
    <w:pPr>
      <w:spacing w:line="360" w:lineRule="auto"/>
      <w:ind w:left="1304" w:hanging="595"/>
    </w:pPr>
    <w:rPr>
      <w:sz w:val="24"/>
    </w:rPr>
  </w:style>
  <w:style w:type="character" w:customStyle="1" w:styleId="afffff4">
    <w:name w:val="комментарий"/>
    <w:rsid w:val="00A80D93"/>
    <w:rPr>
      <w:b/>
      <w:i/>
      <w:shd w:val="clear" w:color="auto" w:fill="FFFF99"/>
    </w:rPr>
  </w:style>
  <w:style w:type="paragraph" w:customStyle="1" w:styleId="-4">
    <w:name w:val="пункт-4"/>
    <w:basedOn w:val="ac"/>
    <w:rsid w:val="00A80D93"/>
    <w:pPr>
      <w:numPr>
        <w:ilvl w:val="3"/>
        <w:numId w:val="54"/>
      </w:numPr>
      <w:tabs>
        <w:tab w:val="clear" w:pos="1134"/>
        <w:tab w:val="num" w:pos="1418"/>
      </w:tabs>
      <w:spacing w:line="360" w:lineRule="auto"/>
      <w:ind w:left="1418" w:hanging="1418"/>
      <w:jc w:val="both"/>
    </w:pPr>
    <w:rPr>
      <w:sz w:val="24"/>
      <w:szCs w:val="24"/>
    </w:rPr>
  </w:style>
  <w:style w:type="paragraph" w:customStyle="1" w:styleId="lev2">
    <w:name w:val="lev2"/>
    <w:basedOn w:val="af8"/>
    <w:rsid w:val="00A80D93"/>
    <w:pPr>
      <w:numPr>
        <w:ilvl w:val="1"/>
        <w:numId w:val="55"/>
      </w:numPr>
    </w:pPr>
    <w:rPr>
      <w:color w:val="000000"/>
      <w:szCs w:val="24"/>
      <w:lang w:val="ru-RU" w:eastAsia="ru-RU"/>
    </w:rPr>
  </w:style>
  <w:style w:type="paragraph" w:customStyle="1" w:styleId="-0">
    <w:name w:val="Контракт-пункт"/>
    <w:basedOn w:val="ac"/>
    <w:uiPriority w:val="99"/>
    <w:rsid w:val="00A80D93"/>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c"/>
    <w:uiPriority w:val="99"/>
    <w:rsid w:val="00A80D93"/>
    <w:pPr>
      <w:tabs>
        <w:tab w:val="num" w:pos="720"/>
        <w:tab w:val="left" w:pos="1134"/>
      </w:tabs>
      <w:spacing w:line="360" w:lineRule="auto"/>
      <w:ind w:left="720" w:hanging="720"/>
      <w:jc w:val="both"/>
    </w:pPr>
    <w:rPr>
      <w:sz w:val="24"/>
      <w:szCs w:val="24"/>
    </w:rPr>
  </w:style>
  <w:style w:type="paragraph" w:customStyle="1" w:styleId="afffff5">
    <w:name w:val="Íîðìàëüíûé"/>
    <w:uiPriority w:val="99"/>
    <w:rsid w:val="00A80D93"/>
    <w:pPr>
      <w:spacing w:after="0" w:line="240" w:lineRule="auto"/>
    </w:pPr>
    <w:rPr>
      <w:rFonts w:ascii="Times New Roman" w:eastAsia="Times New Roman" w:hAnsi="Times New Roman" w:cs="Times New Roman"/>
      <w:sz w:val="24"/>
      <w:szCs w:val="24"/>
      <w:lang w:val="en-GB" w:eastAsia="ru-RU"/>
    </w:rPr>
  </w:style>
  <w:style w:type="paragraph" w:customStyle="1" w:styleId="afffff6">
    <w:name w:val="Стиль начало"/>
    <w:basedOn w:val="ac"/>
    <w:uiPriority w:val="99"/>
    <w:rsid w:val="00A80D93"/>
    <w:pPr>
      <w:widowControl w:val="0"/>
      <w:spacing w:line="264" w:lineRule="auto"/>
    </w:pPr>
    <w:rPr>
      <w:sz w:val="28"/>
    </w:rPr>
  </w:style>
  <w:style w:type="paragraph" w:customStyle="1" w:styleId="afffff7">
    <w:name w:val="Т"/>
    <w:basedOn w:val="ac"/>
    <w:link w:val="afffff8"/>
    <w:uiPriority w:val="99"/>
    <w:rsid w:val="00A80D93"/>
    <w:pPr>
      <w:widowControl w:val="0"/>
      <w:ind w:firstLine="709"/>
      <w:jc w:val="both"/>
    </w:pPr>
    <w:rPr>
      <w:sz w:val="24"/>
    </w:rPr>
  </w:style>
  <w:style w:type="character" w:customStyle="1" w:styleId="afffff8">
    <w:name w:val="Т Знак"/>
    <w:link w:val="afffff7"/>
    <w:uiPriority w:val="99"/>
    <w:locked/>
    <w:rsid w:val="00A80D93"/>
    <w:rPr>
      <w:rFonts w:ascii="Times New Roman" w:eastAsia="Times New Roman" w:hAnsi="Times New Roman" w:cs="Times New Roman"/>
      <w:sz w:val="24"/>
      <w:szCs w:val="20"/>
      <w:lang w:eastAsia="ru-RU"/>
    </w:rPr>
  </w:style>
  <w:style w:type="paragraph" w:customStyle="1" w:styleId="Noeeu14">
    <w:name w:val="Noeeu14"/>
    <w:basedOn w:val="ac"/>
    <w:uiPriority w:val="99"/>
    <w:rsid w:val="00A80D93"/>
    <w:pPr>
      <w:overflowPunct w:val="0"/>
      <w:autoSpaceDE w:val="0"/>
      <w:autoSpaceDN w:val="0"/>
      <w:adjustRightInd w:val="0"/>
      <w:spacing w:line="264" w:lineRule="auto"/>
      <w:ind w:firstLine="720"/>
      <w:jc w:val="both"/>
      <w:textAlignment w:val="baseline"/>
    </w:pPr>
    <w:rPr>
      <w:sz w:val="28"/>
    </w:rPr>
  </w:style>
  <w:style w:type="paragraph" w:customStyle="1" w:styleId="1fd">
    <w:name w:val="Знак1"/>
    <w:basedOn w:val="ac"/>
    <w:qFormat/>
    <w:rsid w:val="00A80D93"/>
    <w:pPr>
      <w:spacing w:after="160" w:line="240" w:lineRule="exact"/>
    </w:pPr>
    <w:rPr>
      <w:rFonts w:ascii="Verdana" w:hAnsi="Verdana" w:cs="Verdana"/>
      <w:lang w:val="en-US" w:eastAsia="en-US"/>
    </w:rPr>
  </w:style>
  <w:style w:type="paragraph" w:customStyle="1" w:styleId="3f6">
    <w:name w:val="3 Знак"/>
    <w:basedOn w:val="ac"/>
    <w:uiPriority w:val="99"/>
    <w:rsid w:val="00A80D93"/>
    <w:pPr>
      <w:spacing w:after="160" w:line="240" w:lineRule="exact"/>
    </w:pPr>
    <w:rPr>
      <w:rFonts w:ascii="Verdana" w:hAnsi="Verdana" w:cs="Verdana"/>
      <w:lang w:val="en-US" w:eastAsia="en-US"/>
    </w:rPr>
  </w:style>
  <w:style w:type="paragraph" w:customStyle="1" w:styleId="font6">
    <w:name w:val="font6"/>
    <w:basedOn w:val="ac"/>
    <w:rsid w:val="00A80D93"/>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A80D93"/>
    <w:rPr>
      <w:rFonts w:ascii="Times New Roman" w:hAnsi="Times New Roman"/>
      <w:b/>
      <w:sz w:val="24"/>
      <w:lang w:val="x-none" w:eastAsia="ru-RU"/>
    </w:rPr>
  </w:style>
  <w:style w:type="character" w:customStyle="1" w:styleId="afffff9">
    <w:name w:val="текст Знак Знак"/>
    <w:uiPriority w:val="99"/>
    <w:locked/>
    <w:rsid w:val="00A80D93"/>
    <w:rPr>
      <w:rFonts w:ascii="Arial" w:hAnsi="Arial"/>
      <w:sz w:val="20"/>
      <w:lang w:val="x-none" w:eastAsia="ru-RU"/>
    </w:rPr>
  </w:style>
  <w:style w:type="character" w:customStyle="1" w:styleId="710">
    <w:name w:val="Знак Знак71"/>
    <w:uiPriority w:val="99"/>
    <w:locked/>
    <w:rsid w:val="00A80D93"/>
    <w:rPr>
      <w:rFonts w:ascii="Arial" w:hAnsi="Arial"/>
      <w:sz w:val="16"/>
      <w:lang w:val="x-none" w:eastAsia="ru-RU"/>
    </w:rPr>
  </w:style>
  <w:style w:type="character" w:customStyle="1" w:styleId="610">
    <w:name w:val="Знак Знак61"/>
    <w:uiPriority w:val="99"/>
    <w:locked/>
    <w:rsid w:val="00A80D93"/>
    <w:rPr>
      <w:rFonts w:ascii="Times New Roman" w:hAnsi="Times New Roman"/>
      <w:sz w:val="20"/>
      <w:lang w:val="x-none" w:eastAsia="ru-RU"/>
    </w:rPr>
  </w:style>
  <w:style w:type="character" w:customStyle="1" w:styleId="510">
    <w:name w:val="Знак Знак51"/>
    <w:uiPriority w:val="99"/>
    <w:locked/>
    <w:rsid w:val="00A80D93"/>
    <w:rPr>
      <w:rFonts w:ascii="Arial" w:hAnsi="Arial"/>
      <w:sz w:val="20"/>
      <w:lang w:val="x-none" w:eastAsia="ru-RU"/>
    </w:rPr>
  </w:style>
  <w:style w:type="character" w:customStyle="1" w:styleId="411">
    <w:name w:val="Знак Знак41"/>
    <w:uiPriority w:val="99"/>
    <w:locked/>
    <w:rsid w:val="00A80D93"/>
    <w:rPr>
      <w:rFonts w:ascii="Arial" w:hAnsi="Arial"/>
      <w:sz w:val="20"/>
      <w:lang w:val="x-none" w:eastAsia="ru-RU"/>
    </w:rPr>
  </w:style>
  <w:style w:type="character" w:customStyle="1" w:styleId="311">
    <w:name w:val="Знак Знак31"/>
    <w:uiPriority w:val="99"/>
    <w:locked/>
    <w:rsid w:val="00A80D93"/>
    <w:rPr>
      <w:rFonts w:ascii="Courier New" w:hAnsi="Courier New"/>
      <w:sz w:val="20"/>
      <w:lang w:val="x-none" w:eastAsia="ru-RU"/>
    </w:rPr>
  </w:style>
  <w:style w:type="character" w:customStyle="1" w:styleId="214">
    <w:name w:val="Знак Знак21"/>
    <w:uiPriority w:val="99"/>
    <w:locked/>
    <w:rsid w:val="00A80D93"/>
    <w:rPr>
      <w:rFonts w:ascii="Consolas" w:hAnsi="Consolas"/>
      <w:sz w:val="21"/>
    </w:rPr>
  </w:style>
  <w:style w:type="character" w:customStyle="1" w:styleId="3f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A80D93"/>
    <w:rPr>
      <w:rFonts w:ascii="Arial" w:hAnsi="Arial"/>
      <w:b/>
      <w:sz w:val="20"/>
      <w:lang w:val="x-none" w:eastAsia="ru-RU"/>
    </w:rPr>
  </w:style>
  <w:style w:type="character" w:customStyle="1" w:styleId="defaultlabelstyle3">
    <w:name w:val="defaultlabelstyle3"/>
    <w:rsid w:val="00A80D93"/>
    <w:rPr>
      <w:rFonts w:ascii="Verdana" w:hAnsi="Verdana"/>
      <w:color w:val="333333"/>
    </w:rPr>
  </w:style>
  <w:style w:type="paragraph" w:customStyle="1" w:styleId="-5">
    <w:name w:val="_Маркер (номер) - с заголовком"/>
    <w:basedOn w:val="ac"/>
    <w:uiPriority w:val="99"/>
    <w:rsid w:val="00A80D93"/>
    <w:pPr>
      <w:spacing w:before="240" w:after="60" w:line="360" w:lineRule="auto"/>
    </w:pPr>
    <w:rPr>
      <w:b/>
      <w:bCs/>
      <w:sz w:val="24"/>
    </w:rPr>
  </w:style>
  <w:style w:type="character" w:customStyle="1" w:styleId="Heading1Char">
    <w:name w:val="Heading 1 Char"/>
    <w:uiPriority w:val="99"/>
    <w:locked/>
    <w:rsid w:val="00A80D93"/>
    <w:rPr>
      <w:rFonts w:ascii="Cambria" w:hAnsi="Cambria"/>
      <w:b/>
      <w:kern w:val="32"/>
      <w:sz w:val="32"/>
    </w:rPr>
  </w:style>
  <w:style w:type="character" w:customStyle="1" w:styleId="TitleChar">
    <w:name w:val="Title Char"/>
    <w:uiPriority w:val="99"/>
    <w:locked/>
    <w:rsid w:val="00A80D93"/>
    <w:rPr>
      <w:rFonts w:ascii="Cambria" w:hAnsi="Cambria"/>
      <w:b/>
      <w:kern w:val="28"/>
      <w:sz w:val="32"/>
    </w:rPr>
  </w:style>
  <w:style w:type="character" w:customStyle="1" w:styleId="1fe">
    <w:name w:val="Текст примечания Знак1"/>
    <w:uiPriority w:val="99"/>
    <w:rsid w:val="00A80D93"/>
    <w:rPr>
      <w:rFonts w:ascii="Arial" w:hAnsi="Arial"/>
      <w:sz w:val="20"/>
      <w:lang w:val="x-none" w:eastAsia="ru-RU"/>
    </w:rPr>
  </w:style>
  <w:style w:type="character" w:customStyle="1" w:styleId="HeaderChar">
    <w:name w:val="Header Char"/>
    <w:uiPriority w:val="99"/>
    <w:semiHidden/>
    <w:locked/>
    <w:rsid w:val="00A80D93"/>
    <w:rPr>
      <w:rFonts w:ascii="Arial" w:hAnsi="Arial"/>
      <w:sz w:val="20"/>
    </w:rPr>
  </w:style>
  <w:style w:type="character" w:customStyle="1" w:styleId="1ff">
    <w:name w:val="Тема примечания Знак1"/>
    <w:uiPriority w:val="99"/>
    <w:rsid w:val="00A80D93"/>
    <w:rPr>
      <w:rFonts w:ascii="Arial" w:hAnsi="Arial"/>
      <w:b/>
      <w:sz w:val="20"/>
      <w:lang w:val="x-none" w:eastAsia="ru-RU"/>
    </w:rPr>
  </w:style>
  <w:style w:type="character" w:customStyle="1" w:styleId="BodyTextIndent3Char">
    <w:name w:val="Body Text Indent 3 Char"/>
    <w:uiPriority w:val="99"/>
    <w:semiHidden/>
    <w:locked/>
    <w:rsid w:val="00A80D93"/>
    <w:rPr>
      <w:rFonts w:ascii="Arial" w:hAnsi="Arial"/>
      <w:sz w:val="16"/>
    </w:rPr>
  </w:style>
  <w:style w:type="character" w:customStyle="1" w:styleId="BodyTextChar">
    <w:name w:val="Body Text Char"/>
    <w:uiPriority w:val="99"/>
    <w:semiHidden/>
    <w:locked/>
    <w:rsid w:val="00A80D93"/>
    <w:rPr>
      <w:rFonts w:ascii="Arial" w:hAnsi="Arial"/>
      <w:sz w:val="20"/>
    </w:rPr>
  </w:style>
  <w:style w:type="paragraph" w:styleId="afffffa">
    <w:name w:val="Normal Indent"/>
    <w:basedOn w:val="ac"/>
    <w:uiPriority w:val="99"/>
    <w:rsid w:val="00A80D93"/>
    <w:pPr>
      <w:ind w:left="708"/>
    </w:pPr>
    <w:rPr>
      <w:sz w:val="24"/>
      <w:szCs w:val="24"/>
    </w:rPr>
  </w:style>
  <w:style w:type="character" w:customStyle="1" w:styleId="313">
    <w:name w:val="Основной текст 3 Знак1"/>
    <w:uiPriority w:val="99"/>
    <w:rsid w:val="00A80D93"/>
    <w:rPr>
      <w:rFonts w:ascii="Times New Roman" w:hAnsi="Times New Roman"/>
      <w:sz w:val="16"/>
    </w:rPr>
  </w:style>
  <w:style w:type="paragraph" w:customStyle="1" w:styleId="afffffb">
    <w:name w:val="Таблицы (моноширинный)"/>
    <w:basedOn w:val="ac"/>
    <w:next w:val="ac"/>
    <w:uiPriority w:val="99"/>
    <w:rsid w:val="00A80D93"/>
    <w:pPr>
      <w:autoSpaceDE w:val="0"/>
      <w:autoSpaceDN w:val="0"/>
      <w:adjustRightInd w:val="0"/>
      <w:jc w:val="both"/>
    </w:pPr>
    <w:rPr>
      <w:rFonts w:ascii="Courier New" w:hAnsi="Courier New" w:cs="Courier New"/>
      <w:sz w:val="32"/>
      <w:szCs w:val="32"/>
    </w:rPr>
  </w:style>
  <w:style w:type="character" w:customStyle="1" w:styleId="afffffc">
    <w:name w:val="Цветовое выделение"/>
    <w:uiPriority w:val="99"/>
    <w:rsid w:val="00A80D93"/>
    <w:rPr>
      <w:b/>
      <w:color w:val="000080"/>
      <w:sz w:val="28"/>
    </w:rPr>
  </w:style>
  <w:style w:type="paragraph" w:customStyle="1" w:styleId="afffffd">
    <w:name w:val="Прижатый влево"/>
    <w:basedOn w:val="ac"/>
    <w:next w:val="ac"/>
    <w:uiPriority w:val="99"/>
    <w:rsid w:val="00A80D93"/>
    <w:pPr>
      <w:autoSpaceDE w:val="0"/>
      <w:autoSpaceDN w:val="0"/>
      <w:adjustRightInd w:val="0"/>
    </w:pPr>
    <w:rPr>
      <w:rFonts w:ascii="Arial" w:hAnsi="Arial"/>
      <w:sz w:val="28"/>
      <w:szCs w:val="28"/>
    </w:rPr>
  </w:style>
  <w:style w:type="character" w:customStyle="1" w:styleId="afffffe">
    <w:name w:val="Гипертекстовая ссылка"/>
    <w:uiPriority w:val="99"/>
    <w:qFormat/>
    <w:rsid w:val="00A80D93"/>
    <w:rPr>
      <w:b/>
      <w:color w:val="008000"/>
      <w:sz w:val="28"/>
    </w:rPr>
  </w:style>
  <w:style w:type="paragraph" w:customStyle="1" w:styleId="affffff">
    <w:name w:val="Пункт б/н"/>
    <w:basedOn w:val="ac"/>
    <w:uiPriority w:val="99"/>
    <w:rsid w:val="00A80D93"/>
    <w:pPr>
      <w:tabs>
        <w:tab w:val="left" w:pos="1134"/>
      </w:tabs>
      <w:spacing w:line="360" w:lineRule="auto"/>
      <w:ind w:firstLine="567"/>
      <w:jc w:val="both"/>
    </w:pPr>
    <w:rPr>
      <w:bCs/>
      <w:sz w:val="22"/>
      <w:szCs w:val="22"/>
    </w:rPr>
  </w:style>
  <w:style w:type="paragraph" w:customStyle="1" w:styleId="CCLegal1">
    <w:name w:val="CC Legal 1"/>
    <w:uiPriority w:val="99"/>
    <w:rsid w:val="00A80D93"/>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uiPriority w:val="99"/>
    <w:rsid w:val="00A80D93"/>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uiPriority w:val="99"/>
    <w:semiHidden/>
    <w:rsid w:val="00A80D93"/>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uiPriority w:val="99"/>
    <w:semiHidden/>
    <w:rsid w:val="00A80D93"/>
    <w:rPr>
      <w:rFonts w:ascii="Cambria" w:hAnsi="Cambria"/>
      <w:color w:val="243F60"/>
    </w:rPr>
  </w:style>
  <w:style w:type="character" w:customStyle="1" w:styleId="612">
    <w:name w:val="Заголовок 6 Знак1"/>
    <w:aliases w:val="RTC 6 Знак1,Приложение Знак1"/>
    <w:uiPriority w:val="99"/>
    <w:semiHidden/>
    <w:rsid w:val="00A80D93"/>
    <w:rPr>
      <w:rFonts w:ascii="Cambria" w:hAnsi="Cambria"/>
      <w:i/>
      <w:color w:val="243F60"/>
    </w:rPr>
  </w:style>
  <w:style w:type="character" w:customStyle="1" w:styleId="712">
    <w:name w:val="Заголовок 7 Знак1"/>
    <w:aliases w:val="RTC7 Знак1"/>
    <w:uiPriority w:val="99"/>
    <w:semiHidden/>
    <w:rsid w:val="00A80D93"/>
    <w:rPr>
      <w:rFonts w:ascii="Cambria" w:hAnsi="Cambria"/>
      <w:i/>
      <w:color w:val="404040"/>
    </w:rPr>
  </w:style>
  <w:style w:type="character" w:customStyle="1" w:styleId="1ff0">
    <w:name w:val="Основной текст с отступом Знак1"/>
    <w:aliases w:val="текст Знак1"/>
    <w:uiPriority w:val="99"/>
    <w:semiHidden/>
    <w:rsid w:val="00A80D93"/>
    <w:rPr>
      <w:rFonts w:ascii="Arial" w:hAnsi="Arial"/>
    </w:rPr>
  </w:style>
  <w:style w:type="paragraph" w:customStyle="1" w:styleId="215">
    <w:name w:val="Абзац списка21"/>
    <w:basedOn w:val="ac"/>
    <w:qFormat/>
    <w:rsid w:val="00A80D93"/>
    <w:pPr>
      <w:ind w:left="720"/>
    </w:pPr>
    <w:rPr>
      <w:sz w:val="24"/>
      <w:szCs w:val="24"/>
    </w:rPr>
  </w:style>
  <w:style w:type="paragraph" w:customStyle="1" w:styleId="ListParagraph1">
    <w:name w:val="List Paragraph1"/>
    <w:basedOn w:val="ac"/>
    <w:uiPriority w:val="99"/>
    <w:rsid w:val="00A80D93"/>
    <w:pPr>
      <w:ind w:left="720"/>
    </w:pPr>
    <w:rPr>
      <w:sz w:val="24"/>
      <w:szCs w:val="24"/>
    </w:rPr>
  </w:style>
  <w:style w:type="paragraph" w:customStyle="1" w:styleId="CM4">
    <w:name w:val="CM4"/>
    <w:basedOn w:val="ac"/>
    <w:next w:val="ac"/>
    <w:uiPriority w:val="99"/>
    <w:rsid w:val="00A80D93"/>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c"/>
    <w:rsid w:val="00A80D93"/>
    <w:pPr>
      <w:spacing w:before="100" w:beforeAutospacing="1" w:after="100" w:afterAutospacing="1"/>
    </w:pPr>
    <w:rPr>
      <w:rFonts w:ascii="Arial CYR" w:hAnsi="Arial CYR" w:cs="Arial CYR"/>
      <w:b/>
      <w:bCs/>
      <w:sz w:val="28"/>
      <w:szCs w:val="28"/>
    </w:rPr>
  </w:style>
  <w:style w:type="paragraph" w:customStyle="1" w:styleId="font7">
    <w:name w:val="font7"/>
    <w:basedOn w:val="ac"/>
    <w:uiPriority w:val="99"/>
    <w:rsid w:val="00A80D93"/>
    <w:pPr>
      <w:spacing w:before="100" w:beforeAutospacing="1" w:after="100" w:afterAutospacing="1"/>
    </w:pPr>
    <w:rPr>
      <w:rFonts w:ascii="Arial CYR" w:hAnsi="Arial CYR" w:cs="Arial CYR"/>
      <w:b/>
      <w:bCs/>
      <w:sz w:val="16"/>
      <w:szCs w:val="16"/>
    </w:rPr>
  </w:style>
  <w:style w:type="paragraph" w:customStyle="1" w:styleId="font8">
    <w:name w:val="font8"/>
    <w:basedOn w:val="ac"/>
    <w:uiPriority w:val="99"/>
    <w:rsid w:val="00A80D93"/>
    <w:pPr>
      <w:spacing w:before="100" w:beforeAutospacing="1" w:after="100" w:afterAutospacing="1"/>
    </w:pPr>
    <w:rPr>
      <w:rFonts w:ascii="Arial CYR" w:hAnsi="Arial CYR" w:cs="Arial CYR"/>
      <w:sz w:val="26"/>
      <w:szCs w:val="26"/>
    </w:rPr>
  </w:style>
  <w:style w:type="paragraph" w:customStyle="1" w:styleId="font9">
    <w:name w:val="font9"/>
    <w:basedOn w:val="ac"/>
    <w:uiPriority w:val="99"/>
    <w:rsid w:val="00A80D93"/>
    <w:pPr>
      <w:spacing w:before="100" w:beforeAutospacing="1" w:after="100" w:afterAutospacing="1"/>
    </w:pPr>
    <w:rPr>
      <w:rFonts w:ascii="Arial CYR" w:hAnsi="Arial CYR" w:cs="Arial CYR"/>
      <w:i/>
      <w:iCs/>
      <w:sz w:val="28"/>
      <w:szCs w:val="28"/>
    </w:rPr>
  </w:style>
  <w:style w:type="paragraph" w:customStyle="1" w:styleId="xl23">
    <w:name w:val="xl23"/>
    <w:basedOn w:val="ac"/>
    <w:uiPriority w:val="99"/>
    <w:rsid w:val="00A80D93"/>
    <w:pPr>
      <w:spacing w:before="100" w:beforeAutospacing="1" w:after="100" w:afterAutospacing="1"/>
    </w:pPr>
    <w:rPr>
      <w:rFonts w:ascii="Arial CYR" w:hAnsi="Arial CYR" w:cs="Arial CYR"/>
      <w:sz w:val="24"/>
      <w:szCs w:val="24"/>
    </w:rPr>
  </w:style>
  <w:style w:type="paragraph" w:customStyle="1" w:styleId="xl24">
    <w:name w:val="xl24"/>
    <w:basedOn w:val="ac"/>
    <w:rsid w:val="00A80D93"/>
    <w:pPr>
      <w:spacing w:before="100" w:beforeAutospacing="1" w:after="100" w:afterAutospacing="1"/>
    </w:pPr>
    <w:rPr>
      <w:rFonts w:ascii="Arial CYR" w:hAnsi="Arial CYR" w:cs="Arial CYR"/>
      <w:sz w:val="28"/>
      <w:szCs w:val="28"/>
    </w:rPr>
  </w:style>
  <w:style w:type="paragraph" w:customStyle="1" w:styleId="xl25">
    <w:name w:val="xl25"/>
    <w:basedOn w:val="ac"/>
    <w:rsid w:val="00A80D93"/>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c"/>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c"/>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c"/>
    <w:rsid w:val="00A80D93"/>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c"/>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c"/>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c"/>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c"/>
    <w:rsid w:val="00A80D93"/>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c"/>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c"/>
    <w:rsid w:val="00A80D93"/>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c"/>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c"/>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c"/>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c"/>
    <w:rsid w:val="00A80D93"/>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c"/>
    <w:rsid w:val="00A80D93"/>
    <w:pPr>
      <w:spacing w:before="100" w:beforeAutospacing="1" w:after="100" w:afterAutospacing="1"/>
      <w:jc w:val="center"/>
    </w:pPr>
    <w:rPr>
      <w:rFonts w:ascii="Arial CYR" w:hAnsi="Arial CYR" w:cs="Arial CYR"/>
      <w:b/>
      <w:bCs/>
      <w:sz w:val="28"/>
      <w:szCs w:val="28"/>
    </w:rPr>
  </w:style>
  <w:style w:type="paragraph" w:customStyle="1" w:styleId="xl50">
    <w:name w:val="xl50"/>
    <w:basedOn w:val="ac"/>
    <w:rsid w:val="00A80D93"/>
    <w:pPr>
      <w:spacing w:before="100" w:beforeAutospacing="1" w:after="100" w:afterAutospacing="1"/>
      <w:jc w:val="center"/>
    </w:pPr>
    <w:rPr>
      <w:rFonts w:ascii="Arial CYR" w:hAnsi="Arial CYR" w:cs="Arial CYR"/>
      <w:sz w:val="24"/>
      <w:szCs w:val="24"/>
    </w:rPr>
  </w:style>
  <w:style w:type="paragraph" w:customStyle="1" w:styleId="xl51">
    <w:name w:val="xl51"/>
    <w:basedOn w:val="ac"/>
    <w:rsid w:val="00A80D9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c"/>
    <w:rsid w:val="00A80D93"/>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c"/>
    <w:rsid w:val="00A80D93"/>
    <w:pPr>
      <w:spacing w:before="100" w:beforeAutospacing="1" w:after="100" w:afterAutospacing="1"/>
      <w:jc w:val="center"/>
    </w:pPr>
    <w:rPr>
      <w:rFonts w:ascii="Arial CYR" w:hAnsi="Arial CYR" w:cs="Arial CYR"/>
      <w:sz w:val="24"/>
      <w:szCs w:val="24"/>
    </w:rPr>
  </w:style>
  <w:style w:type="paragraph" w:customStyle="1" w:styleId="xl54">
    <w:name w:val="xl54"/>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c"/>
    <w:rsid w:val="00A80D9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c"/>
    <w:rsid w:val="00A80D93"/>
    <w:pPr>
      <w:spacing w:before="100" w:beforeAutospacing="1" w:after="100" w:afterAutospacing="1"/>
    </w:pPr>
    <w:rPr>
      <w:rFonts w:ascii="Arial CYR" w:hAnsi="Arial CYR" w:cs="Arial CYR"/>
      <w:b/>
      <w:bCs/>
      <w:sz w:val="28"/>
      <w:szCs w:val="28"/>
    </w:rPr>
  </w:style>
  <w:style w:type="paragraph" w:customStyle="1" w:styleId="xl57">
    <w:name w:val="xl57"/>
    <w:basedOn w:val="ac"/>
    <w:rsid w:val="00A80D93"/>
    <w:pPr>
      <w:spacing w:before="100" w:beforeAutospacing="1" w:after="100" w:afterAutospacing="1"/>
    </w:pPr>
    <w:rPr>
      <w:rFonts w:ascii="Arial CYR" w:hAnsi="Arial CYR" w:cs="Arial CYR"/>
      <w:sz w:val="24"/>
      <w:szCs w:val="24"/>
    </w:rPr>
  </w:style>
  <w:style w:type="paragraph" w:customStyle="1" w:styleId="xl58">
    <w:name w:val="xl58"/>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c"/>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c"/>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c"/>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c"/>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c"/>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c"/>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c"/>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c"/>
    <w:rsid w:val="00A80D93"/>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c"/>
    <w:rsid w:val="00A80D93"/>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c"/>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c"/>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c"/>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c"/>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c"/>
    <w:rsid w:val="00A80D93"/>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c"/>
    <w:rsid w:val="00A80D93"/>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c"/>
    <w:rsid w:val="00A80D93"/>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c"/>
    <w:uiPriority w:val="99"/>
    <w:rsid w:val="00A80D93"/>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c"/>
    <w:uiPriority w:val="99"/>
    <w:rsid w:val="00A80D93"/>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c"/>
    <w:uiPriority w:val="99"/>
    <w:rsid w:val="00A80D93"/>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c"/>
    <w:uiPriority w:val="99"/>
    <w:rsid w:val="00A80D93"/>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uiPriority w:val="99"/>
    <w:rsid w:val="00A80D93"/>
  </w:style>
  <w:style w:type="character" w:customStyle="1" w:styleId="rvts12">
    <w:name w:val="rvts12"/>
    <w:uiPriority w:val="99"/>
    <w:rsid w:val="00A80D93"/>
    <w:rPr>
      <w:rFonts w:ascii="Verdana" w:hAnsi="Verdana"/>
      <w:sz w:val="18"/>
    </w:rPr>
  </w:style>
  <w:style w:type="paragraph" w:customStyle="1" w:styleId="3f8">
    <w:name w:val="Абзац списка3"/>
    <w:basedOn w:val="ac"/>
    <w:uiPriority w:val="99"/>
    <w:rsid w:val="00A80D93"/>
    <w:pPr>
      <w:ind w:left="720"/>
    </w:pPr>
    <w:rPr>
      <w:sz w:val="24"/>
      <w:szCs w:val="24"/>
    </w:rPr>
  </w:style>
  <w:style w:type="paragraph" w:customStyle="1" w:styleId="141">
    <w:name w:val="Красная строка 14"/>
    <w:basedOn w:val="ac"/>
    <w:uiPriority w:val="99"/>
    <w:rsid w:val="00A80D93"/>
    <w:pPr>
      <w:widowControl w:val="0"/>
      <w:ind w:firstLine="709"/>
      <w:jc w:val="both"/>
    </w:pPr>
    <w:rPr>
      <w:sz w:val="28"/>
      <w:szCs w:val="24"/>
    </w:rPr>
  </w:style>
  <w:style w:type="paragraph" w:customStyle="1" w:styleId="affffff0">
    <w:name w:val="Знак Знак Знак Знак Знак Знак Знак"/>
    <w:basedOn w:val="ac"/>
    <w:uiPriority w:val="99"/>
    <w:rsid w:val="00A80D93"/>
    <w:pPr>
      <w:spacing w:after="160" w:line="240" w:lineRule="exact"/>
    </w:pPr>
    <w:rPr>
      <w:rFonts w:ascii="Verdana" w:hAnsi="Verdana" w:cs="Verdana"/>
      <w:lang w:val="en-US" w:eastAsia="en-US"/>
    </w:rPr>
  </w:style>
  <w:style w:type="paragraph" w:styleId="affffff1">
    <w:name w:val="Subtitle"/>
    <w:basedOn w:val="ac"/>
    <w:link w:val="affffff2"/>
    <w:uiPriority w:val="99"/>
    <w:qFormat/>
    <w:rsid w:val="00A80D93"/>
    <w:pPr>
      <w:jc w:val="both"/>
    </w:pPr>
    <w:rPr>
      <w:b/>
      <w:bCs/>
    </w:rPr>
  </w:style>
  <w:style w:type="character" w:customStyle="1" w:styleId="affffff2">
    <w:name w:val="Подзаголовок Знак"/>
    <w:basedOn w:val="ad"/>
    <w:link w:val="affffff1"/>
    <w:uiPriority w:val="99"/>
    <w:rsid w:val="00A80D93"/>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80D93"/>
  </w:style>
  <w:style w:type="character" w:customStyle="1" w:styleId="1ff1">
    <w:name w:val="Текст выноски Знак1"/>
    <w:uiPriority w:val="99"/>
    <w:semiHidden/>
    <w:rsid w:val="00A80D93"/>
    <w:rPr>
      <w:rFonts w:ascii="Tahoma" w:hAnsi="Tahoma"/>
      <w:sz w:val="16"/>
    </w:rPr>
  </w:style>
  <w:style w:type="character" w:customStyle="1" w:styleId="216">
    <w:name w:val="Основной текст 2 Знак1"/>
    <w:uiPriority w:val="99"/>
    <w:rsid w:val="00A80D93"/>
    <w:rPr>
      <w:rFonts w:ascii="Arial" w:hAnsi="Arial"/>
    </w:rPr>
  </w:style>
  <w:style w:type="paragraph" w:customStyle="1" w:styleId="Text0">
    <w:name w:val="Text"/>
    <w:basedOn w:val="ac"/>
    <w:uiPriority w:val="99"/>
    <w:rsid w:val="00A80D93"/>
    <w:pPr>
      <w:spacing w:after="240"/>
    </w:pPr>
    <w:rPr>
      <w:sz w:val="24"/>
      <w:lang w:val="en-US" w:eastAsia="en-US"/>
    </w:rPr>
  </w:style>
  <w:style w:type="character" w:customStyle="1" w:styleId="FontStyle50">
    <w:name w:val="Font Style50"/>
    <w:uiPriority w:val="99"/>
    <w:rsid w:val="00A80D93"/>
    <w:rPr>
      <w:rFonts w:ascii="Times New Roman" w:hAnsi="Times New Roman"/>
      <w:sz w:val="24"/>
    </w:rPr>
  </w:style>
  <w:style w:type="paragraph" w:customStyle="1" w:styleId="Style17">
    <w:name w:val="Style17"/>
    <w:basedOn w:val="ac"/>
    <w:uiPriority w:val="99"/>
    <w:rsid w:val="00A80D93"/>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c"/>
    <w:uiPriority w:val="99"/>
    <w:rsid w:val="00A80D93"/>
    <w:pPr>
      <w:widowControl w:val="0"/>
      <w:autoSpaceDE w:val="0"/>
      <w:autoSpaceDN w:val="0"/>
      <w:adjustRightInd w:val="0"/>
    </w:pPr>
    <w:rPr>
      <w:rFonts w:ascii="Tahoma" w:hAnsi="Tahoma"/>
      <w:sz w:val="24"/>
      <w:szCs w:val="24"/>
    </w:rPr>
  </w:style>
  <w:style w:type="paragraph" w:customStyle="1" w:styleId="Style22">
    <w:name w:val="Style22"/>
    <w:basedOn w:val="ac"/>
    <w:uiPriority w:val="99"/>
    <w:rsid w:val="00A80D93"/>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c"/>
    <w:uiPriority w:val="99"/>
    <w:rsid w:val="00A80D93"/>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3">
    <w:name w:val="Текст в документе"/>
    <w:basedOn w:val="ac"/>
    <w:uiPriority w:val="99"/>
    <w:rsid w:val="00A80D93"/>
    <w:pPr>
      <w:spacing w:line="360" w:lineRule="auto"/>
      <w:ind w:firstLine="709"/>
    </w:pPr>
    <w:rPr>
      <w:bCs/>
      <w:sz w:val="24"/>
      <w:szCs w:val="24"/>
    </w:rPr>
  </w:style>
  <w:style w:type="character" w:customStyle="1" w:styleId="74">
    <w:name w:val="Знак Знак7"/>
    <w:uiPriority w:val="99"/>
    <w:rsid w:val="00A80D93"/>
    <w:rPr>
      <w:rFonts w:ascii="Arial" w:hAnsi="Arial"/>
      <w:sz w:val="20"/>
      <w:lang w:val="x-none" w:eastAsia="ru-RU"/>
    </w:rPr>
  </w:style>
  <w:style w:type="paragraph" w:customStyle="1" w:styleId="57">
    <w:name w:val="Абзац списка5"/>
    <w:basedOn w:val="ac"/>
    <w:uiPriority w:val="34"/>
    <w:qFormat/>
    <w:rsid w:val="00A80D93"/>
    <w:pPr>
      <w:ind w:left="720"/>
    </w:pPr>
    <w:rPr>
      <w:rFonts w:eastAsia="Calibri"/>
      <w:sz w:val="24"/>
      <w:szCs w:val="24"/>
    </w:rPr>
  </w:style>
  <w:style w:type="character" w:customStyle="1" w:styleId="69">
    <w:name w:val="Знак Знак6"/>
    <w:uiPriority w:val="99"/>
    <w:locked/>
    <w:rsid w:val="00A80D93"/>
    <w:rPr>
      <w:rFonts w:ascii="Arial" w:hAnsi="Arial" w:cs="Arial"/>
      <w:sz w:val="16"/>
      <w:szCs w:val="16"/>
      <w:lang w:val="x-none" w:eastAsia="ru-RU"/>
    </w:rPr>
  </w:style>
  <w:style w:type="paragraph" w:customStyle="1" w:styleId="125">
    <w:name w:val="Без интервала12"/>
    <w:rsid w:val="00A80D93"/>
    <w:pPr>
      <w:spacing w:after="0" w:line="240" w:lineRule="auto"/>
    </w:pPr>
    <w:rPr>
      <w:rFonts w:ascii="Calibri" w:eastAsia="Calibri" w:hAnsi="Calibri" w:cs="Times New Roman"/>
    </w:rPr>
  </w:style>
  <w:style w:type="character" w:customStyle="1" w:styleId="85">
    <w:name w:val="Знак Знак8"/>
    <w:locked/>
    <w:rsid w:val="00A80D93"/>
    <w:rPr>
      <w:rFonts w:ascii="Times New Roman" w:eastAsia="Times New Roman" w:hAnsi="Times New Roman" w:cs="Times New Roman"/>
      <w:b/>
      <w:bCs/>
      <w:sz w:val="24"/>
      <w:szCs w:val="24"/>
      <w:lang w:val="x-none" w:eastAsia="ru-RU"/>
    </w:rPr>
  </w:style>
  <w:style w:type="character" w:customStyle="1" w:styleId="58">
    <w:name w:val="Знак Знак5"/>
    <w:uiPriority w:val="99"/>
    <w:locked/>
    <w:rsid w:val="00A80D93"/>
    <w:rPr>
      <w:rFonts w:ascii="Arial" w:eastAsia="Times New Roman" w:hAnsi="Arial" w:cs="Arial"/>
      <w:sz w:val="20"/>
      <w:szCs w:val="20"/>
      <w:lang w:val="x-none" w:eastAsia="ru-RU"/>
    </w:rPr>
  </w:style>
  <w:style w:type="character" w:customStyle="1" w:styleId="4f0">
    <w:name w:val="Знак Знак4"/>
    <w:uiPriority w:val="99"/>
    <w:locked/>
    <w:rsid w:val="00A80D93"/>
    <w:rPr>
      <w:rFonts w:ascii="Arial" w:eastAsia="Times New Roman" w:hAnsi="Arial" w:cs="Arial"/>
      <w:sz w:val="20"/>
      <w:szCs w:val="20"/>
      <w:lang w:val="x-none" w:eastAsia="ru-RU"/>
    </w:rPr>
  </w:style>
  <w:style w:type="character" w:customStyle="1" w:styleId="2f8">
    <w:name w:val="Знак Знак2"/>
    <w:locked/>
    <w:rsid w:val="00A80D93"/>
    <w:rPr>
      <w:rFonts w:ascii="Consolas" w:eastAsia="Times New Roman" w:hAnsi="Consolas" w:cs="Times New Roman"/>
      <w:sz w:val="21"/>
      <w:szCs w:val="21"/>
    </w:rPr>
  </w:style>
  <w:style w:type="paragraph" w:customStyle="1" w:styleId="3f9">
    <w:name w:val="Без интервала3"/>
    <w:uiPriority w:val="99"/>
    <w:qFormat/>
    <w:rsid w:val="00A80D93"/>
    <w:pPr>
      <w:spacing w:after="0" w:line="240" w:lineRule="auto"/>
    </w:pPr>
    <w:rPr>
      <w:rFonts w:ascii="Calibri" w:eastAsia="Times New Roman" w:hAnsi="Calibri" w:cs="Times New Roman"/>
    </w:rPr>
  </w:style>
  <w:style w:type="character" w:customStyle="1" w:styleId="CommentTextChar">
    <w:name w:val="Comment Text Char"/>
    <w:semiHidden/>
    <w:locked/>
    <w:rsid w:val="00A80D93"/>
    <w:rPr>
      <w:rFonts w:eastAsia="Times New Roman"/>
      <w:sz w:val="20"/>
      <w:lang w:val="x-none" w:eastAsia="ru-RU"/>
    </w:rPr>
  </w:style>
  <w:style w:type="paragraph" w:customStyle="1" w:styleId="2f9">
    <w:name w:val="Без интервала2"/>
    <w:rsid w:val="00A80D93"/>
    <w:pPr>
      <w:spacing w:after="0" w:line="240" w:lineRule="auto"/>
    </w:pPr>
    <w:rPr>
      <w:rFonts w:ascii="Calibri" w:eastAsia="Calibri" w:hAnsi="Calibri" w:cs="Times New Roman"/>
    </w:rPr>
  </w:style>
  <w:style w:type="paragraph" w:customStyle="1" w:styleId="4f1">
    <w:name w:val="Абзац списка4"/>
    <w:basedOn w:val="ac"/>
    <w:rsid w:val="00A80D93"/>
    <w:pPr>
      <w:ind w:left="720"/>
    </w:pPr>
    <w:rPr>
      <w:sz w:val="24"/>
      <w:szCs w:val="24"/>
    </w:rPr>
  </w:style>
  <w:style w:type="paragraph" w:customStyle="1" w:styleId="113">
    <w:name w:val="Без интервала11"/>
    <w:rsid w:val="00A80D93"/>
    <w:pPr>
      <w:spacing w:after="0" w:line="240" w:lineRule="auto"/>
    </w:pPr>
    <w:rPr>
      <w:rFonts w:ascii="Calibri" w:eastAsia="Calibri" w:hAnsi="Calibri" w:cs="Times New Roman"/>
    </w:rPr>
  </w:style>
  <w:style w:type="character" w:customStyle="1" w:styleId="1ff2">
    <w:name w:val="Основной текст таблиц Знак1"/>
    <w:aliases w:val="в таблице Знак1,таблицы Знак1,в таблицах Знак1,Письмо в Интернет Знак Знак1"/>
    <w:rsid w:val="00A80D93"/>
    <w:rPr>
      <w:rFonts w:ascii="Arial" w:eastAsia="Calibri" w:hAnsi="Arial" w:cs="Times New Roman"/>
      <w:sz w:val="20"/>
      <w:szCs w:val="20"/>
      <w:lang w:val="x-none" w:eastAsia="ru-RU"/>
    </w:rPr>
  </w:style>
  <w:style w:type="paragraph" w:customStyle="1" w:styleId="affffff4">
    <w:name w:val="Колонтитулы"/>
    <w:rsid w:val="00A80D9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6">
    <w:name w:val="Импортированный стиль 3"/>
    <w:rsid w:val="00A80D93"/>
    <w:pPr>
      <w:numPr>
        <w:numId w:val="57"/>
      </w:numPr>
    </w:pPr>
  </w:style>
  <w:style w:type="table" w:customStyle="1" w:styleId="TableNormal">
    <w:name w:val="Table Normal"/>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A80D93"/>
  </w:style>
  <w:style w:type="character" w:customStyle="1" w:styleId="ecattext">
    <w:name w:val="ecattext"/>
    <w:rsid w:val="00A80D93"/>
  </w:style>
  <w:style w:type="numbering" w:customStyle="1" w:styleId="38">
    <w:name w:val="Импортированный стиль 38"/>
    <w:rsid w:val="00A80D93"/>
    <w:pPr>
      <w:numPr>
        <w:numId w:val="58"/>
      </w:numPr>
    </w:pPr>
  </w:style>
  <w:style w:type="numbering" w:customStyle="1" w:styleId="39">
    <w:name w:val="Импортированный стиль 39"/>
    <w:rsid w:val="00A80D93"/>
    <w:pPr>
      <w:numPr>
        <w:numId w:val="59"/>
      </w:numPr>
    </w:pPr>
  </w:style>
  <w:style w:type="numbering" w:customStyle="1" w:styleId="40">
    <w:name w:val="Импортированный стиль 40"/>
    <w:rsid w:val="00A80D93"/>
    <w:pPr>
      <w:numPr>
        <w:numId w:val="61"/>
      </w:numPr>
    </w:pPr>
  </w:style>
  <w:style w:type="numbering" w:customStyle="1" w:styleId="410">
    <w:name w:val="Импортированный стиль 41"/>
    <w:rsid w:val="00A80D93"/>
    <w:pPr>
      <w:numPr>
        <w:numId w:val="63"/>
      </w:numPr>
    </w:pPr>
  </w:style>
  <w:style w:type="numbering" w:customStyle="1" w:styleId="42">
    <w:name w:val="Импортированный стиль 42"/>
    <w:rsid w:val="00A80D93"/>
    <w:pPr>
      <w:numPr>
        <w:numId w:val="64"/>
      </w:numPr>
    </w:pPr>
  </w:style>
  <w:style w:type="numbering" w:customStyle="1" w:styleId="47">
    <w:name w:val="Импортированный стиль 4"/>
    <w:rsid w:val="00A80D93"/>
    <w:pPr>
      <w:numPr>
        <w:numId w:val="65"/>
      </w:numPr>
    </w:pPr>
  </w:style>
  <w:style w:type="numbering" w:customStyle="1" w:styleId="5">
    <w:name w:val="Импортированный стиль 5"/>
    <w:rsid w:val="00A80D93"/>
    <w:pPr>
      <w:numPr>
        <w:numId w:val="66"/>
      </w:numPr>
    </w:pPr>
  </w:style>
  <w:style w:type="numbering" w:customStyle="1" w:styleId="60">
    <w:name w:val="Импортированный стиль 6"/>
    <w:rsid w:val="00A80D93"/>
    <w:pPr>
      <w:numPr>
        <w:numId w:val="67"/>
      </w:numPr>
    </w:pPr>
  </w:style>
  <w:style w:type="numbering" w:customStyle="1" w:styleId="7">
    <w:name w:val="Импортированный стиль 7"/>
    <w:rsid w:val="00A80D93"/>
    <w:pPr>
      <w:numPr>
        <w:numId w:val="68"/>
      </w:numPr>
    </w:pPr>
  </w:style>
  <w:style w:type="numbering" w:customStyle="1" w:styleId="8">
    <w:name w:val="Импортированный стиль 8"/>
    <w:rsid w:val="00A80D93"/>
    <w:pPr>
      <w:numPr>
        <w:numId w:val="69"/>
      </w:numPr>
    </w:pPr>
  </w:style>
  <w:style w:type="numbering" w:customStyle="1" w:styleId="9">
    <w:name w:val="Импортированный стиль 9"/>
    <w:rsid w:val="00A80D93"/>
    <w:pPr>
      <w:numPr>
        <w:numId w:val="70"/>
      </w:numPr>
    </w:pPr>
  </w:style>
  <w:style w:type="numbering" w:customStyle="1" w:styleId="10">
    <w:name w:val="Импортированный стиль 10"/>
    <w:rsid w:val="00A80D93"/>
    <w:pPr>
      <w:numPr>
        <w:numId w:val="71"/>
      </w:numPr>
    </w:pPr>
  </w:style>
  <w:style w:type="numbering" w:customStyle="1" w:styleId="11">
    <w:name w:val="Импортированный стиль 11"/>
    <w:rsid w:val="00A80D93"/>
    <w:pPr>
      <w:numPr>
        <w:numId w:val="72"/>
      </w:numPr>
    </w:pPr>
  </w:style>
  <w:style w:type="numbering" w:customStyle="1" w:styleId="120">
    <w:name w:val="Импортированный стиль 12"/>
    <w:rsid w:val="00A80D93"/>
    <w:pPr>
      <w:numPr>
        <w:numId w:val="73"/>
      </w:numPr>
    </w:pPr>
  </w:style>
  <w:style w:type="numbering" w:customStyle="1" w:styleId="13">
    <w:name w:val="Импортированный стиль 13"/>
    <w:rsid w:val="00A80D93"/>
    <w:pPr>
      <w:numPr>
        <w:numId w:val="74"/>
      </w:numPr>
    </w:pPr>
  </w:style>
  <w:style w:type="numbering" w:customStyle="1" w:styleId="150">
    <w:name w:val="Импортированный стиль 15"/>
    <w:rsid w:val="00A80D93"/>
    <w:pPr>
      <w:numPr>
        <w:numId w:val="75"/>
      </w:numPr>
    </w:pPr>
  </w:style>
  <w:style w:type="numbering" w:customStyle="1" w:styleId="16">
    <w:name w:val="Импортированный стиль 16"/>
    <w:rsid w:val="00A80D93"/>
    <w:pPr>
      <w:numPr>
        <w:numId w:val="76"/>
      </w:numPr>
    </w:pPr>
  </w:style>
  <w:style w:type="numbering" w:customStyle="1" w:styleId="17">
    <w:name w:val="Импортированный стиль 17"/>
    <w:rsid w:val="00A80D93"/>
    <w:pPr>
      <w:numPr>
        <w:numId w:val="77"/>
      </w:numPr>
    </w:pPr>
  </w:style>
  <w:style w:type="numbering" w:customStyle="1" w:styleId="18">
    <w:name w:val="Импортированный стиль 18"/>
    <w:rsid w:val="00A80D93"/>
    <w:pPr>
      <w:numPr>
        <w:numId w:val="78"/>
      </w:numPr>
    </w:pPr>
  </w:style>
  <w:style w:type="numbering" w:customStyle="1" w:styleId="19">
    <w:name w:val="Импортированный стиль 19"/>
    <w:rsid w:val="00A80D93"/>
    <w:pPr>
      <w:numPr>
        <w:numId w:val="79"/>
      </w:numPr>
    </w:pPr>
  </w:style>
  <w:style w:type="numbering" w:customStyle="1" w:styleId="20">
    <w:name w:val="Импортированный стиль 20"/>
    <w:rsid w:val="00A80D93"/>
    <w:pPr>
      <w:numPr>
        <w:numId w:val="80"/>
      </w:numPr>
    </w:pPr>
  </w:style>
  <w:style w:type="numbering" w:customStyle="1" w:styleId="21">
    <w:name w:val="Импортированный стиль 21"/>
    <w:rsid w:val="00A80D93"/>
    <w:pPr>
      <w:numPr>
        <w:numId w:val="81"/>
      </w:numPr>
    </w:pPr>
  </w:style>
  <w:style w:type="numbering" w:customStyle="1" w:styleId="22">
    <w:name w:val="Импортированный стиль 22"/>
    <w:rsid w:val="00A80D93"/>
    <w:pPr>
      <w:numPr>
        <w:numId w:val="82"/>
      </w:numPr>
    </w:pPr>
  </w:style>
  <w:style w:type="numbering" w:customStyle="1" w:styleId="230">
    <w:name w:val="Импортированный стиль 23"/>
    <w:rsid w:val="00A80D93"/>
    <w:pPr>
      <w:numPr>
        <w:numId w:val="83"/>
      </w:numPr>
    </w:pPr>
  </w:style>
  <w:style w:type="numbering" w:customStyle="1" w:styleId="240">
    <w:name w:val="Импортированный стиль 24"/>
    <w:rsid w:val="00A80D93"/>
    <w:pPr>
      <w:numPr>
        <w:numId w:val="84"/>
      </w:numPr>
    </w:pPr>
  </w:style>
  <w:style w:type="numbering" w:customStyle="1" w:styleId="250">
    <w:name w:val="Импортированный стиль 25"/>
    <w:rsid w:val="00A80D93"/>
    <w:pPr>
      <w:numPr>
        <w:numId w:val="85"/>
      </w:numPr>
    </w:pPr>
  </w:style>
  <w:style w:type="numbering" w:customStyle="1" w:styleId="26">
    <w:name w:val="Импортированный стиль 26"/>
    <w:rsid w:val="00A80D93"/>
    <w:pPr>
      <w:numPr>
        <w:numId w:val="86"/>
      </w:numPr>
    </w:pPr>
  </w:style>
  <w:style w:type="numbering" w:customStyle="1" w:styleId="27">
    <w:name w:val="Импортированный стиль 27"/>
    <w:rsid w:val="00A80D93"/>
    <w:pPr>
      <w:numPr>
        <w:numId w:val="87"/>
      </w:numPr>
    </w:pPr>
  </w:style>
  <w:style w:type="numbering" w:customStyle="1" w:styleId="28">
    <w:name w:val="Импортированный стиль 28"/>
    <w:rsid w:val="00A80D93"/>
    <w:pPr>
      <w:numPr>
        <w:numId w:val="88"/>
      </w:numPr>
    </w:pPr>
  </w:style>
  <w:style w:type="numbering" w:customStyle="1" w:styleId="29">
    <w:name w:val="Импортированный стиль 29"/>
    <w:rsid w:val="00A80D93"/>
    <w:pPr>
      <w:numPr>
        <w:numId w:val="89"/>
      </w:numPr>
    </w:pPr>
  </w:style>
  <w:style w:type="numbering" w:customStyle="1" w:styleId="300">
    <w:name w:val="Импортированный стиль 30"/>
    <w:rsid w:val="00A80D93"/>
    <w:pPr>
      <w:numPr>
        <w:numId w:val="90"/>
      </w:numPr>
    </w:pPr>
  </w:style>
  <w:style w:type="numbering" w:customStyle="1" w:styleId="31">
    <w:name w:val="Импортированный стиль 31"/>
    <w:rsid w:val="00A80D93"/>
    <w:pPr>
      <w:numPr>
        <w:numId w:val="91"/>
      </w:numPr>
    </w:pPr>
  </w:style>
  <w:style w:type="numbering" w:customStyle="1" w:styleId="320">
    <w:name w:val="Импортированный стиль 32"/>
    <w:rsid w:val="00A80D93"/>
    <w:pPr>
      <w:numPr>
        <w:numId w:val="92"/>
      </w:numPr>
    </w:pPr>
  </w:style>
  <w:style w:type="numbering" w:customStyle="1" w:styleId="33">
    <w:name w:val="Импортированный стиль 33"/>
    <w:rsid w:val="00A80D93"/>
    <w:pPr>
      <w:numPr>
        <w:numId w:val="93"/>
      </w:numPr>
    </w:pPr>
  </w:style>
  <w:style w:type="numbering" w:customStyle="1" w:styleId="340">
    <w:name w:val="Импортированный стиль 34"/>
    <w:rsid w:val="00A80D93"/>
    <w:pPr>
      <w:numPr>
        <w:numId w:val="94"/>
      </w:numPr>
    </w:pPr>
  </w:style>
  <w:style w:type="numbering" w:customStyle="1" w:styleId="350">
    <w:name w:val="Импортированный стиль 35"/>
    <w:rsid w:val="00A80D93"/>
    <w:pPr>
      <w:numPr>
        <w:numId w:val="95"/>
      </w:numPr>
    </w:pPr>
  </w:style>
  <w:style w:type="numbering" w:customStyle="1" w:styleId="360">
    <w:name w:val="Импортированный стиль 36"/>
    <w:rsid w:val="00A80D93"/>
    <w:pPr>
      <w:numPr>
        <w:numId w:val="96"/>
      </w:numPr>
    </w:pPr>
  </w:style>
  <w:style w:type="numbering" w:customStyle="1" w:styleId="370">
    <w:name w:val="Импортированный стиль 37"/>
    <w:rsid w:val="00A80D93"/>
    <w:pPr>
      <w:numPr>
        <w:numId w:val="97"/>
      </w:numPr>
    </w:pPr>
  </w:style>
  <w:style w:type="numbering" w:customStyle="1" w:styleId="43">
    <w:name w:val="Импортированный стиль 43"/>
    <w:rsid w:val="00A80D93"/>
    <w:pPr>
      <w:numPr>
        <w:numId w:val="98"/>
      </w:numPr>
    </w:pPr>
  </w:style>
  <w:style w:type="numbering" w:customStyle="1" w:styleId="44">
    <w:name w:val="Импортированный стиль 44"/>
    <w:rsid w:val="00A80D93"/>
    <w:pPr>
      <w:numPr>
        <w:numId w:val="99"/>
      </w:numPr>
    </w:pPr>
  </w:style>
  <w:style w:type="numbering" w:customStyle="1" w:styleId="45">
    <w:name w:val="Импортированный стиль 45"/>
    <w:rsid w:val="00A80D93"/>
    <w:pPr>
      <w:numPr>
        <w:numId w:val="100"/>
      </w:numPr>
    </w:pPr>
  </w:style>
  <w:style w:type="paragraph" w:customStyle="1" w:styleId="Preformat">
    <w:name w:val="Preformat"/>
    <w:uiPriority w:val="99"/>
    <w:rsid w:val="00A80D93"/>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A80D93"/>
  </w:style>
  <w:style w:type="numbering" w:customStyle="1" w:styleId="4f2">
    <w:name w:val="Нет списка4"/>
    <w:next w:val="af"/>
    <w:uiPriority w:val="99"/>
    <w:semiHidden/>
    <w:unhideWhenUsed/>
    <w:rsid w:val="00A80D93"/>
  </w:style>
  <w:style w:type="numbering" w:customStyle="1" w:styleId="126">
    <w:name w:val="Нет списка12"/>
    <w:next w:val="af"/>
    <w:uiPriority w:val="99"/>
    <w:semiHidden/>
    <w:unhideWhenUsed/>
    <w:rsid w:val="00A80D93"/>
  </w:style>
  <w:style w:type="numbering" w:customStyle="1" w:styleId="1112">
    <w:name w:val="Нет списка111"/>
    <w:next w:val="af"/>
    <w:uiPriority w:val="99"/>
    <w:semiHidden/>
    <w:unhideWhenUsed/>
    <w:rsid w:val="00A80D93"/>
  </w:style>
  <w:style w:type="numbering" w:customStyle="1" w:styleId="217">
    <w:name w:val="Нет списка21"/>
    <w:next w:val="af"/>
    <w:semiHidden/>
    <w:rsid w:val="00A80D93"/>
  </w:style>
  <w:style w:type="numbering" w:customStyle="1" w:styleId="315">
    <w:name w:val="Нет списка31"/>
    <w:next w:val="af"/>
    <w:uiPriority w:val="99"/>
    <w:semiHidden/>
    <w:unhideWhenUsed/>
    <w:rsid w:val="00A80D93"/>
  </w:style>
  <w:style w:type="numbering" w:customStyle="1" w:styleId="3100">
    <w:name w:val="Импортированный стиль 310"/>
    <w:rsid w:val="00A80D93"/>
  </w:style>
  <w:style w:type="table" w:customStyle="1" w:styleId="TableNormal1">
    <w:name w:val="Table Normal1"/>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A80D93"/>
  </w:style>
  <w:style w:type="numbering" w:customStyle="1" w:styleId="391">
    <w:name w:val="Импортированный стиль 391"/>
    <w:rsid w:val="00A80D93"/>
  </w:style>
  <w:style w:type="numbering" w:customStyle="1" w:styleId="401">
    <w:name w:val="Импортированный стиль 401"/>
    <w:rsid w:val="00A80D93"/>
  </w:style>
  <w:style w:type="numbering" w:customStyle="1" w:styleId="4110">
    <w:name w:val="Импортированный стиль 411"/>
    <w:rsid w:val="00A80D93"/>
  </w:style>
  <w:style w:type="numbering" w:customStyle="1" w:styleId="421">
    <w:name w:val="Импортированный стиль 421"/>
    <w:rsid w:val="00A80D93"/>
  </w:style>
  <w:style w:type="numbering" w:customStyle="1" w:styleId="460">
    <w:name w:val="Импортированный стиль 46"/>
    <w:rsid w:val="00A80D93"/>
  </w:style>
  <w:style w:type="numbering" w:customStyle="1" w:styleId="513">
    <w:name w:val="Импортированный стиль 51"/>
    <w:rsid w:val="00A80D93"/>
  </w:style>
  <w:style w:type="numbering" w:customStyle="1" w:styleId="613">
    <w:name w:val="Импортированный стиль 61"/>
    <w:rsid w:val="00A80D93"/>
  </w:style>
  <w:style w:type="numbering" w:customStyle="1" w:styleId="713">
    <w:name w:val="Импортированный стиль 71"/>
    <w:rsid w:val="00A80D93"/>
  </w:style>
  <w:style w:type="numbering" w:customStyle="1" w:styleId="812">
    <w:name w:val="Импортированный стиль 81"/>
    <w:rsid w:val="00A80D93"/>
  </w:style>
  <w:style w:type="numbering" w:customStyle="1" w:styleId="910">
    <w:name w:val="Импортированный стиль 91"/>
    <w:rsid w:val="00A80D93"/>
  </w:style>
  <w:style w:type="numbering" w:customStyle="1" w:styleId="101">
    <w:name w:val="Импортированный стиль 101"/>
    <w:rsid w:val="00A80D93"/>
  </w:style>
  <w:style w:type="numbering" w:customStyle="1" w:styleId="1113">
    <w:name w:val="Импортированный стиль 111"/>
    <w:rsid w:val="00A80D93"/>
  </w:style>
  <w:style w:type="numbering" w:customStyle="1" w:styleId="121">
    <w:name w:val="Импортированный стиль 121"/>
    <w:rsid w:val="00A80D93"/>
    <w:pPr>
      <w:numPr>
        <w:numId w:val="24"/>
      </w:numPr>
    </w:pPr>
  </w:style>
  <w:style w:type="numbering" w:customStyle="1" w:styleId="1310">
    <w:name w:val="Импортированный стиль 131"/>
    <w:rsid w:val="00A80D93"/>
  </w:style>
  <w:style w:type="numbering" w:customStyle="1" w:styleId="151">
    <w:name w:val="Импортированный стиль 151"/>
    <w:rsid w:val="00A80D93"/>
    <w:pPr>
      <w:numPr>
        <w:numId w:val="26"/>
      </w:numPr>
    </w:pPr>
  </w:style>
  <w:style w:type="numbering" w:customStyle="1" w:styleId="161">
    <w:name w:val="Импортированный стиль 161"/>
    <w:rsid w:val="00A80D93"/>
    <w:pPr>
      <w:numPr>
        <w:numId w:val="27"/>
      </w:numPr>
    </w:pPr>
  </w:style>
  <w:style w:type="numbering" w:customStyle="1" w:styleId="171">
    <w:name w:val="Импортированный стиль 171"/>
    <w:rsid w:val="00A80D93"/>
    <w:pPr>
      <w:numPr>
        <w:numId w:val="28"/>
      </w:numPr>
    </w:pPr>
  </w:style>
  <w:style w:type="numbering" w:customStyle="1" w:styleId="181">
    <w:name w:val="Импортированный стиль 181"/>
    <w:rsid w:val="00A80D93"/>
    <w:pPr>
      <w:numPr>
        <w:numId w:val="29"/>
      </w:numPr>
    </w:pPr>
  </w:style>
  <w:style w:type="numbering" w:customStyle="1" w:styleId="191">
    <w:name w:val="Импортированный стиль 191"/>
    <w:rsid w:val="00A80D93"/>
    <w:pPr>
      <w:numPr>
        <w:numId w:val="30"/>
      </w:numPr>
    </w:pPr>
  </w:style>
  <w:style w:type="numbering" w:customStyle="1" w:styleId="201">
    <w:name w:val="Импортированный стиль 201"/>
    <w:rsid w:val="00A80D93"/>
    <w:pPr>
      <w:numPr>
        <w:numId w:val="31"/>
      </w:numPr>
    </w:pPr>
  </w:style>
  <w:style w:type="numbering" w:customStyle="1" w:styleId="211">
    <w:name w:val="Импортированный стиль 211"/>
    <w:rsid w:val="00A80D93"/>
    <w:pPr>
      <w:numPr>
        <w:numId w:val="32"/>
      </w:numPr>
    </w:pPr>
  </w:style>
  <w:style w:type="numbering" w:customStyle="1" w:styleId="221">
    <w:name w:val="Импортированный стиль 221"/>
    <w:rsid w:val="00A80D93"/>
  </w:style>
  <w:style w:type="numbering" w:customStyle="1" w:styleId="231">
    <w:name w:val="Импортированный стиль 231"/>
    <w:rsid w:val="00A80D93"/>
    <w:pPr>
      <w:numPr>
        <w:numId w:val="34"/>
      </w:numPr>
    </w:pPr>
  </w:style>
  <w:style w:type="numbering" w:customStyle="1" w:styleId="241">
    <w:name w:val="Импортированный стиль 241"/>
    <w:rsid w:val="00A80D93"/>
    <w:pPr>
      <w:numPr>
        <w:numId w:val="35"/>
      </w:numPr>
    </w:pPr>
  </w:style>
  <w:style w:type="numbering" w:customStyle="1" w:styleId="251">
    <w:name w:val="Импортированный стиль 251"/>
    <w:rsid w:val="00A80D93"/>
  </w:style>
  <w:style w:type="numbering" w:customStyle="1" w:styleId="261">
    <w:name w:val="Импортированный стиль 261"/>
    <w:rsid w:val="00A80D93"/>
    <w:pPr>
      <w:numPr>
        <w:numId w:val="37"/>
      </w:numPr>
    </w:pPr>
  </w:style>
  <w:style w:type="numbering" w:customStyle="1" w:styleId="271">
    <w:name w:val="Импортированный стиль 271"/>
    <w:rsid w:val="00A80D93"/>
  </w:style>
  <w:style w:type="numbering" w:customStyle="1" w:styleId="281">
    <w:name w:val="Импортированный стиль 281"/>
    <w:rsid w:val="00A80D93"/>
  </w:style>
  <w:style w:type="numbering" w:customStyle="1" w:styleId="291">
    <w:name w:val="Импортированный стиль 291"/>
    <w:rsid w:val="00A80D93"/>
  </w:style>
  <w:style w:type="numbering" w:customStyle="1" w:styleId="301">
    <w:name w:val="Импортированный стиль 301"/>
    <w:rsid w:val="00A80D93"/>
  </w:style>
  <w:style w:type="numbering" w:customStyle="1" w:styleId="3110">
    <w:name w:val="Импортированный стиль 311"/>
    <w:rsid w:val="00A80D93"/>
  </w:style>
  <w:style w:type="numbering" w:customStyle="1" w:styleId="3210">
    <w:name w:val="Импортированный стиль 321"/>
    <w:rsid w:val="00A80D93"/>
  </w:style>
  <w:style w:type="numbering" w:customStyle="1" w:styleId="331">
    <w:name w:val="Импортированный стиль 331"/>
    <w:rsid w:val="00A80D93"/>
  </w:style>
  <w:style w:type="numbering" w:customStyle="1" w:styleId="341">
    <w:name w:val="Импортированный стиль 341"/>
    <w:rsid w:val="00A80D93"/>
  </w:style>
  <w:style w:type="numbering" w:customStyle="1" w:styleId="351">
    <w:name w:val="Импортированный стиль 351"/>
    <w:rsid w:val="00A80D93"/>
  </w:style>
  <w:style w:type="numbering" w:customStyle="1" w:styleId="361">
    <w:name w:val="Импортированный стиль 361"/>
    <w:rsid w:val="00A80D93"/>
  </w:style>
  <w:style w:type="numbering" w:customStyle="1" w:styleId="371">
    <w:name w:val="Импортированный стиль 371"/>
    <w:rsid w:val="00A80D93"/>
  </w:style>
  <w:style w:type="numbering" w:customStyle="1" w:styleId="431">
    <w:name w:val="Импортированный стиль 431"/>
    <w:rsid w:val="00A80D93"/>
  </w:style>
  <w:style w:type="numbering" w:customStyle="1" w:styleId="441">
    <w:name w:val="Импортированный стиль 441"/>
    <w:rsid w:val="00A80D93"/>
  </w:style>
  <w:style w:type="numbering" w:customStyle="1" w:styleId="451">
    <w:name w:val="Импортированный стиль 451"/>
    <w:rsid w:val="00A80D93"/>
  </w:style>
  <w:style w:type="character" w:customStyle="1" w:styleId="1ff3">
    <w:name w:val="Заголовок Знак1"/>
    <w:rsid w:val="00A80D93"/>
    <w:rPr>
      <w:rFonts w:ascii="Times New Roman" w:eastAsia="Times New Roman" w:hAnsi="Times New Roman" w:cs="Times New Roman"/>
      <w:sz w:val="24"/>
      <w:szCs w:val="24"/>
      <w:lang w:eastAsia="ru-RU"/>
    </w:rPr>
  </w:style>
  <w:style w:type="numbering" w:customStyle="1" w:styleId="59">
    <w:name w:val="Нет списка5"/>
    <w:next w:val="af"/>
    <w:uiPriority w:val="99"/>
    <w:semiHidden/>
    <w:unhideWhenUsed/>
    <w:rsid w:val="00A80D93"/>
  </w:style>
  <w:style w:type="numbering" w:customStyle="1" w:styleId="132">
    <w:name w:val="Нет списка13"/>
    <w:next w:val="af"/>
    <w:uiPriority w:val="99"/>
    <w:semiHidden/>
    <w:unhideWhenUsed/>
    <w:rsid w:val="00A80D93"/>
  </w:style>
  <w:style w:type="table" w:customStyle="1" w:styleId="133">
    <w:name w:val="Сетка таблицы13"/>
    <w:basedOn w:val="ae"/>
    <w:next w:val="aff8"/>
    <w:uiPriority w:val="5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f"/>
    <w:uiPriority w:val="99"/>
    <w:semiHidden/>
    <w:unhideWhenUsed/>
    <w:rsid w:val="00A80D93"/>
  </w:style>
  <w:style w:type="numbering" w:customStyle="1" w:styleId="222">
    <w:name w:val="Нет списка22"/>
    <w:next w:val="af"/>
    <w:semiHidden/>
    <w:rsid w:val="00A80D93"/>
  </w:style>
  <w:style w:type="numbering" w:customStyle="1" w:styleId="322">
    <w:name w:val="Нет списка32"/>
    <w:next w:val="af"/>
    <w:uiPriority w:val="99"/>
    <w:semiHidden/>
    <w:unhideWhenUsed/>
    <w:rsid w:val="00A80D93"/>
  </w:style>
  <w:style w:type="numbering" w:customStyle="1" w:styleId="312">
    <w:name w:val="Импортированный стиль 312"/>
    <w:rsid w:val="00A80D93"/>
    <w:pPr>
      <w:numPr>
        <w:numId w:val="7"/>
      </w:numPr>
    </w:pPr>
  </w:style>
  <w:style w:type="table" w:customStyle="1" w:styleId="TableNormal2">
    <w:name w:val="Table Normal2"/>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A80D93"/>
    <w:pPr>
      <w:numPr>
        <w:numId w:val="9"/>
      </w:numPr>
    </w:pPr>
  </w:style>
  <w:style w:type="numbering" w:customStyle="1" w:styleId="392">
    <w:name w:val="Импортированный стиль 392"/>
    <w:rsid w:val="00A80D93"/>
    <w:pPr>
      <w:numPr>
        <w:numId w:val="10"/>
      </w:numPr>
    </w:pPr>
  </w:style>
  <w:style w:type="numbering" w:customStyle="1" w:styleId="402">
    <w:name w:val="Импортированный стиль 402"/>
    <w:rsid w:val="00A80D93"/>
    <w:pPr>
      <w:numPr>
        <w:numId w:val="12"/>
      </w:numPr>
    </w:pPr>
  </w:style>
  <w:style w:type="numbering" w:customStyle="1" w:styleId="412">
    <w:name w:val="Импортированный стиль 412"/>
    <w:rsid w:val="00A80D93"/>
  </w:style>
  <w:style w:type="numbering" w:customStyle="1" w:styleId="422">
    <w:name w:val="Импортированный стиль 422"/>
    <w:rsid w:val="00A80D93"/>
    <w:pPr>
      <w:numPr>
        <w:numId w:val="15"/>
      </w:numPr>
    </w:pPr>
  </w:style>
  <w:style w:type="numbering" w:customStyle="1" w:styleId="470">
    <w:name w:val="Импортированный стиль 47"/>
    <w:rsid w:val="00A80D93"/>
  </w:style>
  <w:style w:type="numbering" w:customStyle="1" w:styleId="520">
    <w:name w:val="Импортированный стиль 52"/>
    <w:rsid w:val="00A80D93"/>
  </w:style>
  <w:style w:type="numbering" w:customStyle="1" w:styleId="620">
    <w:name w:val="Импортированный стиль 62"/>
    <w:rsid w:val="00A80D93"/>
  </w:style>
  <w:style w:type="numbering" w:customStyle="1" w:styleId="720">
    <w:name w:val="Импортированный стиль 72"/>
    <w:rsid w:val="00A80D93"/>
  </w:style>
  <w:style w:type="numbering" w:customStyle="1" w:styleId="820">
    <w:name w:val="Импортированный стиль 82"/>
    <w:rsid w:val="00A80D93"/>
  </w:style>
  <w:style w:type="numbering" w:customStyle="1" w:styleId="920">
    <w:name w:val="Импортированный стиль 92"/>
    <w:rsid w:val="00A80D93"/>
  </w:style>
  <w:style w:type="numbering" w:customStyle="1" w:styleId="102">
    <w:name w:val="Импортированный стиль 102"/>
    <w:rsid w:val="00A80D93"/>
  </w:style>
  <w:style w:type="numbering" w:customStyle="1" w:styleId="1122">
    <w:name w:val="Импортированный стиль 112"/>
    <w:rsid w:val="00A80D93"/>
  </w:style>
  <w:style w:type="numbering" w:customStyle="1" w:styleId="1220">
    <w:name w:val="Импортированный стиль 122"/>
    <w:rsid w:val="00A80D93"/>
  </w:style>
  <w:style w:type="numbering" w:customStyle="1" w:styleId="1320">
    <w:name w:val="Импортированный стиль 132"/>
    <w:rsid w:val="00A80D93"/>
  </w:style>
  <w:style w:type="numbering" w:customStyle="1" w:styleId="152">
    <w:name w:val="Импортированный стиль 152"/>
    <w:rsid w:val="00A80D93"/>
  </w:style>
  <w:style w:type="numbering" w:customStyle="1" w:styleId="162">
    <w:name w:val="Импортированный стиль 162"/>
    <w:rsid w:val="00A80D93"/>
  </w:style>
  <w:style w:type="numbering" w:customStyle="1" w:styleId="172">
    <w:name w:val="Импортированный стиль 172"/>
    <w:rsid w:val="00A80D93"/>
  </w:style>
  <w:style w:type="numbering" w:customStyle="1" w:styleId="182">
    <w:name w:val="Импортированный стиль 182"/>
    <w:rsid w:val="00A80D93"/>
  </w:style>
  <w:style w:type="numbering" w:customStyle="1" w:styleId="192">
    <w:name w:val="Импортированный стиль 192"/>
    <w:rsid w:val="00A80D93"/>
  </w:style>
  <w:style w:type="numbering" w:customStyle="1" w:styleId="202">
    <w:name w:val="Импортированный стиль 202"/>
    <w:rsid w:val="00A80D93"/>
  </w:style>
  <w:style w:type="numbering" w:customStyle="1" w:styleId="2120">
    <w:name w:val="Импортированный стиль 212"/>
    <w:rsid w:val="00A80D93"/>
  </w:style>
  <w:style w:type="numbering" w:customStyle="1" w:styleId="2220">
    <w:name w:val="Импортированный стиль 222"/>
    <w:rsid w:val="00A80D93"/>
  </w:style>
  <w:style w:type="numbering" w:customStyle="1" w:styleId="232">
    <w:name w:val="Импортированный стиль 232"/>
    <w:rsid w:val="00A80D93"/>
  </w:style>
  <w:style w:type="numbering" w:customStyle="1" w:styleId="242">
    <w:name w:val="Импортированный стиль 242"/>
    <w:rsid w:val="00A80D93"/>
  </w:style>
  <w:style w:type="numbering" w:customStyle="1" w:styleId="252">
    <w:name w:val="Импортированный стиль 252"/>
    <w:rsid w:val="00A80D93"/>
  </w:style>
  <w:style w:type="numbering" w:customStyle="1" w:styleId="262">
    <w:name w:val="Импортированный стиль 262"/>
    <w:rsid w:val="00A80D93"/>
  </w:style>
  <w:style w:type="numbering" w:customStyle="1" w:styleId="272">
    <w:name w:val="Импортированный стиль 272"/>
    <w:rsid w:val="00A80D93"/>
  </w:style>
  <w:style w:type="numbering" w:customStyle="1" w:styleId="282">
    <w:name w:val="Импортированный стиль 282"/>
    <w:rsid w:val="00A80D93"/>
  </w:style>
  <w:style w:type="numbering" w:customStyle="1" w:styleId="292">
    <w:name w:val="Импортированный стиль 292"/>
    <w:rsid w:val="00A80D93"/>
  </w:style>
  <w:style w:type="numbering" w:customStyle="1" w:styleId="302">
    <w:name w:val="Импортированный стиль 302"/>
    <w:rsid w:val="00A80D93"/>
  </w:style>
  <w:style w:type="numbering" w:customStyle="1" w:styleId="3130">
    <w:name w:val="Импортированный стиль 313"/>
    <w:rsid w:val="00A80D93"/>
  </w:style>
  <w:style w:type="numbering" w:customStyle="1" w:styleId="3220">
    <w:name w:val="Импортированный стиль 322"/>
    <w:rsid w:val="00A80D93"/>
  </w:style>
  <w:style w:type="numbering" w:customStyle="1" w:styleId="332">
    <w:name w:val="Импортированный стиль 332"/>
    <w:rsid w:val="00A80D93"/>
  </w:style>
  <w:style w:type="numbering" w:customStyle="1" w:styleId="342">
    <w:name w:val="Импортированный стиль 342"/>
    <w:rsid w:val="00A80D93"/>
  </w:style>
  <w:style w:type="numbering" w:customStyle="1" w:styleId="352">
    <w:name w:val="Импортированный стиль 352"/>
    <w:rsid w:val="00A80D93"/>
  </w:style>
  <w:style w:type="numbering" w:customStyle="1" w:styleId="362">
    <w:name w:val="Импортированный стиль 362"/>
    <w:rsid w:val="00A80D93"/>
  </w:style>
  <w:style w:type="numbering" w:customStyle="1" w:styleId="372">
    <w:name w:val="Импортированный стиль 372"/>
    <w:rsid w:val="00A80D93"/>
  </w:style>
  <w:style w:type="numbering" w:customStyle="1" w:styleId="432">
    <w:name w:val="Импортированный стиль 432"/>
    <w:rsid w:val="00A80D93"/>
    <w:pPr>
      <w:numPr>
        <w:numId w:val="117"/>
      </w:numPr>
    </w:pPr>
  </w:style>
  <w:style w:type="numbering" w:customStyle="1" w:styleId="442">
    <w:name w:val="Импортированный стиль 442"/>
    <w:rsid w:val="00A80D93"/>
    <w:pPr>
      <w:numPr>
        <w:numId w:val="62"/>
      </w:numPr>
    </w:pPr>
  </w:style>
  <w:style w:type="numbering" w:customStyle="1" w:styleId="452">
    <w:name w:val="Импортированный стиль 452"/>
    <w:rsid w:val="00A80D93"/>
    <w:pPr>
      <w:numPr>
        <w:numId w:val="3"/>
      </w:numPr>
    </w:pPr>
  </w:style>
  <w:style w:type="numbering" w:customStyle="1" w:styleId="413">
    <w:name w:val="Нет списка41"/>
    <w:next w:val="af"/>
    <w:uiPriority w:val="99"/>
    <w:semiHidden/>
    <w:unhideWhenUsed/>
    <w:rsid w:val="00A80D93"/>
  </w:style>
  <w:style w:type="table" w:customStyle="1" w:styleId="414">
    <w:name w:val="Сетка таблицы41"/>
    <w:basedOn w:val="ae"/>
    <w:next w:val="aff8"/>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f"/>
    <w:uiPriority w:val="99"/>
    <w:semiHidden/>
    <w:unhideWhenUsed/>
    <w:rsid w:val="00A80D93"/>
  </w:style>
  <w:style w:type="table" w:customStyle="1" w:styleId="1212">
    <w:name w:val="Сетка таблицы121"/>
    <w:basedOn w:val="ae"/>
    <w:next w:val="aff8"/>
    <w:uiPriority w:val="9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f"/>
    <w:uiPriority w:val="99"/>
    <w:semiHidden/>
    <w:unhideWhenUsed/>
    <w:rsid w:val="00A80D93"/>
  </w:style>
  <w:style w:type="numbering" w:customStyle="1" w:styleId="2110">
    <w:name w:val="Нет списка211"/>
    <w:next w:val="af"/>
    <w:semiHidden/>
    <w:rsid w:val="00A80D93"/>
  </w:style>
  <w:style w:type="table" w:customStyle="1" w:styleId="11111">
    <w:name w:val="Сетка таблицы1111"/>
    <w:basedOn w:val="ae"/>
    <w:next w:val="aff8"/>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f"/>
    <w:uiPriority w:val="99"/>
    <w:semiHidden/>
    <w:unhideWhenUsed/>
    <w:rsid w:val="00A80D93"/>
  </w:style>
  <w:style w:type="table" w:customStyle="1" w:styleId="2112">
    <w:name w:val="Сетка таблицы211"/>
    <w:basedOn w:val="ae"/>
    <w:next w:val="aff8"/>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e"/>
    <w:next w:val="aff8"/>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A80D93"/>
    <w:pPr>
      <w:numPr>
        <w:numId w:val="5"/>
      </w:numPr>
    </w:pPr>
  </w:style>
  <w:style w:type="table" w:customStyle="1" w:styleId="TableNormal11">
    <w:name w:val="Table Normal11"/>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A80D93"/>
    <w:pPr>
      <w:numPr>
        <w:numId w:val="6"/>
      </w:numPr>
    </w:pPr>
  </w:style>
  <w:style w:type="numbering" w:customStyle="1" w:styleId="3911">
    <w:name w:val="Импортированный стиль 3911"/>
    <w:rsid w:val="00A80D93"/>
    <w:pPr>
      <w:numPr>
        <w:numId w:val="8"/>
      </w:numPr>
    </w:pPr>
  </w:style>
  <w:style w:type="numbering" w:customStyle="1" w:styleId="4011">
    <w:name w:val="Импортированный стиль 4011"/>
    <w:rsid w:val="00A80D93"/>
    <w:pPr>
      <w:numPr>
        <w:numId w:val="11"/>
      </w:numPr>
    </w:pPr>
  </w:style>
  <w:style w:type="numbering" w:customStyle="1" w:styleId="4111">
    <w:name w:val="Импортированный стиль 4111"/>
    <w:rsid w:val="00A80D93"/>
    <w:pPr>
      <w:numPr>
        <w:numId w:val="13"/>
      </w:numPr>
    </w:pPr>
  </w:style>
  <w:style w:type="numbering" w:customStyle="1" w:styleId="4211">
    <w:name w:val="Импортированный стиль 4211"/>
    <w:rsid w:val="00A80D93"/>
    <w:pPr>
      <w:numPr>
        <w:numId w:val="14"/>
      </w:numPr>
    </w:pPr>
  </w:style>
  <w:style w:type="numbering" w:customStyle="1" w:styleId="461">
    <w:name w:val="Импортированный стиль 461"/>
    <w:rsid w:val="00A80D93"/>
    <w:pPr>
      <w:numPr>
        <w:numId w:val="16"/>
      </w:numPr>
    </w:pPr>
  </w:style>
  <w:style w:type="numbering" w:customStyle="1" w:styleId="511">
    <w:name w:val="Импортированный стиль 511"/>
    <w:rsid w:val="00A80D93"/>
    <w:pPr>
      <w:numPr>
        <w:numId w:val="17"/>
      </w:numPr>
    </w:pPr>
  </w:style>
  <w:style w:type="numbering" w:customStyle="1" w:styleId="611">
    <w:name w:val="Импортированный стиль 611"/>
    <w:rsid w:val="00A80D93"/>
    <w:pPr>
      <w:numPr>
        <w:numId w:val="18"/>
      </w:numPr>
    </w:pPr>
  </w:style>
  <w:style w:type="numbering" w:customStyle="1" w:styleId="711">
    <w:name w:val="Импортированный стиль 711"/>
    <w:rsid w:val="00A80D93"/>
    <w:pPr>
      <w:numPr>
        <w:numId w:val="19"/>
      </w:numPr>
    </w:pPr>
  </w:style>
  <w:style w:type="numbering" w:customStyle="1" w:styleId="811">
    <w:name w:val="Импортированный стиль 811"/>
    <w:rsid w:val="00A80D93"/>
    <w:pPr>
      <w:numPr>
        <w:numId w:val="20"/>
      </w:numPr>
    </w:pPr>
  </w:style>
  <w:style w:type="numbering" w:customStyle="1" w:styleId="911">
    <w:name w:val="Импортированный стиль 911"/>
    <w:rsid w:val="00A80D93"/>
    <w:pPr>
      <w:numPr>
        <w:numId w:val="21"/>
      </w:numPr>
    </w:pPr>
  </w:style>
  <w:style w:type="numbering" w:customStyle="1" w:styleId="1011">
    <w:name w:val="Импортированный стиль 1011"/>
    <w:rsid w:val="00A80D93"/>
    <w:pPr>
      <w:numPr>
        <w:numId w:val="22"/>
      </w:numPr>
    </w:pPr>
  </w:style>
  <w:style w:type="numbering" w:customStyle="1" w:styleId="1111">
    <w:name w:val="Импортированный стиль 1111"/>
    <w:rsid w:val="00A80D93"/>
    <w:pPr>
      <w:numPr>
        <w:numId w:val="23"/>
      </w:numPr>
    </w:pPr>
  </w:style>
  <w:style w:type="numbering" w:customStyle="1" w:styleId="1211">
    <w:name w:val="Импортированный стиль 1211"/>
    <w:rsid w:val="00A80D93"/>
    <w:pPr>
      <w:numPr>
        <w:numId w:val="101"/>
      </w:numPr>
    </w:pPr>
  </w:style>
  <w:style w:type="numbering" w:customStyle="1" w:styleId="1311">
    <w:name w:val="Импортированный стиль 1311"/>
    <w:rsid w:val="00A80D93"/>
    <w:pPr>
      <w:numPr>
        <w:numId w:val="25"/>
      </w:numPr>
    </w:pPr>
  </w:style>
  <w:style w:type="numbering" w:customStyle="1" w:styleId="1511">
    <w:name w:val="Импортированный стиль 1511"/>
    <w:rsid w:val="00A80D93"/>
    <w:pPr>
      <w:numPr>
        <w:numId w:val="102"/>
      </w:numPr>
    </w:pPr>
  </w:style>
  <w:style w:type="numbering" w:customStyle="1" w:styleId="1611">
    <w:name w:val="Импортированный стиль 1611"/>
    <w:rsid w:val="00A80D93"/>
    <w:pPr>
      <w:numPr>
        <w:numId w:val="103"/>
      </w:numPr>
    </w:pPr>
  </w:style>
  <w:style w:type="numbering" w:customStyle="1" w:styleId="1711">
    <w:name w:val="Импортированный стиль 1711"/>
    <w:rsid w:val="00A80D93"/>
    <w:pPr>
      <w:numPr>
        <w:numId w:val="104"/>
      </w:numPr>
    </w:pPr>
  </w:style>
  <w:style w:type="numbering" w:customStyle="1" w:styleId="1811">
    <w:name w:val="Импортированный стиль 1811"/>
    <w:rsid w:val="00A80D93"/>
    <w:pPr>
      <w:numPr>
        <w:numId w:val="105"/>
      </w:numPr>
    </w:pPr>
  </w:style>
  <w:style w:type="numbering" w:customStyle="1" w:styleId="1911">
    <w:name w:val="Импортированный стиль 1911"/>
    <w:rsid w:val="00A80D93"/>
    <w:pPr>
      <w:numPr>
        <w:numId w:val="122"/>
      </w:numPr>
    </w:pPr>
  </w:style>
  <w:style w:type="numbering" w:customStyle="1" w:styleId="2011">
    <w:name w:val="Импортированный стиль 2011"/>
    <w:rsid w:val="00A80D93"/>
    <w:pPr>
      <w:numPr>
        <w:numId w:val="106"/>
      </w:numPr>
    </w:pPr>
  </w:style>
  <w:style w:type="numbering" w:customStyle="1" w:styleId="2111">
    <w:name w:val="Импортированный стиль 2111"/>
    <w:rsid w:val="00A80D93"/>
    <w:pPr>
      <w:numPr>
        <w:numId w:val="107"/>
      </w:numPr>
    </w:pPr>
  </w:style>
  <w:style w:type="numbering" w:customStyle="1" w:styleId="2211">
    <w:name w:val="Импортированный стиль 2211"/>
    <w:rsid w:val="00A80D93"/>
    <w:pPr>
      <w:numPr>
        <w:numId w:val="33"/>
      </w:numPr>
    </w:pPr>
  </w:style>
  <w:style w:type="numbering" w:customStyle="1" w:styleId="2311">
    <w:name w:val="Импортированный стиль 2311"/>
    <w:rsid w:val="00A80D93"/>
    <w:pPr>
      <w:numPr>
        <w:numId w:val="108"/>
      </w:numPr>
    </w:pPr>
  </w:style>
  <w:style w:type="numbering" w:customStyle="1" w:styleId="2411">
    <w:name w:val="Импортированный стиль 2411"/>
    <w:rsid w:val="00A80D93"/>
    <w:pPr>
      <w:numPr>
        <w:numId w:val="109"/>
      </w:numPr>
    </w:pPr>
  </w:style>
  <w:style w:type="numbering" w:customStyle="1" w:styleId="2511">
    <w:name w:val="Импортированный стиль 2511"/>
    <w:rsid w:val="00A80D93"/>
    <w:pPr>
      <w:numPr>
        <w:numId w:val="36"/>
      </w:numPr>
    </w:pPr>
  </w:style>
  <w:style w:type="numbering" w:customStyle="1" w:styleId="2611">
    <w:name w:val="Импортированный стиль 2611"/>
    <w:rsid w:val="00A80D93"/>
    <w:pPr>
      <w:numPr>
        <w:numId w:val="110"/>
      </w:numPr>
    </w:pPr>
  </w:style>
  <w:style w:type="numbering" w:customStyle="1" w:styleId="2711">
    <w:name w:val="Импортированный стиль 2711"/>
    <w:rsid w:val="00A80D93"/>
    <w:pPr>
      <w:numPr>
        <w:numId w:val="38"/>
      </w:numPr>
    </w:pPr>
  </w:style>
  <w:style w:type="numbering" w:customStyle="1" w:styleId="2811">
    <w:name w:val="Импортированный стиль 2811"/>
    <w:rsid w:val="00A80D93"/>
    <w:pPr>
      <w:numPr>
        <w:numId w:val="39"/>
      </w:numPr>
    </w:pPr>
  </w:style>
  <w:style w:type="numbering" w:customStyle="1" w:styleId="2911">
    <w:name w:val="Импортированный стиль 2911"/>
    <w:rsid w:val="00A80D93"/>
    <w:pPr>
      <w:numPr>
        <w:numId w:val="40"/>
      </w:numPr>
    </w:pPr>
  </w:style>
  <w:style w:type="numbering" w:customStyle="1" w:styleId="3011">
    <w:name w:val="Импортированный стиль 3011"/>
    <w:rsid w:val="00A80D93"/>
    <w:pPr>
      <w:numPr>
        <w:numId w:val="41"/>
      </w:numPr>
    </w:pPr>
  </w:style>
  <w:style w:type="numbering" w:customStyle="1" w:styleId="31110">
    <w:name w:val="Импортированный стиль 3111"/>
    <w:rsid w:val="00A80D93"/>
  </w:style>
  <w:style w:type="numbering" w:customStyle="1" w:styleId="3211">
    <w:name w:val="Импортированный стиль 3211"/>
    <w:rsid w:val="00A80D93"/>
    <w:pPr>
      <w:numPr>
        <w:numId w:val="42"/>
      </w:numPr>
    </w:pPr>
  </w:style>
  <w:style w:type="numbering" w:customStyle="1" w:styleId="3311">
    <w:name w:val="Импортированный стиль 3311"/>
    <w:rsid w:val="00A80D93"/>
    <w:pPr>
      <w:numPr>
        <w:numId w:val="43"/>
      </w:numPr>
    </w:pPr>
  </w:style>
  <w:style w:type="numbering" w:customStyle="1" w:styleId="3411">
    <w:name w:val="Импортированный стиль 3411"/>
    <w:rsid w:val="00A80D93"/>
  </w:style>
  <w:style w:type="numbering" w:customStyle="1" w:styleId="3511">
    <w:name w:val="Импортированный стиль 3511"/>
    <w:rsid w:val="00A80D93"/>
    <w:pPr>
      <w:numPr>
        <w:numId w:val="118"/>
      </w:numPr>
    </w:pPr>
  </w:style>
  <w:style w:type="numbering" w:customStyle="1" w:styleId="3611">
    <w:name w:val="Импортированный стиль 3611"/>
    <w:rsid w:val="00A80D93"/>
  </w:style>
  <w:style w:type="numbering" w:customStyle="1" w:styleId="3711">
    <w:name w:val="Импортированный стиль 3711"/>
    <w:rsid w:val="00A80D93"/>
  </w:style>
  <w:style w:type="numbering" w:customStyle="1" w:styleId="4311">
    <w:name w:val="Импортированный стиль 4311"/>
    <w:rsid w:val="00A80D93"/>
    <w:pPr>
      <w:numPr>
        <w:numId w:val="121"/>
      </w:numPr>
    </w:pPr>
  </w:style>
  <w:style w:type="numbering" w:customStyle="1" w:styleId="4411">
    <w:name w:val="Импортированный стиль 4411"/>
    <w:rsid w:val="00A80D93"/>
  </w:style>
  <w:style w:type="numbering" w:customStyle="1" w:styleId="4511">
    <w:name w:val="Импортированный стиль 4511"/>
    <w:rsid w:val="00A80D93"/>
    <w:pPr>
      <w:numPr>
        <w:numId w:val="47"/>
      </w:numPr>
    </w:pPr>
  </w:style>
  <w:style w:type="character" w:customStyle="1" w:styleId="1ff4">
    <w:name w:val="Название Знак1"/>
    <w:uiPriority w:val="10"/>
    <w:rsid w:val="00A80D93"/>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c"/>
    <w:rsid w:val="00A80D93"/>
    <w:pPr>
      <w:spacing w:before="100" w:beforeAutospacing="1" w:after="100" w:afterAutospacing="1"/>
    </w:pPr>
    <w:rPr>
      <w:sz w:val="24"/>
      <w:szCs w:val="24"/>
    </w:rPr>
  </w:style>
  <w:style w:type="numbering" w:customStyle="1" w:styleId="31120">
    <w:name w:val="Импортированный стиль 3112"/>
    <w:rsid w:val="00A80D93"/>
  </w:style>
  <w:style w:type="numbering" w:customStyle="1" w:styleId="3113">
    <w:name w:val="Импортированный стиль 3113"/>
    <w:rsid w:val="00A80D93"/>
    <w:pPr>
      <w:numPr>
        <w:numId w:val="119"/>
      </w:numPr>
    </w:pPr>
  </w:style>
  <w:style w:type="numbering" w:customStyle="1" w:styleId="3412">
    <w:name w:val="Импортированный стиль 3412"/>
    <w:rsid w:val="00A80D93"/>
  </w:style>
  <w:style w:type="numbering" w:customStyle="1" w:styleId="3512">
    <w:name w:val="Импортированный стиль 3512"/>
    <w:rsid w:val="00A80D93"/>
    <w:pPr>
      <w:numPr>
        <w:numId w:val="60"/>
      </w:numPr>
    </w:pPr>
  </w:style>
  <w:style w:type="numbering" w:customStyle="1" w:styleId="3413">
    <w:name w:val="Импортированный стиль 3413"/>
    <w:rsid w:val="00A80D93"/>
  </w:style>
  <w:style w:type="numbering" w:customStyle="1" w:styleId="3612">
    <w:name w:val="Импортированный стиль 3612"/>
    <w:rsid w:val="00A80D93"/>
    <w:pPr>
      <w:numPr>
        <w:numId w:val="120"/>
      </w:numPr>
    </w:pPr>
  </w:style>
  <w:style w:type="numbering" w:customStyle="1" w:styleId="3414">
    <w:name w:val="Импортированный стиль 3414"/>
    <w:rsid w:val="00A80D93"/>
    <w:pPr>
      <w:numPr>
        <w:numId w:val="44"/>
      </w:numPr>
    </w:pPr>
  </w:style>
  <w:style w:type="numbering" w:customStyle="1" w:styleId="3712">
    <w:name w:val="Импортированный стиль 3712"/>
    <w:rsid w:val="00A80D93"/>
    <w:pPr>
      <w:numPr>
        <w:numId w:val="45"/>
      </w:numPr>
    </w:pPr>
  </w:style>
  <w:style w:type="numbering" w:customStyle="1" w:styleId="4412">
    <w:name w:val="Импортированный стиль 4412"/>
    <w:rsid w:val="00A80D93"/>
    <w:pPr>
      <w:numPr>
        <w:numId w:val="46"/>
      </w:numPr>
    </w:pPr>
  </w:style>
  <w:style w:type="numbering" w:customStyle="1" w:styleId="6a">
    <w:name w:val="Нет списка6"/>
    <w:next w:val="af"/>
    <w:uiPriority w:val="99"/>
    <w:semiHidden/>
    <w:unhideWhenUsed/>
    <w:rsid w:val="00A80D93"/>
  </w:style>
  <w:style w:type="paragraph" w:customStyle="1" w:styleId="blocktext10">
    <w:name w:val="blocktext1"/>
    <w:basedOn w:val="ac"/>
    <w:rsid w:val="00A80D93"/>
    <w:pPr>
      <w:spacing w:before="120" w:after="15"/>
    </w:pPr>
    <w:rPr>
      <w:sz w:val="24"/>
      <w:szCs w:val="24"/>
    </w:rPr>
  </w:style>
  <w:style w:type="character" w:customStyle="1" w:styleId="Subst">
    <w:name w:val="Subst"/>
    <w:uiPriority w:val="99"/>
    <w:rsid w:val="00A80D93"/>
    <w:rPr>
      <w:b/>
      <w:i/>
    </w:rPr>
  </w:style>
  <w:style w:type="table" w:customStyle="1" w:styleId="6b">
    <w:name w:val="Сетка таблицы6"/>
    <w:basedOn w:val="ae"/>
    <w:next w:val="aff8"/>
    <w:uiPriority w:val="5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A80D93"/>
    <w:rPr>
      <w:rFonts w:ascii="Times New Roman" w:hAnsi="Times New Roman" w:cs="Times New Roman"/>
      <w:sz w:val="22"/>
      <w:szCs w:val="22"/>
    </w:rPr>
  </w:style>
  <w:style w:type="paragraph" w:customStyle="1" w:styleId="affffff5">
    <w:name w:val="Таблица шапка"/>
    <w:basedOn w:val="ac"/>
    <w:rsid w:val="00A80D93"/>
    <w:pPr>
      <w:keepNext/>
      <w:spacing w:before="40" w:after="40"/>
      <w:ind w:left="57" w:right="57"/>
    </w:pPr>
    <w:rPr>
      <w:rFonts w:eastAsia="Calibri"/>
      <w:bCs/>
      <w:sz w:val="22"/>
      <w:szCs w:val="22"/>
    </w:rPr>
  </w:style>
  <w:style w:type="paragraph" w:customStyle="1" w:styleId="affffff6">
    <w:name w:val="Таблица текст"/>
    <w:basedOn w:val="ac"/>
    <w:rsid w:val="00A80D93"/>
    <w:pPr>
      <w:spacing w:before="40" w:after="40"/>
      <w:ind w:left="57" w:right="57"/>
    </w:pPr>
    <w:rPr>
      <w:rFonts w:eastAsia="Calibri"/>
      <w:bCs/>
      <w:sz w:val="24"/>
      <w:szCs w:val="22"/>
    </w:rPr>
  </w:style>
  <w:style w:type="paragraph" w:customStyle="1" w:styleId="affffff7">
    <w:name w:val="Служебный"/>
    <w:basedOn w:val="affffff8"/>
    <w:rsid w:val="00A80D93"/>
  </w:style>
  <w:style w:type="paragraph" w:customStyle="1" w:styleId="affffff8">
    <w:name w:val="Главы"/>
    <w:basedOn w:val="affffff9"/>
    <w:next w:val="ac"/>
    <w:rsid w:val="00A80D9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9">
    <w:name w:val="Структура"/>
    <w:basedOn w:val="ac"/>
    <w:rsid w:val="00A80D9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a">
    <w:name w:val="маркированный"/>
    <w:basedOn w:val="ac"/>
    <w:semiHidden/>
    <w:rsid w:val="00A80D93"/>
    <w:pPr>
      <w:tabs>
        <w:tab w:val="num" w:pos="1701"/>
      </w:tabs>
      <w:spacing w:line="360" w:lineRule="auto"/>
      <w:ind w:left="1701" w:hanging="567"/>
      <w:jc w:val="both"/>
    </w:pPr>
    <w:rPr>
      <w:rFonts w:eastAsia="Calibri"/>
      <w:bCs/>
      <w:sz w:val="22"/>
      <w:szCs w:val="22"/>
    </w:rPr>
  </w:style>
  <w:style w:type="character" w:customStyle="1" w:styleId="affffffb">
    <w:name w:val="Пункт Знак"/>
    <w:rsid w:val="00A80D93"/>
    <w:rPr>
      <w:sz w:val="28"/>
      <w:lang w:val="ru-RU" w:eastAsia="ru-RU"/>
    </w:rPr>
  </w:style>
  <w:style w:type="character" w:customStyle="1" w:styleId="affffffc">
    <w:name w:val="Подпункт Знак"/>
    <w:rsid w:val="00A80D93"/>
    <w:rPr>
      <w:rFonts w:cs="Times New Roman"/>
      <w:sz w:val="28"/>
      <w:lang w:val="ru-RU" w:eastAsia="ru-RU" w:bidi="ar-SA"/>
    </w:rPr>
  </w:style>
  <w:style w:type="paragraph" w:customStyle="1" w:styleId="2fa">
    <w:name w:val="Пункт2"/>
    <w:basedOn w:val="affa"/>
    <w:rsid w:val="00A80D93"/>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d">
    <w:name w:val="List Number"/>
    <w:basedOn w:val="ac"/>
    <w:uiPriority w:val="99"/>
    <w:rsid w:val="00A80D93"/>
    <w:pPr>
      <w:tabs>
        <w:tab w:val="num" w:pos="1134"/>
      </w:tabs>
      <w:autoSpaceDE w:val="0"/>
      <w:autoSpaceDN w:val="0"/>
      <w:spacing w:before="60" w:line="360" w:lineRule="auto"/>
      <w:ind w:firstLine="567"/>
      <w:jc w:val="both"/>
    </w:pPr>
    <w:rPr>
      <w:rFonts w:eastAsia="Calibri"/>
      <w:bCs/>
      <w:sz w:val="22"/>
      <w:szCs w:val="24"/>
    </w:rPr>
  </w:style>
  <w:style w:type="paragraph" w:customStyle="1" w:styleId="affffffe">
    <w:name w:val="Текст таблицы"/>
    <w:basedOn w:val="ac"/>
    <w:semiHidden/>
    <w:rsid w:val="00A80D93"/>
    <w:pPr>
      <w:spacing w:before="40" w:after="40"/>
      <w:ind w:left="57" w:right="57"/>
    </w:pPr>
    <w:rPr>
      <w:rFonts w:eastAsia="Calibri"/>
      <w:bCs/>
      <w:sz w:val="24"/>
      <w:szCs w:val="24"/>
    </w:rPr>
  </w:style>
  <w:style w:type="paragraph" w:customStyle="1" w:styleId="afffffff">
    <w:name w:val="Подподподподпункт"/>
    <w:basedOn w:val="ac"/>
    <w:rsid w:val="00A80D93"/>
    <w:pPr>
      <w:tabs>
        <w:tab w:val="num" w:pos="2835"/>
      </w:tabs>
      <w:spacing w:line="360" w:lineRule="auto"/>
      <w:ind w:left="2835" w:hanging="567"/>
      <w:jc w:val="both"/>
    </w:pPr>
    <w:rPr>
      <w:rFonts w:eastAsia="Calibri"/>
      <w:bCs/>
      <w:sz w:val="22"/>
      <w:szCs w:val="22"/>
    </w:rPr>
  </w:style>
  <w:style w:type="paragraph" w:customStyle="1" w:styleId="afffffff0">
    <w:name w:val="Подподподпункт"/>
    <w:basedOn w:val="ac"/>
    <w:rsid w:val="00A80D93"/>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c"/>
    <w:rsid w:val="00A80D93"/>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a"/>
    <w:rsid w:val="00A80D93"/>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c"/>
    <w:rsid w:val="00A80D93"/>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c"/>
    <w:autoRedefine/>
    <w:rsid w:val="00A80D93"/>
    <w:pPr>
      <w:tabs>
        <w:tab w:val="num" w:pos="0"/>
        <w:tab w:val="num" w:pos="624"/>
      </w:tabs>
      <w:ind w:firstLine="360"/>
      <w:jc w:val="both"/>
    </w:pPr>
    <w:rPr>
      <w:rFonts w:eastAsia="Calibri"/>
      <w:bCs/>
      <w:sz w:val="24"/>
      <w:szCs w:val="24"/>
    </w:rPr>
  </w:style>
  <w:style w:type="paragraph" w:customStyle="1" w:styleId="Body">
    <w:name w:val="Body"/>
    <w:basedOn w:val="ac"/>
    <w:link w:val="Body0"/>
    <w:rsid w:val="00A80D93"/>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c"/>
    <w:rsid w:val="00A80D93"/>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c"/>
    <w:next w:val="ac"/>
    <w:rsid w:val="00A80D93"/>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A80D93"/>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c"/>
    <w:rsid w:val="00A80D93"/>
    <w:pPr>
      <w:overflowPunct w:val="0"/>
      <w:autoSpaceDE w:val="0"/>
      <w:autoSpaceDN w:val="0"/>
      <w:adjustRightInd w:val="0"/>
      <w:ind w:left="2977" w:hanging="2257"/>
      <w:textAlignment w:val="baseline"/>
    </w:pPr>
    <w:rPr>
      <w:rFonts w:ascii="Arial" w:eastAsia="Calibri" w:hAnsi="Arial"/>
      <w:sz w:val="22"/>
    </w:rPr>
  </w:style>
  <w:style w:type="paragraph" w:customStyle="1" w:styleId="a9">
    <w:name w:val="АриалНум"/>
    <w:basedOn w:val="ac"/>
    <w:rsid w:val="00A80D93"/>
    <w:pPr>
      <w:numPr>
        <w:numId w:val="111"/>
      </w:numPr>
      <w:jc w:val="both"/>
    </w:pPr>
    <w:rPr>
      <w:rFonts w:ascii="Arial" w:eastAsia="Calibri" w:hAnsi="Arial" w:cs="Arial"/>
      <w:sz w:val="24"/>
      <w:szCs w:val="24"/>
    </w:rPr>
  </w:style>
  <w:style w:type="paragraph" w:customStyle="1" w:styleId="a6">
    <w:name w:val="АриалСписок"/>
    <w:basedOn w:val="ac"/>
    <w:rsid w:val="00A80D93"/>
    <w:pPr>
      <w:numPr>
        <w:numId w:val="112"/>
      </w:numPr>
      <w:jc w:val="both"/>
    </w:pPr>
    <w:rPr>
      <w:rFonts w:ascii="Arial" w:eastAsia="Calibri" w:hAnsi="Arial" w:cs="Arial"/>
      <w:sz w:val="24"/>
      <w:szCs w:val="24"/>
    </w:rPr>
  </w:style>
  <w:style w:type="paragraph" w:customStyle="1" w:styleId="BodyText24">
    <w:name w:val="Body Text 24"/>
    <w:basedOn w:val="ac"/>
    <w:rsid w:val="00A80D93"/>
    <w:pPr>
      <w:spacing w:before="80"/>
      <w:ind w:left="113"/>
    </w:pPr>
    <w:rPr>
      <w:rFonts w:eastAsia="Calibri"/>
      <w:sz w:val="28"/>
    </w:rPr>
  </w:style>
  <w:style w:type="paragraph" w:customStyle="1" w:styleId="BodyText22">
    <w:name w:val="Body Text 22"/>
    <w:basedOn w:val="ac"/>
    <w:rsid w:val="00A80D93"/>
    <w:pPr>
      <w:jc w:val="both"/>
    </w:pPr>
    <w:rPr>
      <w:rFonts w:eastAsia="Calibri"/>
      <w:sz w:val="24"/>
    </w:rPr>
  </w:style>
  <w:style w:type="paragraph" w:customStyle="1" w:styleId="BodyText25">
    <w:name w:val="Body Text 25"/>
    <w:basedOn w:val="ac"/>
    <w:rsid w:val="00A80D93"/>
    <w:rPr>
      <w:rFonts w:eastAsia="Calibri"/>
      <w:sz w:val="24"/>
    </w:rPr>
  </w:style>
  <w:style w:type="paragraph" w:customStyle="1" w:styleId="BodyText213">
    <w:name w:val="Body Text 213"/>
    <w:basedOn w:val="ac"/>
    <w:rsid w:val="00A80D93"/>
    <w:pPr>
      <w:jc w:val="both"/>
    </w:pPr>
    <w:rPr>
      <w:rFonts w:eastAsia="Calibri"/>
      <w:sz w:val="24"/>
    </w:rPr>
  </w:style>
  <w:style w:type="paragraph" w:customStyle="1" w:styleId="BodyText28">
    <w:name w:val="Body Text 28"/>
    <w:basedOn w:val="ac"/>
    <w:rsid w:val="00A80D93"/>
    <w:rPr>
      <w:rFonts w:eastAsia="Calibri"/>
      <w:sz w:val="24"/>
    </w:rPr>
  </w:style>
  <w:style w:type="paragraph" w:customStyle="1" w:styleId="caaieiaie51">
    <w:name w:val="caaieiaie 51"/>
    <w:basedOn w:val="ac"/>
    <w:next w:val="ac"/>
    <w:rsid w:val="00A80D93"/>
    <w:pPr>
      <w:keepNext/>
      <w:jc w:val="center"/>
    </w:pPr>
    <w:rPr>
      <w:rFonts w:eastAsia="Calibri"/>
      <w:b/>
      <w:sz w:val="28"/>
    </w:rPr>
  </w:style>
  <w:style w:type="paragraph" w:styleId="2fd">
    <w:name w:val="List Number 2"/>
    <w:basedOn w:val="affffffd"/>
    <w:rsid w:val="00A80D93"/>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1">
    <w:name w:val="текст сноски"/>
    <w:basedOn w:val="ac"/>
    <w:rsid w:val="00A80D93"/>
    <w:pPr>
      <w:widowControl w:val="0"/>
    </w:pPr>
    <w:rPr>
      <w:rFonts w:ascii="Gelvetsky 12pt" w:eastAsia="Calibri" w:hAnsi="Gelvetsky 12pt"/>
      <w:sz w:val="24"/>
      <w:lang w:val="en-US"/>
    </w:rPr>
  </w:style>
  <w:style w:type="paragraph" w:customStyle="1" w:styleId="114">
    <w:name w:val="заголовок 11"/>
    <w:basedOn w:val="ac"/>
    <w:next w:val="ac"/>
    <w:rsid w:val="00A80D93"/>
    <w:pPr>
      <w:keepNext/>
      <w:autoSpaceDE w:val="0"/>
      <w:autoSpaceDN w:val="0"/>
      <w:jc w:val="center"/>
    </w:pPr>
    <w:rPr>
      <w:rFonts w:eastAsia="Calibri"/>
      <w:szCs w:val="24"/>
    </w:rPr>
  </w:style>
  <w:style w:type="paragraph" w:customStyle="1" w:styleId="Normal-dog">
    <w:name w:val="Normal-dog"/>
    <w:rsid w:val="00A80D93"/>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2">
    <w:name w:val="Salutation"/>
    <w:basedOn w:val="ac"/>
    <w:next w:val="ac"/>
    <w:link w:val="afffffff3"/>
    <w:rsid w:val="00A80D93"/>
    <w:rPr>
      <w:rFonts w:eastAsia="Calibri"/>
      <w:sz w:val="24"/>
      <w:szCs w:val="24"/>
    </w:rPr>
  </w:style>
  <w:style w:type="character" w:customStyle="1" w:styleId="afffffff3">
    <w:name w:val="Приветствие Знак"/>
    <w:basedOn w:val="ad"/>
    <w:link w:val="afffffff2"/>
    <w:rsid w:val="00A80D93"/>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A80D93"/>
    <w:pPr>
      <w:widowControl/>
      <w:spacing w:line="220" w:lineRule="auto"/>
      <w:ind w:firstLine="426"/>
    </w:pPr>
    <w:rPr>
      <w:sz w:val="20"/>
    </w:rPr>
  </w:style>
  <w:style w:type="paragraph" w:customStyle="1" w:styleId="1ff5">
    <w:name w:val="Текст1"/>
    <w:basedOn w:val="ac"/>
    <w:rsid w:val="00A80D93"/>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c"/>
    <w:rsid w:val="00A80D93"/>
    <w:pPr>
      <w:spacing w:before="100" w:beforeAutospacing="1" w:after="100" w:afterAutospacing="1"/>
      <w:jc w:val="both"/>
    </w:pPr>
    <w:rPr>
      <w:rFonts w:eastAsia="Calibri"/>
      <w:sz w:val="24"/>
      <w:szCs w:val="24"/>
    </w:rPr>
  </w:style>
  <w:style w:type="paragraph" w:customStyle="1" w:styleId="afffffff4">
    <w:name w:val="АриалТабл"/>
    <w:basedOn w:val="afff1"/>
    <w:rsid w:val="00A80D93"/>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c"/>
    <w:rsid w:val="00A80D93"/>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5">
    <w:name w:val="Пункт Знак Знак"/>
    <w:rsid w:val="00A80D93"/>
    <w:rPr>
      <w:sz w:val="28"/>
      <w:lang w:val="ru-RU" w:eastAsia="ru-RU"/>
    </w:rPr>
  </w:style>
  <w:style w:type="paragraph" w:customStyle="1" w:styleId="afffffff6">
    <w:name w:val="Ариал Таблица"/>
    <w:basedOn w:val="afff1"/>
    <w:link w:val="afffffff7"/>
    <w:rsid w:val="00A80D93"/>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7">
    <w:name w:val="Ариал Таблица Знак"/>
    <w:link w:val="afffffff6"/>
    <w:locked/>
    <w:rsid w:val="00A80D93"/>
    <w:rPr>
      <w:rFonts w:ascii="Arial" w:eastAsia="Calibri" w:hAnsi="Arial" w:cs="Times New Roman"/>
      <w:sz w:val="20"/>
      <w:szCs w:val="20"/>
      <w:lang w:val="x-none" w:eastAsia="ru-RU"/>
    </w:rPr>
  </w:style>
  <w:style w:type="paragraph" w:customStyle="1" w:styleId="-30">
    <w:name w:val="пункт-3"/>
    <w:basedOn w:val="ac"/>
    <w:rsid w:val="00A80D93"/>
    <w:pPr>
      <w:spacing w:line="360" w:lineRule="auto"/>
      <w:jc w:val="both"/>
    </w:pPr>
    <w:rPr>
      <w:rFonts w:eastAsia="Calibri"/>
      <w:sz w:val="24"/>
      <w:szCs w:val="28"/>
    </w:rPr>
  </w:style>
  <w:style w:type="paragraph" w:customStyle="1" w:styleId="-6">
    <w:name w:val="пункт-6"/>
    <w:basedOn w:val="ac"/>
    <w:rsid w:val="00A80D93"/>
    <w:pPr>
      <w:tabs>
        <w:tab w:val="num" w:pos="1985"/>
      </w:tabs>
      <w:spacing w:line="360" w:lineRule="auto"/>
      <w:ind w:left="1985" w:hanging="567"/>
      <w:jc w:val="both"/>
    </w:pPr>
    <w:rPr>
      <w:rFonts w:eastAsia="Calibri"/>
      <w:sz w:val="24"/>
      <w:szCs w:val="28"/>
    </w:rPr>
  </w:style>
  <w:style w:type="paragraph" w:customStyle="1" w:styleId="1ff6">
    <w:name w:val="Знак Знак Знак1 Знак Знак Знак Знак Знак Знак Знак"/>
    <w:basedOn w:val="ac"/>
    <w:rsid w:val="00A80D93"/>
    <w:pPr>
      <w:spacing w:after="160" w:line="240" w:lineRule="exact"/>
    </w:pPr>
    <w:rPr>
      <w:rFonts w:ascii="Verdana" w:eastAsia="Calibri" w:hAnsi="Verdana" w:cs="Verdana"/>
      <w:lang w:val="en-US" w:eastAsia="en-US"/>
    </w:rPr>
  </w:style>
  <w:style w:type="paragraph" w:customStyle="1" w:styleId="p4">
    <w:name w:val="p4"/>
    <w:basedOn w:val="ac"/>
    <w:rsid w:val="00A80D93"/>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8">
    <w:name w:val="Заголовок формы"/>
    <w:basedOn w:val="ac"/>
    <w:rsid w:val="00A80D93"/>
    <w:pPr>
      <w:keepNext/>
      <w:suppressAutoHyphens/>
      <w:spacing w:before="360" w:after="240"/>
      <w:jc w:val="center"/>
    </w:pPr>
    <w:rPr>
      <w:rFonts w:eastAsia="Calibri"/>
      <w:b/>
      <w:caps/>
      <w:sz w:val="24"/>
      <w:szCs w:val="28"/>
    </w:rPr>
  </w:style>
  <w:style w:type="paragraph" w:customStyle="1" w:styleId="-7">
    <w:name w:val="Контракт-раздел"/>
    <w:basedOn w:val="ac"/>
    <w:rsid w:val="00A80D93"/>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c"/>
    <w:rsid w:val="00A80D93"/>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A80D93"/>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A80D93"/>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c"/>
    <w:link w:val="HTML4"/>
    <w:rsid w:val="00A80D93"/>
    <w:rPr>
      <w:rFonts w:eastAsia="Calibri"/>
      <w:i/>
      <w:iCs/>
      <w:sz w:val="24"/>
      <w:szCs w:val="24"/>
    </w:rPr>
  </w:style>
  <w:style w:type="character" w:customStyle="1" w:styleId="HTML4">
    <w:name w:val="Адрес HTML Знак"/>
    <w:basedOn w:val="ad"/>
    <w:link w:val="HTML3"/>
    <w:rsid w:val="00A80D93"/>
    <w:rPr>
      <w:rFonts w:ascii="Times New Roman" w:eastAsia="Calibri" w:hAnsi="Times New Roman" w:cs="Times New Roman"/>
      <w:i/>
      <w:iCs/>
      <w:sz w:val="24"/>
      <w:szCs w:val="24"/>
      <w:lang w:eastAsia="ru-RU"/>
    </w:rPr>
  </w:style>
  <w:style w:type="paragraph" w:customStyle="1" w:styleId="-40">
    <w:name w:val="подзаголовок-4"/>
    <w:basedOn w:val="-4"/>
    <w:rsid w:val="00A80D93"/>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c"/>
    <w:rsid w:val="00A80D93"/>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c"/>
    <w:rsid w:val="00A80D93"/>
    <w:pPr>
      <w:tabs>
        <w:tab w:val="num" w:pos="1418"/>
      </w:tabs>
      <w:spacing w:line="360" w:lineRule="auto"/>
      <w:ind w:left="1418" w:hanging="567"/>
      <w:jc w:val="both"/>
    </w:pPr>
    <w:rPr>
      <w:rFonts w:eastAsia="Calibri"/>
      <w:sz w:val="24"/>
      <w:szCs w:val="28"/>
    </w:rPr>
  </w:style>
  <w:style w:type="character" w:customStyle="1" w:styleId="afffffff9">
    <w:name w:val="замена"/>
    <w:rsid w:val="00A80D93"/>
    <w:rPr>
      <w:b/>
      <w:i/>
      <w:shd w:val="clear" w:color="auto" w:fill="FFCC99"/>
    </w:rPr>
  </w:style>
  <w:style w:type="paragraph" w:customStyle="1" w:styleId="afffffffa">
    <w:name w:val="Знак Знак Знак Знак Знак Знак"/>
    <w:basedOn w:val="ac"/>
    <w:next w:val="1b"/>
    <w:uiPriority w:val="99"/>
    <w:rsid w:val="00A80D93"/>
    <w:pPr>
      <w:spacing w:after="160" w:line="240" w:lineRule="exact"/>
      <w:jc w:val="both"/>
    </w:pPr>
    <w:rPr>
      <w:rFonts w:ascii="Verdana" w:eastAsia="Calibri" w:hAnsi="Verdana"/>
      <w:lang w:val="en-US" w:eastAsia="en-US"/>
    </w:rPr>
  </w:style>
  <w:style w:type="paragraph" w:customStyle="1" w:styleId="afffffffb">
    <w:name w:val="Марк список"/>
    <w:basedOn w:val="ac"/>
    <w:rsid w:val="00A80D93"/>
    <w:pPr>
      <w:tabs>
        <w:tab w:val="num" w:pos="360"/>
      </w:tabs>
      <w:spacing w:after="140"/>
      <w:ind w:left="360" w:hanging="360"/>
      <w:jc w:val="both"/>
    </w:pPr>
    <w:rPr>
      <w:rFonts w:eastAsia="Calibri"/>
      <w:sz w:val="22"/>
    </w:rPr>
  </w:style>
  <w:style w:type="paragraph" w:customStyle="1" w:styleId="3fa">
    <w:name w:val="заголовок 3"/>
    <w:basedOn w:val="ac"/>
    <w:next w:val="ac"/>
    <w:rsid w:val="00A80D93"/>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c">
    <w:name w:val="текст примечания"/>
    <w:basedOn w:val="ac"/>
    <w:rsid w:val="00A80D93"/>
    <w:pPr>
      <w:widowControl w:val="0"/>
      <w:overflowPunct w:val="0"/>
      <w:autoSpaceDE w:val="0"/>
      <w:autoSpaceDN w:val="0"/>
      <w:adjustRightInd w:val="0"/>
      <w:ind w:firstLine="284"/>
      <w:jc w:val="both"/>
      <w:textAlignment w:val="baseline"/>
    </w:pPr>
    <w:rPr>
      <w:rFonts w:eastAsia="Calibri"/>
    </w:rPr>
  </w:style>
  <w:style w:type="paragraph" w:customStyle="1" w:styleId="afffffffd">
    <w:name w:val="Подподпункт Знак"/>
    <w:basedOn w:val="ac"/>
    <w:rsid w:val="00A80D93"/>
    <w:pPr>
      <w:tabs>
        <w:tab w:val="num" w:pos="1134"/>
        <w:tab w:val="num" w:pos="3119"/>
      </w:tabs>
      <w:spacing w:line="360" w:lineRule="auto"/>
      <w:ind w:left="360" w:hanging="567"/>
      <w:jc w:val="both"/>
    </w:pPr>
    <w:rPr>
      <w:rFonts w:eastAsia="Calibri"/>
      <w:sz w:val="28"/>
      <w:szCs w:val="28"/>
    </w:rPr>
  </w:style>
  <w:style w:type="paragraph" w:customStyle="1" w:styleId="afffffffe">
    <w:name w:val="Маркирование"/>
    <w:basedOn w:val="afffff2"/>
    <w:rsid w:val="00A80D93"/>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f">
    <w:name w:val="Ñòèëü íà÷àëî"/>
    <w:basedOn w:val="ac"/>
    <w:rsid w:val="00A80D93"/>
    <w:pPr>
      <w:spacing w:line="264" w:lineRule="auto"/>
    </w:pPr>
    <w:rPr>
      <w:rFonts w:eastAsia="Calibri"/>
      <w:sz w:val="28"/>
    </w:rPr>
  </w:style>
  <w:style w:type="paragraph" w:customStyle="1" w:styleId="affffffff0">
    <w:name w:val="Стиль"/>
    <w:rsid w:val="00A80D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1">
    <w:name w:val="Дашков"/>
    <w:basedOn w:val="ac"/>
    <w:rsid w:val="00A80D93"/>
    <w:pPr>
      <w:keepNext/>
      <w:keepLines/>
      <w:tabs>
        <w:tab w:val="left" w:pos="-720"/>
      </w:tabs>
      <w:suppressAutoHyphens/>
      <w:ind w:firstLine="720"/>
      <w:jc w:val="both"/>
    </w:pPr>
    <w:rPr>
      <w:rFonts w:eastAsia="Calibri"/>
      <w:sz w:val="24"/>
      <w:lang w:val="en-US"/>
    </w:rPr>
  </w:style>
  <w:style w:type="paragraph" w:customStyle="1" w:styleId="affffffff2">
    <w:name w:val="Абзац нумеров"/>
    <w:basedOn w:val="ac"/>
    <w:rsid w:val="00A80D93"/>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c"/>
    <w:rsid w:val="00A80D93"/>
    <w:pPr>
      <w:ind w:firstLine="709"/>
      <w:jc w:val="both"/>
    </w:pPr>
    <w:rPr>
      <w:rFonts w:eastAsia="Calibri"/>
      <w:sz w:val="24"/>
    </w:rPr>
  </w:style>
  <w:style w:type="paragraph" w:customStyle="1" w:styleId="a8">
    <w:name w:val="буквы"/>
    <w:basedOn w:val="ac"/>
    <w:rsid w:val="00A80D93"/>
    <w:pPr>
      <w:numPr>
        <w:numId w:val="113"/>
      </w:numPr>
      <w:spacing w:line="360" w:lineRule="auto"/>
      <w:jc w:val="both"/>
    </w:pPr>
    <w:rPr>
      <w:rFonts w:eastAsia="Calibri"/>
      <w:sz w:val="28"/>
    </w:rPr>
  </w:style>
  <w:style w:type="character" w:customStyle="1" w:styleId="affffffff3">
    <w:name w:val="Ариал Знак"/>
    <w:locked/>
    <w:rsid w:val="00A80D93"/>
    <w:rPr>
      <w:rFonts w:ascii="Arial" w:hAnsi="Arial"/>
      <w:sz w:val="24"/>
      <w:lang w:val="ru-RU" w:eastAsia="ru-RU"/>
    </w:rPr>
  </w:style>
  <w:style w:type="paragraph" w:customStyle="1" w:styleId="affffffff4">
    <w:name w:val="Стадия_кр"/>
    <w:basedOn w:val="ac"/>
    <w:next w:val="ac"/>
    <w:rsid w:val="00A80D93"/>
    <w:pPr>
      <w:jc w:val="center"/>
    </w:pPr>
    <w:rPr>
      <w:rFonts w:eastAsia="Calibri"/>
      <w:sz w:val="24"/>
    </w:rPr>
  </w:style>
  <w:style w:type="paragraph" w:customStyle="1" w:styleId="affffffff5">
    <w:name w:val="перечень"/>
    <w:basedOn w:val="ac"/>
    <w:rsid w:val="00A80D93"/>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c"/>
    <w:autoRedefine/>
    <w:rsid w:val="00A80D93"/>
    <w:pPr>
      <w:ind w:firstLine="539"/>
      <w:jc w:val="both"/>
    </w:pPr>
    <w:rPr>
      <w:rFonts w:ascii="Arial" w:eastAsia="Calibri" w:hAnsi="Arial" w:cs="Arial"/>
      <w:b/>
      <w:bCs/>
      <w:i/>
      <w:iCs/>
      <w:color w:val="000000"/>
      <w:sz w:val="22"/>
      <w:szCs w:val="24"/>
    </w:rPr>
  </w:style>
  <w:style w:type="paragraph" w:customStyle="1" w:styleId="caaieiaie4">
    <w:name w:val="caaieiaie 4"/>
    <w:basedOn w:val="ac"/>
    <w:next w:val="ac"/>
    <w:rsid w:val="00A80D93"/>
    <w:pPr>
      <w:keepNext/>
      <w:jc w:val="center"/>
    </w:pPr>
    <w:rPr>
      <w:rFonts w:eastAsia="Calibri"/>
      <w:b/>
      <w:bCs/>
      <w:sz w:val="24"/>
      <w:szCs w:val="24"/>
    </w:rPr>
  </w:style>
  <w:style w:type="paragraph" w:customStyle="1" w:styleId="21a">
    <w:name w:val="заголовок 21"/>
    <w:basedOn w:val="ac"/>
    <w:next w:val="ac"/>
    <w:rsid w:val="00A80D93"/>
    <w:pPr>
      <w:keepNext/>
      <w:widowControl w:val="0"/>
      <w:ind w:firstLine="709"/>
      <w:jc w:val="both"/>
    </w:pPr>
    <w:rPr>
      <w:rFonts w:eastAsia="Calibri"/>
      <w:sz w:val="24"/>
      <w:szCs w:val="24"/>
    </w:rPr>
  </w:style>
  <w:style w:type="paragraph" w:customStyle="1" w:styleId="Textkorper">
    <w:name w:val="Textkorper"/>
    <w:basedOn w:val="ac"/>
    <w:rsid w:val="00A80D93"/>
    <w:rPr>
      <w:rFonts w:ascii="Arial" w:eastAsia="Calibri" w:hAnsi="Arial"/>
      <w:sz w:val="22"/>
    </w:rPr>
  </w:style>
  <w:style w:type="paragraph" w:customStyle="1" w:styleId="BodyText27">
    <w:name w:val="Body Text 27"/>
    <w:basedOn w:val="ac"/>
    <w:rsid w:val="00A80D93"/>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c"/>
    <w:rsid w:val="00A80D93"/>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c"/>
    <w:rsid w:val="00A80D93"/>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c"/>
    <w:rsid w:val="00A80D93"/>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c"/>
    <w:next w:val="ac"/>
    <w:rsid w:val="00A80D93"/>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6">
    <w:name w:val="Переменные"/>
    <w:basedOn w:val="af8"/>
    <w:rsid w:val="00A80D93"/>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7">
    <w:name w:val="Формула"/>
    <w:basedOn w:val="af8"/>
    <w:rsid w:val="00A80D93"/>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8">
    <w:name w:val="Чертежный"/>
    <w:rsid w:val="00A80D93"/>
    <w:pPr>
      <w:spacing w:after="0" w:line="240" w:lineRule="auto"/>
      <w:jc w:val="both"/>
    </w:pPr>
    <w:rPr>
      <w:rFonts w:ascii="ISOCPEUR" w:eastAsia="Calibri" w:hAnsi="ISOCPEUR" w:cs="Times New Roman"/>
      <w:i/>
      <w:sz w:val="28"/>
      <w:szCs w:val="20"/>
      <w:lang w:val="uk-UA" w:eastAsia="ru-RU"/>
    </w:rPr>
  </w:style>
  <w:style w:type="paragraph" w:customStyle="1" w:styleId="affffffff9">
    <w:name w:val="Листинг программы"/>
    <w:rsid w:val="00A80D93"/>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A80D93"/>
    <w:rPr>
      <w:rFonts w:ascii="StarSymbol" w:eastAsia="StarSymbol"/>
    </w:rPr>
  </w:style>
  <w:style w:type="character" w:customStyle="1" w:styleId="WW8Num51z0">
    <w:name w:val="WW8Num51z0"/>
    <w:rsid w:val="00A80D93"/>
    <w:rPr>
      <w:rFonts w:ascii="Symbol" w:hAnsi="Symbol"/>
    </w:rPr>
  </w:style>
  <w:style w:type="character" w:customStyle="1" w:styleId="WW8Num23z3">
    <w:name w:val="WW8Num23z3"/>
    <w:rsid w:val="00A80D93"/>
    <w:rPr>
      <w:rFonts w:ascii="Symbol" w:hAnsi="Symbol"/>
    </w:rPr>
  </w:style>
  <w:style w:type="paragraph" w:customStyle="1" w:styleId="3fb">
    <w:name w:val="Стиль3"/>
    <w:basedOn w:val="ac"/>
    <w:rsid w:val="00A80D93"/>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c"/>
    <w:rsid w:val="00A80D93"/>
    <w:pPr>
      <w:spacing w:after="160" w:line="240" w:lineRule="exact"/>
    </w:pPr>
    <w:rPr>
      <w:rFonts w:ascii="Verdana" w:eastAsia="Calibri" w:hAnsi="Verdana" w:cs="Verdana"/>
      <w:lang w:val="en-US" w:eastAsia="en-US"/>
    </w:rPr>
  </w:style>
  <w:style w:type="paragraph" w:customStyle="1" w:styleId="affffffffa">
    <w:name w:val="Знак Знак Знак Знак"/>
    <w:basedOn w:val="ac"/>
    <w:rsid w:val="00A80D93"/>
    <w:pPr>
      <w:spacing w:after="160" w:line="240" w:lineRule="exact"/>
    </w:pPr>
    <w:rPr>
      <w:rFonts w:ascii="Verdana" w:eastAsia="Calibri" w:hAnsi="Verdana" w:cs="Verdana"/>
      <w:lang w:val="en-US" w:eastAsia="en-US"/>
    </w:rPr>
  </w:style>
  <w:style w:type="paragraph" w:customStyle="1" w:styleId="affffffffb">
    <w:name w:val="Раздел"/>
    <w:basedOn w:val="ac"/>
    <w:next w:val="affa"/>
    <w:rsid w:val="00A80D93"/>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c"/>
    <w:rsid w:val="00A80D93"/>
    <w:pPr>
      <w:ind w:left="57" w:right="113"/>
      <w:jc w:val="both"/>
    </w:pPr>
    <w:rPr>
      <w:rFonts w:ascii="Arial" w:eastAsia="Calibri" w:hAnsi="Arial"/>
      <w:color w:val="000000"/>
      <w:sz w:val="22"/>
      <w:szCs w:val="28"/>
    </w:rPr>
  </w:style>
  <w:style w:type="paragraph" w:customStyle="1" w:styleId="TR1">
    <w:name w:val="TR1"/>
    <w:basedOn w:val="ac"/>
    <w:rsid w:val="00A80D93"/>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2"/>
    <w:next w:val="aff2"/>
    <w:semiHidden/>
    <w:rsid w:val="00A80D93"/>
    <w:rPr>
      <w:rFonts w:eastAsia="Calibri"/>
      <w:b/>
      <w:bCs/>
    </w:rPr>
  </w:style>
  <w:style w:type="paragraph" w:customStyle="1" w:styleId="affffffffc">
    <w:name w:val="Р"/>
    <w:basedOn w:val="ac"/>
    <w:semiHidden/>
    <w:rsid w:val="00A80D93"/>
    <w:rPr>
      <w:rFonts w:ascii="Arial" w:eastAsia="Calibri" w:hAnsi="Arial"/>
      <w:b/>
      <w:sz w:val="24"/>
    </w:rPr>
  </w:style>
  <w:style w:type="character" w:customStyle="1" w:styleId="1f2">
    <w:name w:val="Обычный1 Знак"/>
    <w:link w:val="1f1"/>
    <w:locked/>
    <w:rsid w:val="00A80D93"/>
    <w:rPr>
      <w:rFonts w:ascii="Times New Roman" w:eastAsia="Times New Roman" w:hAnsi="Times New Roman" w:cs="Times New Roman"/>
      <w:sz w:val="20"/>
      <w:szCs w:val="20"/>
      <w:lang w:eastAsia="ru-RU"/>
    </w:rPr>
  </w:style>
  <w:style w:type="character" w:customStyle="1" w:styleId="big1">
    <w:name w:val="big1"/>
    <w:rsid w:val="00A80D93"/>
    <w:rPr>
      <w:rFonts w:ascii="Arial" w:hAnsi="Arial"/>
      <w:sz w:val="23"/>
    </w:rPr>
  </w:style>
  <w:style w:type="paragraph" w:customStyle="1" w:styleId="n6b9d9e8">
    <w:name w:val="n6ъb9d9e8тата"/>
    <w:basedOn w:val="ac"/>
    <w:rsid w:val="00A80D93"/>
    <w:pPr>
      <w:keepNext/>
      <w:widowControl w:val="0"/>
      <w:spacing w:line="360" w:lineRule="auto"/>
      <w:ind w:left="1134" w:right="1134"/>
      <w:jc w:val="both"/>
    </w:pPr>
    <w:rPr>
      <w:rFonts w:eastAsia="Calibri"/>
      <w:sz w:val="36"/>
    </w:rPr>
  </w:style>
  <w:style w:type="paragraph" w:customStyle="1" w:styleId="2fe">
    <w:name w:val="заголовок 2"/>
    <w:basedOn w:val="ac"/>
    <w:next w:val="ac"/>
    <w:rsid w:val="00A80D93"/>
    <w:pPr>
      <w:keepNext/>
      <w:widowControl w:val="0"/>
      <w:spacing w:before="240" w:after="60" w:line="360" w:lineRule="auto"/>
    </w:pPr>
    <w:rPr>
      <w:rFonts w:eastAsia="Calibri"/>
      <w:b/>
      <w:sz w:val="28"/>
    </w:rPr>
  </w:style>
  <w:style w:type="paragraph" w:customStyle="1" w:styleId="4f3">
    <w:name w:val="заголовок 4"/>
    <w:basedOn w:val="ac"/>
    <w:next w:val="ac"/>
    <w:rsid w:val="00A80D93"/>
    <w:pPr>
      <w:keepNext/>
      <w:widowControl w:val="0"/>
      <w:spacing w:before="240" w:after="60" w:line="360" w:lineRule="auto"/>
    </w:pPr>
    <w:rPr>
      <w:rFonts w:ascii="Arial" w:eastAsia="Calibri" w:hAnsi="Arial"/>
      <w:b/>
      <w:sz w:val="28"/>
    </w:rPr>
  </w:style>
  <w:style w:type="paragraph" w:customStyle="1" w:styleId="5a">
    <w:name w:val="заголовок 5"/>
    <w:basedOn w:val="ac"/>
    <w:next w:val="ac"/>
    <w:rsid w:val="00A80D93"/>
    <w:pPr>
      <w:widowControl w:val="0"/>
      <w:spacing w:before="240" w:after="60" w:line="360" w:lineRule="auto"/>
    </w:pPr>
    <w:rPr>
      <w:rFonts w:ascii="Arial" w:eastAsia="Calibri" w:hAnsi="Arial"/>
      <w:sz w:val="22"/>
    </w:rPr>
  </w:style>
  <w:style w:type="character" w:customStyle="1" w:styleId="affffffffd">
    <w:name w:val="номер страницы"/>
    <w:rsid w:val="00A80D93"/>
    <w:rPr>
      <w:rFonts w:cs="Times New Roman"/>
    </w:rPr>
  </w:style>
  <w:style w:type="character" w:customStyle="1" w:styleId="affffffffe">
    <w:name w:val="Основной шрифт"/>
    <w:rsid w:val="00A80D93"/>
  </w:style>
  <w:style w:type="paragraph" w:customStyle="1" w:styleId="font10">
    <w:name w:val="font10"/>
    <w:basedOn w:val="ac"/>
    <w:rsid w:val="00A80D93"/>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c"/>
    <w:rsid w:val="00A80D93"/>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c"/>
    <w:rsid w:val="00A80D93"/>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c"/>
    <w:rsid w:val="00A80D93"/>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c"/>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c"/>
    <w:rsid w:val="00A80D93"/>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A80D93"/>
    <w:rPr>
      <w:b/>
      <w:kern w:val="24"/>
      <w:sz w:val="24"/>
      <w:lang w:val="ru-RU" w:eastAsia="ru-RU"/>
    </w:rPr>
  </w:style>
  <w:style w:type="paragraph" w:customStyle="1" w:styleId="Sp2">
    <w:name w:val="Sp2"/>
    <w:basedOn w:val="Sp1"/>
    <w:rsid w:val="00A80D93"/>
    <w:pPr>
      <w:tabs>
        <w:tab w:val="clear" w:pos="0"/>
        <w:tab w:val="num" w:pos="1790"/>
      </w:tabs>
      <w:ind w:left="1790" w:hanging="360"/>
    </w:pPr>
    <w:rPr>
      <w:b w:val="0"/>
      <w:bCs w:val="0"/>
    </w:rPr>
  </w:style>
  <w:style w:type="paragraph" w:customStyle="1" w:styleId="Sp3">
    <w:name w:val="Sp3"/>
    <w:basedOn w:val="Sp1"/>
    <w:rsid w:val="00A80D93"/>
    <w:pPr>
      <w:tabs>
        <w:tab w:val="clear" w:pos="0"/>
        <w:tab w:val="num" w:pos="2007"/>
      </w:tabs>
      <w:ind w:hanging="360"/>
    </w:pPr>
    <w:rPr>
      <w:b w:val="0"/>
    </w:rPr>
  </w:style>
  <w:style w:type="character" w:customStyle="1" w:styleId="Sp30">
    <w:name w:val="Sp3 Знак"/>
    <w:rsid w:val="00A80D93"/>
    <w:rPr>
      <w:rFonts w:cs="Times New Roman"/>
      <w:b/>
      <w:bCs/>
      <w:kern w:val="24"/>
      <w:sz w:val="24"/>
      <w:szCs w:val="24"/>
      <w:lang w:val="ru-RU" w:eastAsia="ru-RU" w:bidi="ar-SA"/>
    </w:rPr>
  </w:style>
  <w:style w:type="paragraph" w:customStyle="1" w:styleId="a0">
    <w:name w:val="Дефис"/>
    <w:basedOn w:val="ac"/>
    <w:rsid w:val="00A80D93"/>
    <w:pPr>
      <w:numPr>
        <w:ilvl w:val="1"/>
        <w:numId w:val="114"/>
      </w:numPr>
      <w:tabs>
        <w:tab w:val="clear" w:pos="0"/>
        <w:tab w:val="num" w:pos="360"/>
      </w:tabs>
      <w:spacing w:line="360" w:lineRule="auto"/>
      <w:ind w:left="0"/>
      <w:jc w:val="both"/>
    </w:pPr>
    <w:rPr>
      <w:rFonts w:eastAsia="Calibri"/>
      <w:kern w:val="24"/>
      <w:sz w:val="28"/>
      <w:szCs w:val="24"/>
    </w:rPr>
  </w:style>
  <w:style w:type="paragraph" w:customStyle="1" w:styleId="afffffffff">
    <w:name w:val="Справка"/>
    <w:basedOn w:val="ac"/>
    <w:next w:val="ac"/>
    <w:rsid w:val="00A80D93"/>
    <w:pPr>
      <w:spacing w:before="2400" w:after="240" w:line="360" w:lineRule="auto"/>
      <w:jc w:val="center"/>
    </w:pPr>
    <w:rPr>
      <w:rFonts w:eastAsia="Calibri"/>
      <w:b/>
      <w:sz w:val="28"/>
    </w:rPr>
  </w:style>
  <w:style w:type="paragraph" w:customStyle="1" w:styleId="afffffffff0">
    <w:name w:val="ТекстОбычный"/>
    <w:rsid w:val="00A80D93"/>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c"/>
    <w:rsid w:val="00A80D93"/>
    <w:pPr>
      <w:spacing w:line="360" w:lineRule="auto"/>
      <w:jc w:val="center"/>
    </w:pPr>
    <w:rPr>
      <w:rFonts w:eastAsia="Calibri"/>
      <w:sz w:val="22"/>
      <w:szCs w:val="24"/>
    </w:rPr>
  </w:style>
  <w:style w:type="paragraph" w:customStyle="1" w:styleId="afffffffff1">
    <w:name w:val="ФИО"/>
    <w:basedOn w:val="ac"/>
    <w:next w:val="ac"/>
    <w:rsid w:val="00A80D93"/>
    <w:pPr>
      <w:spacing w:before="480" w:line="360" w:lineRule="auto"/>
    </w:pPr>
    <w:rPr>
      <w:rFonts w:eastAsia="Calibri"/>
      <w:b/>
      <w:sz w:val="28"/>
    </w:rPr>
  </w:style>
  <w:style w:type="character" w:customStyle="1" w:styleId="Body0">
    <w:name w:val="Body Знак"/>
    <w:link w:val="Body"/>
    <w:locked/>
    <w:rsid w:val="00A80D93"/>
    <w:rPr>
      <w:rFonts w:ascii="Pragmatica" w:eastAsia="Calibri" w:hAnsi="Pragmatica" w:cs="Times New Roman"/>
      <w:sz w:val="24"/>
      <w:szCs w:val="20"/>
      <w:lang w:val="x-none" w:eastAsia="ru-RU"/>
    </w:rPr>
  </w:style>
  <w:style w:type="paragraph" w:customStyle="1" w:styleId="Iniiaiieoaeno21">
    <w:name w:val="Iniiaiie oaeno 21"/>
    <w:basedOn w:val="ac"/>
    <w:rsid w:val="00A80D93"/>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A80D93"/>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7">
    <w:name w:val="Цитата1"/>
    <w:basedOn w:val="ac"/>
    <w:rsid w:val="00A80D93"/>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c"/>
    <w:next w:val="ac"/>
    <w:rsid w:val="00A80D93"/>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2">
    <w:name w:val="Таблица"/>
    <w:basedOn w:val="ac"/>
    <w:rsid w:val="00A80D93"/>
    <w:pPr>
      <w:spacing w:before="60" w:after="60" w:line="360" w:lineRule="auto"/>
      <w:jc w:val="center"/>
    </w:pPr>
    <w:rPr>
      <w:rFonts w:eastAsia="Calibri"/>
      <w:sz w:val="28"/>
      <w:szCs w:val="24"/>
    </w:rPr>
  </w:style>
  <w:style w:type="paragraph" w:customStyle="1" w:styleId="afffffffff3">
    <w:name w:val="список_з"/>
    <w:basedOn w:val="ac"/>
    <w:rsid w:val="00A80D93"/>
    <w:pPr>
      <w:tabs>
        <w:tab w:val="num" w:pos="388"/>
        <w:tab w:val="num" w:pos="720"/>
      </w:tabs>
      <w:spacing w:line="360" w:lineRule="auto"/>
      <w:ind w:left="392" w:hanging="364"/>
    </w:pPr>
    <w:rPr>
      <w:rFonts w:eastAsia="Calibri"/>
      <w:sz w:val="28"/>
    </w:rPr>
  </w:style>
  <w:style w:type="paragraph" w:customStyle="1" w:styleId="caaieiaie31">
    <w:name w:val="caaieiaie 31"/>
    <w:basedOn w:val="ac"/>
    <w:next w:val="ac"/>
    <w:rsid w:val="00A80D93"/>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c"/>
    <w:next w:val="ac"/>
    <w:rsid w:val="00A80D93"/>
    <w:pPr>
      <w:keepNext/>
      <w:tabs>
        <w:tab w:val="num" w:pos="720"/>
      </w:tabs>
      <w:spacing w:line="360" w:lineRule="auto"/>
      <w:jc w:val="center"/>
    </w:pPr>
    <w:rPr>
      <w:rFonts w:eastAsia="Calibri"/>
      <w:b/>
      <w:bCs/>
      <w:sz w:val="28"/>
      <w:szCs w:val="24"/>
    </w:rPr>
  </w:style>
  <w:style w:type="paragraph" w:customStyle="1" w:styleId="caaieiaie5">
    <w:name w:val="caaieiaie 5"/>
    <w:basedOn w:val="ac"/>
    <w:next w:val="ac"/>
    <w:rsid w:val="00A80D93"/>
    <w:pPr>
      <w:keepNext/>
      <w:numPr>
        <w:numId w:val="115"/>
      </w:numPr>
      <w:spacing w:line="360" w:lineRule="auto"/>
      <w:ind w:left="0" w:firstLine="0"/>
      <w:jc w:val="center"/>
    </w:pPr>
    <w:rPr>
      <w:rFonts w:eastAsia="Calibri"/>
      <w:b/>
      <w:bCs/>
      <w:sz w:val="22"/>
      <w:szCs w:val="22"/>
      <w:lang w:val="en-US"/>
    </w:rPr>
  </w:style>
  <w:style w:type="paragraph" w:customStyle="1" w:styleId="Iniiaiieoaeno2">
    <w:name w:val="Iniiaiie oaeno 2"/>
    <w:basedOn w:val="ac"/>
    <w:rsid w:val="00A80D93"/>
    <w:pPr>
      <w:widowControl w:val="0"/>
      <w:spacing w:line="360" w:lineRule="auto"/>
      <w:ind w:firstLine="720"/>
      <w:jc w:val="both"/>
    </w:pPr>
    <w:rPr>
      <w:rFonts w:eastAsia="Calibri"/>
      <w:sz w:val="28"/>
      <w:szCs w:val="24"/>
    </w:rPr>
  </w:style>
  <w:style w:type="paragraph" w:customStyle="1" w:styleId="Iniiaiieoaeno1">
    <w:name w:val="Iniiaiie oaeno1"/>
    <w:basedOn w:val="ac"/>
    <w:rsid w:val="00A80D93"/>
    <w:pPr>
      <w:widowControl w:val="0"/>
      <w:spacing w:line="360" w:lineRule="auto"/>
      <w:jc w:val="both"/>
    </w:pPr>
    <w:rPr>
      <w:rFonts w:eastAsia="Calibri"/>
      <w:sz w:val="28"/>
      <w:szCs w:val="24"/>
    </w:rPr>
  </w:style>
  <w:style w:type="paragraph" w:customStyle="1" w:styleId="caaieiaie3">
    <w:name w:val="caaieiaie 3"/>
    <w:basedOn w:val="ac"/>
    <w:next w:val="ac"/>
    <w:rsid w:val="00A80D93"/>
    <w:pPr>
      <w:keepNext/>
      <w:spacing w:before="240" w:after="60" w:line="360" w:lineRule="auto"/>
      <w:ind w:firstLine="720"/>
      <w:jc w:val="both"/>
    </w:pPr>
    <w:rPr>
      <w:rFonts w:eastAsia="Calibri"/>
      <w:b/>
      <w:bCs/>
      <w:sz w:val="28"/>
      <w:szCs w:val="24"/>
      <w:lang w:val="en-US"/>
    </w:rPr>
  </w:style>
  <w:style w:type="paragraph" w:customStyle="1" w:styleId="afffffffff4">
    <w:name w:val="Îñíîâíîé òåêñò"/>
    <w:basedOn w:val="ac"/>
    <w:rsid w:val="00A80D93"/>
    <w:pPr>
      <w:widowControl w:val="0"/>
      <w:overflowPunct w:val="0"/>
      <w:autoSpaceDE w:val="0"/>
      <w:autoSpaceDN w:val="0"/>
      <w:adjustRightInd w:val="0"/>
      <w:spacing w:line="360" w:lineRule="auto"/>
      <w:jc w:val="both"/>
    </w:pPr>
    <w:rPr>
      <w:rFonts w:eastAsia="Calibri"/>
      <w:sz w:val="28"/>
      <w:szCs w:val="24"/>
    </w:rPr>
  </w:style>
  <w:style w:type="paragraph" w:customStyle="1" w:styleId="afffffffff5">
    <w:name w:val="Перечисление"/>
    <w:basedOn w:val="ac"/>
    <w:rsid w:val="00A80D93"/>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6">
    <w:name w:val="абзац"/>
    <w:basedOn w:val="Body"/>
    <w:rsid w:val="00A80D93"/>
    <w:pPr>
      <w:overflowPunct/>
      <w:autoSpaceDE/>
      <w:autoSpaceDN/>
      <w:adjustRightInd/>
      <w:spacing w:before="120"/>
      <w:textAlignment w:val="auto"/>
    </w:pPr>
    <w:rPr>
      <w:bCs/>
      <w:sz w:val="28"/>
      <w:szCs w:val="24"/>
    </w:rPr>
  </w:style>
  <w:style w:type="paragraph" w:customStyle="1" w:styleId="1ff8">
    <w:name w:val="?????1"/>
    <w:basedOn w:val="ac"/>
    <w:rsid w:val="00A80D93"/>
    <w:pPr>
      <w:overflowPunct w:val="0"/>
      <w:autoSpaceDE w:val="0"/>
      <w:autoSpaceDN w:val="0"/>
      <w:adjustRightInd w:val="0"/>
      <w:spacing w:line="360" w:lineRule="auto"/>
    </w:pPr>
    <w:rPr>
      <w:rFonts w:eastAsia="Calibri"/>
      <w:sz w:val="28"/>
    </w:rPr>
  </w:style>
  <w:style w:type="paragraph" w:customStyle="1" w:styleId="Iauiue">
    <w:name w:val="Iau?iue"/>
    <w:rsid w:val="00A80D93"/>
    <w:pPr>
      <w:spacing w:after="0" w:line="240" w:lineRule="auto"/>
    </w:pPr>
    <w:rPr>
      <w:rFonts w:ascii="Times New Roman" w:eastAsia="Calibri" w:hAnsi="Times New Roman" w:cs="Times New Roman"/>
      <w:sz w:val="20"/>
      <w:szCs w:val="20"/>
      <w:lang w:val="en-US" w:eastAsia="ru-RU"/>
    </w:rPr>
  </w:style>
  <w:style w:type="paragraph" w:customStyle="1" w:styleId="1ff9">
    <w:name w:val="Основной текст1"/>
    <w:basedOn w:val="ac"/>
    <w:rsid w:val="00A80D93"/>
    <w:pPr>
      <w:suppressAutoHyphens/>
      <w:spacing w:line="360" w:lineRule="auto"/>
      <w:ind w:right="2323"/>
      <w:jc w:val="both"/>
    </w:pPr>
    <w:rPr>
      <w:rFonts w:eastAsia="Calibri"/>
      <w:sz w:val="28"/>
    </w:rPr>
  </w:style>
  <w:style w:type="paragraph" w:customStyle="1" w:styleId="1ffa">
    <w:name w:val="Подзаголовок1"/>
    <w:basedOn w:val="ac"/>
    <w:rsid w:val="00A80D93"/>
    <w:pPr>
      <w:spacing w:line="360" w:lineRule="auto"/>
      <w:jc w:val="center"/>
    </w:pPr>
    <w:rPr>
      <w:rFonts w:eastAsia="Calibri"/>
      <w:sz w:val="28"/>
    </w:rPr>
  </w:style>
  <w:style w:type="paragraph" w:customStyle="1" w:styleId="aacao">
    <w:name w:val="aacao"/>
    <w:basedOn w:val="Body"/>
    <w:rsid w:val="00A80D93"/>
    <w:pPr>
      <w:spacing w:before="120"/>
      <w:textAlignment w:val="auto"/>
    </w:pPr>
    <w:rPr>
      <w:bCs/>
      <w:sz w:val="28"/>
    </w:rPr>
  </w:style>
  <w:style w:type="paragraph" w:customStyle="1" w:styleId="BodyText38">
    <w:name w:val="Body Text 38"/>
    <w:basedOn w:val="ac"/>
    <w:rsid w:val="00A80D93"/>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c"/>
    <w:rsid w:val="00A80D93"/>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c"/>
    <w:rsid w:val="00A80D93"/>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c"/>
    <w:rsid w:val="00A80D93"/>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c"/>
    <w:rsid w:val="00A80D93"/>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c"/>
    <w:rsid w:val="00A80D93"/>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c"/>
    <w:rsid w:val="00A80D93"/>
    <w:pPr>
      <w:overflowPunct w:val="0"/>
      <w:autoSpaceDE w:val="0"/>
      <w:autoSpaceDN w:val="0"/>
      <w:adjustRightInd w:val="0"/>
      <w:spacing w:after="120" w:line="360" w:lineRule="auto"/>
      <w:ind w:left="283"/>
    </w:pPr>
    <w:rPr>
      <w:rFonts w:eastAsia="Calibri"/>
      <w:sz w:val="28"/>
    </w:rPr>
  </w:style>
  <w:style w:type="paragraph" w:customStyle="1" w:styleId="1ffb">
    <w:name w:val="Текст выноски1"/>
    <w:basedOn w:val="ac"/>
    <w:rsid w:val="00A80D93"/>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c"/>
    <w:rsid w:val="00A80D93"/>
    <w:pPr>
      <w:overflowPunct w:val="0"/>
      <w:autoSpaceDE w:val="0"/>
      <w:autoSpaceDN w:val="0"/>
      <w:adjustRightInd w:val="0"/>
      <w:spacing w:after="120" w:line="480" w:lineRule="auto"/>
    </w:pPr>
    <w:rPr>
      <w:rFonts w:eastAsia="Calibri"/>
      <w:sz w:val="28"/>
    </w:rPr>
  </w:style>
  <w:style w:type="paragraph" w:customStyle="1" w:styleId="BodyText37">
    <w:name w:val="Body Text 37"/>
    <w:basedOn w:val="ac"/>
    <w:rsid w:val="00A80D93"/>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c"/>
    <w:rsid w:val="00A80D93"/>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c"/>
    <w:rsid w:val="00A80D93"/>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c"/>
    <w:rsid w:val="00A80D93"/>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A80D93"/>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c"/>
    <w:rsid w:val="00A80D93"/>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c"/>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c"/>
    <w:rsid w:val="00A80D93"/>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c"/>
    <w:rsid w:val="00A80D93"/>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c"/>
    <w:rsid w:val="00A80D93"/>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c"/>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c"/>
    <w:rsid w:val="00A80D93"/>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c"/>
    <w:rsid w:val="00A80D93"/>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c"/>
    <w:rsid w:val="00A80D93"/>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c"/>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c"/>
    <w:rsid w:val="00A80D93"/>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c"/>
    <w:rsid w:val="00A80D93"/>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c"/>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c"/>
    <w:rsid w:val="00A80D93"/>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c"/>
    <w:rsid w:val="00A80D93"/>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c"/>
    <w:rsid w:val="00A80D93"/>
    <w:pPr>
      <w:overflowPunct w:val="0"/>
      <w:autoSpaceDE w:val="0"/>
      <w:autoSpaceDN w:val="0"/>
      <w:adjustRightInd w:val="0"/>
      <w:spacing w:line="360" w:lineRule="auto"/>
      <w:ind w:left="576"/>
      <w:jc w:val="both"/>
    </w:pPr>
    <w:rPr>
      <w:rFonts w:eastAsia="Calibri"/>
      <w:sz w:val="28"/>
    </w:rPr>
  </w:style>
  <w:style w:type="paragraph" w:customStyle="1" w:styleId="1ffc">
    <w:name w:val="Схема документа1"/>
    <w:basedOn w:val="ac"/>
    <w:rsid w:val="00A80D93"/>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A80D93"/>
    <w:pPr>
      <w:spacing w:before="120"/>
      <w:textAlignment w:val="auto"/>
    </w:pPr>
    <w:rPr>
      <w:bCs/>
      <w:sz w:val="28"/>
    </w:rPr>
  </w:style>
  <w:style w:type="paragraph" w:customStyle="1" w:styleId="Niaaaiea">
    <w:name w:val="Niaa??aiea"/>
    <w:basedOn w:val="aacao2"/>
    <w:rsid w:val="00A80D93"/>
    <w:pPr>
      <w:keepNext/>
      <w:keepLines/>
      <w:pageBreakBefore/>
      <w:suppressAutoHyphens/>
      <w:spacing w:before="240" w:after="360"/>
      <w:ind w:left="0" w:firstLine="0"/>
      <w:jc w:val="center"/>
    </w:pPr>
    <w:rPr>
      <w:b/>
    </w:rPr>
  </w:style>
  <w:style w:type="paragraph" w:customStyle="1" w:styleId="ooaii">
    <w:name w:val="ooaii_"/>
    <w:basedOn w:val="ac"/>
    <w:rsid w:val="00A80D93"/>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A80D93"/>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c"/>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c"/>
    <w:rsid w:val="00A80D93"/>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c"/>
    <w:rsid w:val="00A80D93"/>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A80D93"/>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c"/>
    <w:rsid w:val="00A80D93"/>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c"/>
    <w:rsid w:val="00A80D93"/>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c"/>
    <w:rsid w:val="00A80D93"/>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A80D93"/>
    <w:pPr>
      <w:spacing w:before="120"/>
      <w:textAlignment w:val="auto"/>
    </w:pPr>
    <w:rPr>
      <w:bCs/>
      <w:sz w:val="28"/>
    </w:rPr>
  </w:style>
  <w:style w:type="paragraph" w:customStyle="1" w:styleId="caaieiaie11">
    <w:name w:val="caaieiaie 11"/>
    <w:basedOn w:val="ac"/>
    <w:next w:val="ac"/>
    <w:rsid w:val="00A80D93"/>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c"/>
    <w:rsid w:val="00A80D93"/>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c"/>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c"/>
    <w:rsid w:val="00A80D93"/>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c"/>
    <w:rsid w:val="00A80D93"/>
    <w:pPr>
      <w:overflowPunct w:val="0"/>
      <w:autoSpaceDE w:val="0"/>
      <w:autoSpaceDN w:val="0"/>
      <w:adjustRightInd w:val="0"/>
      <w:spacing w:line="360" w:lineRule="auto"/>
      <w:jc w:val="center"/>
    </w:pPr>
    <w:rPr>
      <w:rFonts w:ascii="Arial" w:eastAsia="Calibri" w:hAnsi="Arial"/>
      <w:b/>
      <w:sz w:val="48"/>
    </w:rPr>
  </w:style>
  <w:style w:type="character" w:customStyle="1" w:styleId="1ffd">
    <w:name w:val="Гиперссылка1"/>
    <w:rsid w:val="00A80D93"/>
    <w:rPr>
      <w:color w:val="0000FF"/>
      <w:u w:val="single"/>
    </w:rPr>
  </w:style>
  <w:style w:type="character" w:customStyle="1" w:styleId="1ffe">
    <w:name w:val="Просмотренная гиперссылка1"/>
    <w:rsid w:val="00A80D93"/>
    <w:rPr>
      <w:color w:val="800080"/>
      <w:u w:val="single"/>
    </w:rPr>
  </w:style>
  <w:style w:type="character" w:customStyle="1" w:styleId="a30b1">
    <w:name w:val="a30b1"/>
    <w:rsid w:val="00A80D93"/>
    <w:rPr>
      <w:rFonts w:ascii="Arial" w:hAnsi="Arial"/>
      <w:b/>
      <w:color w:val="auto"/>
      <w:sz w:val="45"/>
    </w:rPr>
  </w:style>
  <w:style w:type="character" w:customStyle="1" w:styleId="Hyperlink1">
    <w:name w:val="Hyperlink1"/>
    <w:rsid w:val="00A80D93"/>
    <w:rPr>
      <w:color w:val="0000FF"/>
      <w:u w:val="single"/>
    </w:rPr>
  </w:style>
  <w:style w:type="character" w:customStyle="1" w:styleId="Char">
    <w:name w:val="ТекстОбычный Char"/>
    <w:rsid w:val="00A80D93"/>
    <w:rPr>
      <w:sz w:val="24"/>
      <w:lang w:val="ru-RU" w:eastAsia="ru-RU"/>
    </w:rPr>
  </w:style>
  <w:style w:type="character" w:customStyle="1" w:styleId="Times120">
    <w:name w:val="Times 12 Знак"/>
    <w:rsid w:val="00A80D93"/>
    <w:rPr>
      <w:sz w:val="24"/>
      <w:lang w:val="ru-RU" w:eastAsia="ru-RU"/>
    </w:rPr>
  </w:style>
  <w:style w:type="paragraph" w:customStyle="1" w:styleId="FR3">
    <w:name w:val="FR3"/>
    <w:rsid w:val="00A80D93"/>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c"/>
    <w:rsid w:val="00A80D93"/>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4">
    <w:name w:val="заголовок 4 Знак"/>
    <w:rsid w:val="00A80D93"/>
    <w:rPr>
      <w:rFonts w:ascii="Arial" w:hAnsi="Arial"/>
      <w:b/>
      <w:sz w:val="24"/>
      <w:lang w:val="ru-RU" w:eastAsia="ru-RU"/>
    </w:rPr>
  </w:style>
  <w:style w:type="character" w:customStyle="1" w:styleId="afffffffff7">
    <w:name w:val="Подраздел Знак Знак"/>
    <w:rsid w:val="00A80D93"/>
    <w:rPr>
      <w:rFonts w:ascii="Arial" w:hAnsi="Arial"/>
      <w:b/>
      <w:sz w:val="24"/>
      <w:lang w:val="ru-RU" w:eastAsia="ru-RU"/>
    </w:rPr>
  </w:style>
  <w:style w:type="character" w:customStyle="1" w:styleId="1fff">
    <w:name w:val="Стиль1 Знак"/>
    <w:rsid w:val="00A80D93"/>
    <w:rPr>
      <w:rFonts w:ascii="Arial" w:hAnsi="Arial"/>
      <w:b/>
      <w:sz w:val="22"/>
      <w:lang w:val="ru-RU" w:eastAsia="ru-RU"/>
    </w:rPr>
  </w:style>
  <w:style w:type="paragraph" w:customStyle="1" w:styleId="afffffffff8">
    <w:name w:val="Пояснительная записка(ТЕКСТ) Знак"/>
    <w:basedOn w:val="ac"/>
    <w:rsid w:val="00A80D93"/>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sid w:val="00A80D93"/>
    <w:rPr>
      <w:sz w:val="28"/>
      <w:lang w:val="ru-RU" w:eastAsia="ru-RU"/>
    </w:rPr>
  </w:style>
  <w:style w:type="paragraph" w:customStyle="1" w:styleId="afffffffffa">
    <w:name w:val="Пояснительная записка(ТЕКСТ)"/>
    <w:basedOn w:val="ac"/>
    <w:rsid w:val="00A80D93"/>
    <w:pPr>
      <w:spacing w:line="360" w:lineRule="auto"/>
      <w:ind w:left="57" w:right="113" w:firstLine="851"/>
      <w:jc w:val="both"/>
    </w:pPr>
    <w:rPr>
      <w:rFonts w:eastAsia="Calibri"/>
      <w:sz w:val="28"/>
      <w:szCs w:val="28"/>
    </w:rPr>
  </w:style>
  <w:style w:type="paragraph" w:customStyle="1" w:styleId="afffffffffb">
    <w:name w:val="Стиль по ИЦЭУ"/>
    <w:basedOn w:val="ac"/>
    <w:rsid w:val="00A80D93"/>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c"/>
    <w:rsid w:val="00A80D93"/>
    <w:pPr>
      <w:spacing w:line="360" w:lineRule="auto"/>
      <w:jc w:val="center"/>
    </w:pPr>
    <w:rPr>
      <w:rFonts w:ascii="Pragmatica" w:eastAsia="Calibri" w:hAnsi="Pragmatica"/>
      <w:b/>
      <w:sz w:val="24"/>
    </w:rPr>
  </w:style>
  <w:style w:type="paragraph" w:customStyle="1" w:styleId="2ff">
    <w:name w:val="Знак2 Знак Знак Знак"/>
    <w:basedOn w:val="ac"/>
    <w:rsid w:val="00A80D93"/>
    <w:pPr>
      <w:spacing w:after="160" w:line="240" w:lineRule="exact"/>
    </w:pPr>
    <w:rPr>
      <w:rFonts w:ascii="Verdana" w:eastAsia="Calibri" w:hAnsi="Verdana" w:cs="Verdana"/>
      <w:lang w:val="en-US" w:eastAsia="en-US"/>
    </w:rPr>
  </w:style>
  <w:style w:type="character" w:customStyle="1" w:styleId="415">
    <w:name w:val="Заголовок 4 Знак1"/>
    <w:locked/>
    <w:rsid w:val="00A80D93"/>
    <w:rPr>
      <w:b/>
      <w:bCs/>
      <w:i/>
    </w:rPr>
  </w:style>
  <w:style w:type="paragraph" w:customStyle="1" w:styleId="afffffffffd">
    <w:name w:val="нумерованный"/>
    <w:basedOn w:val="ac"/>
    <w:rsid w:val="00A80D93"/>
    <w:pPr>
      <w:tabs>
        <w:tab w:val="num" w:pos="360"/>
        <w:tab w:val="num" w:pos="432"/>
      </w:tabs>
      <w:spacing w:line="360" w:lineRule="auto"/>
      <w:ind w:left="432" w:hanging="432"/>
      <w:jc w:val="both"/>
    </w:pPr>
    <w:rPr>
      <w:rFonts w:eastAsia="Calibri"/>
      <w:sz w:val="28"/>
      <w:szCs w:val="28"/>
    </w:rPr>
  </w:style>
  <w:style w:type="paragraph" w:styleId="4f5">
    <w:name w:val="List 4"/>
    <w:basedOn w:val="ac"/>
    <w:rsid w:val="00A80D93"/>
    <w:pPr>
      <w:ind w:left="1132" w:hanging="283"/>
    </w:pPr>
    <w:rPr>
      <w:rFonts w:eastAsia="Calibri"/>
      <w:sz w:val="28"/>
      <w:szCs w:val="24"/>
    </w:rPr>
  </w:style>
  <w:style w:type="character" w:customStyle="1" w:styleId="style27">
    <w:name w:val="style27"/>
    <w:rsid w:val="00A80D93"/>
    <w:rPr>
      <w:rFonts w:cs="Times New Roman"/>
    </w:rPr>
  </w:style>
  <w:style w:type="paragraph" w:customStyle="1" w:styleId="afffffffffe">
    <w:name w:val="таблица центр"/>
    <w:basedOn w:val="ac"/>
    <w:rsid w:val="00A80D93"/>
    <w:pPr>
      <w:jc w:val="center"/>
    </w:pPr>
    <w:rPr>
      <w:rFonts w:ascii="Arial" w:eastAsia="Calibri" w:hAnsi="Arial" w:cs="Arial"/>
      <w:color w:val="000000"/>
      <w:spacing w:val="4"/>
      <w:sz w:val="22"/>
      <w:szCs w:val="22"/>
    </w:rPr>
  </w:style>
  <w:style w:type="character" w:styleId="affffffffff">
    <w:name w:val="line number"/>
    <w:rsid w:val="00A80D93"/>
    <w:rPr>
      <w:rFonts w:cs="Times New Roman"/>
    </w:rPr>
  </w:style>
  <w:style w:type="paragraph" w:customStyle="1" w:styleId="TR2">
    <w:name w:val="TR2"/>
    <w:basedOn w:val="ac"/>
    <w:rsid w:val="00A80D93"/>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c"/>
    <w:next w:val="ac"/>
    <w:rsid w:val="00A80D93"/>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c"/>
    <w:rsid w:val="00A80D93"/>
    <w:pPr>
      <w:suppressAutoHyphens/>
      <w:spacing w:after="120"/>
    </w:pPr>
    <w:rPr>
      <w:rFonts w:eastAsia="Calibri"/>
      <w:sz w:val="16"/>
      <w:szCs w:val="16"/>
      <w:lang w:eastAsia="ar-SA"/>
    </w:rPr>
  </w:style>
  <w:style w:type="paragraph" w:customStyle="1" w:styleId="330">
    <w:name w:val="Основной текст 33"/>
    <w:basedOn w:val="ac"/>
    <w:rsid w:val="00A80D93"/>
    <w:pPr>
      <w:suppressAutoHyphens/>
    </w:pPr>
    <w:rPr>
      <w:rFonts w:ascii="Arial" w:eastAsia="Calibri" w:hAnsi="Arial"/>
      <w:sz w:val="22"/>
      <w:szCs w:val="16"/>
      <w:lang w:eastAsia="ar-SA"/>
    </w:rPr>
  </w:style>
  <w:style w:type="character" w:customStyle="1" w:styleId="WW8Num59z0">
    <w:name w:val="WW8Num59z0"/>
    <w:rsid w:val="00A80D93"/>
    <w:rPr>
      <w:rFonts w:ascii="Times New Roman" w:hAnsi="Times New Roman"/>
    </w:rPr>
  </w:style>
  <w:style w:type="character" w:customStyle="1" w:styleId="WW8Num14z0">
    <w:name w:val="WW8Num14z0"/>
    <w:rsid w:val="00A80D93"/>
    <w:rPr>
      <w:rFonts w:ascii="Wingdings" w:hAnsi="Wingdings"/>
    </w:rPr>
  </w:style>
  <w:style w:type="character" w:customStyle="1" w:styleId="WW8Num89z1">
    <w:name w:val="WW8Num89z1"/>
    <w:rsid w:val="00A80D93"/>
    <w:rPr>
      <w:rFonts w:ascii="Courier New" w:hAnsi="Courier New"/>
    </w:rPr>
  </w:style>
  <w:style w:type="paragraph" w:customStyle="1" w:styleId="Nienie">
    <w:name w:val="Nienie"/>
    <w:basedOn w:val="ac"/>
    <w:next w:val="ac"/>
    <w:rsid w:val="00A80D93"/>
    <w:pPr>
      <w:autoSpaceDE w:val="0"/>
      <w:autoSpaceDN w:val="0"/>
      <w:adjustRightInd w:val="0"/>
    </w:pPr>
    <w:rPr>
      <w:rFonts w:ascii="Arial" w:eastAsia="Calibri" w:hAnsi="Arial"/>
      <w:szCs w:val="24"/>
    </w:rPr>
  </w:style>
  <w:style w:type="character" w:customStyle="1" w:styleId="WW8Num17z0">
    <w:name w:val="WW8Num17z0"/>
    <w:rsid w:val="00A80D93"/>
    <w:rPr>
      <w:rFonts w:ascii="Times New Roman" w:hAnsi="Times New Roman"/>
    </w:rPr>
  </w:style>
  <w:style w:type="character" w:customStyle="1" w:styleId="WW8Num12z2">
    <w:name w:val="WW8Num12z2"/>
    <w:rsid w:val="00A80D93"/>
    <w:rPr>
      <w:rFonts w:ascii="Symbol" w:hAnsi="Symbol"/>
    </w:rPr>
  </w:style>
  <w:style w:type="character" w:customStyle="1" w:styleId="WW8Num5z0">
    <w:name w:val="WW8Num5z0"/>
    <w:rsid w:val="00A80D93"/>
    <w:rPr>
      <w:rFonts w:ascii="Symbol" w:hAnsi="Symbol"/>
    </w:rPr>
  </w:style>
  <w:style w:type="character" w:customStyle="1" w:styleId="WW8Num55z0">
    <w:name w:val="WW8Num55z0"/>
    <w:rsid w:val="00A80D93"/>
    <w:rPr>
      <w:rFonts w:ascii="StarSymbol" w:eastAsia="StarSymbol"/>
    </w:rPr>
  </w:style>
  <w:style w:type="character" w:customStyle="1" w:styleId="WW8Num90z3">
    <w:name w:val="WW8Num90z3"/>
    <w:rsid w:val="00A80D93"/>
    <w:rPr>
      <w:rFonts w:ascii="Symbol" w:hAnsi="Symbol"/>
    </w:rPr>
  </w:style>
  <w:style w:type="character" w:customStyle="1" w:styleId="WW8Num33z0">
    <w:name w:val="WW8Num33z0"/>
    <w:rsid w:val="00A80D93"/>
    <w:rPr>
      <w:rFonts w:ascii="Symbol" w:hAnsi="Symbol"/>
    </w:rPr>
  </w:style>
  <w:style w:type="character" w:customStyle="1" w:styleId="WW8Num62z0">
    <w:name w:val="WW8Num62z0"/>
    <w:rsid w:val="00A80D93"/>
    <w:rPr>
      <w:rFonts w:ascii="Arial" w:hAnsi="Arial"/>
    </w:rPr>
  </w:style>
  <w:style w:type="paragraph" w:customStyle="1" w:styleId="affffffffff0">
    <w:name w:val="ОбычОтступ"/>
    <w:basedOn w:val="ac"/>
    <w:rsid w:val="00A80D93"/>
    <w:pPr>
      <w:widowControl w:val="0"/>
      <w:spacing w:before="40"/>
      <w:ind w:left="57"/>
      <w:jc w:val="both"/>
    </w:pPr>
    <w:rPr>
      <w:rFonts w:ascii="Arial" w:eastAsia="Calibri" w:hAnsi="Arial" w:cs="Arial"/>
      <w:color w:val="000000"/>
      <w:spacing w:val="4"/>
    </w:rPr>
  </w:style>
  <w:style w:type="paragraph" w:customStyle="1" w:styleId="iauiue0">
    <w:name w:val="iauiue"/>
    <w:basedOn w:val="ac"/>
    <w:rsid w:val="00A80D93"/>
    <w:rPr>
      <w:rFonts w:eastAsia="Arial Unicode MS"/>
    </w:rPr>
  </w:style>
  <w:style w:type="character" w:customStyle="1" w:styleId="WW8Num8z2">
    <w:name w:val="WW8Num8z2"/>
    <w:rsid w:val="00A80D93"/>
    <w:rPr>
      <w:rFonts w:ascii="StarSymbol" w:eastAsia="StarSymbol"/>
      <w:sz w:val="18"/>
    </w:rPr>
  </w:style>
  <w:style w:type="character" w:customStyle="1" w:styleId="WW8Num3z0">
    <w:name w:val="WW8Num3z0"/>
    <w:rsid w:val="00A80D93"/>
    <w:rPr>
      <w:rFonts w:ascii="StarSymbol" w:eastAsia="StarSymbol"/>
    </w:rPr>
  </w:style>
  <w:style w:type="character" w:customStyle="1" w:styleId="WW8Num23z1">
    <w:name w:val="WW8Num23z1"/>
    <w:rsid w:val="00A80D93"/>
    <w:rPr>
      <w:rFonts w:ascii="Courier New" w:hAnsi="Courier New"/>
    </w:rPr>
  </w:style>
  <w:style w:type="paragraph" w:styleId="4f6">
    <w:name w:val="List Number 4"/>
    <w:basedOn w:val="ac"/>
    <w:rsid w:val="00A80D93"/>
    <w:pPr>
      <w:tabs>
        <w:tab w:val="num" w:pos="360"/>
      </w:tabs>
      <w:spacing w:line="360" w:lineRule="auto"/>
      <w:ind w:left="360" w:hanging="360"/>
      <w:jc w:val="both"/>
    </w:pPr>
    <w:rPr>
      <w:rFonts w:eastAsia="Calibri"/>
      <w:sz w:val="28"/>
    </w:rPr>
  </w:style>
  <w:style w:type="paragraph" w:customStyle="1" w:styleId="T3">
    <w:name w:val="T3"/>
    <w:basedOn w:val="ac"/>
    <w:rsid w:val="00A80D93"/>
    <w:pPr>
      <w:tabs>
        <w:tab w:val="num" w:pos="1418"/>
      </w:tabs>
      <w:spacing w:line="360" w:lineRule="auto"/>
      <w:ind w:left="1568" w:firstLine="308"/>
    </w:pPr>
    <w:rPr>
      <w:rFonts w:eastAsia="MS Mincho"/>
      <w:sz w:val="24"/>
    </w:rPr>
  </w:style>
  <w:style w:type="character" w:customStyle="1" w:styleId="WW8Num192z6">
    <w:name w:val="WW8Num192z6"/>
    <w:rsid w:val="00A80D93"/>
    <w:rPr>
      <w:rFonts w:ascii="Courier New" w:hAnsi="Courier New"/>
    </w:rPr>
  </w:style>
  <w:style w:type="character" w:customStyle="1" w:styleId="WW8Num30z1">
    <w:name w:val="WW8Num30z1"/>
    <w:rsid w:val="00A80D93"/>
    <w:rPr>
      <w:rFonts w:ascii="Courier New" w:hAnsi="Courier New"/>
    </w:rPr>
  </w:style>
  <w:style w:type="character" w:customStyle="1" w:styleId="WW8Num198z0">
    <w:name w:val="WW8Num198z0"/>
    <w:rsid w:val="00A80D93"/>
    <w:rPr>
      <w:rFonts w:ascii="StarSymbol" w:eastAsia="StarSymbol"/>
    </w:rPr>
  </w:style>
  <w:style w:type="character" w:customStyle="1" w:styleId="WW8Num199z1">
    <w:name w:val="WW8Num199z1"/>
    <w:rsid w:val="00A80D93"/>
    <w:rPr>
      <w:rFonts w:ascii="Courier New" w:hAnsi="Courier New"/>
    </w:rPr>
  </w:style>
  <w:style w:type="character" w:customStyle="1" w:styleId="100">
    <w:name w:val="Знак Знак10"/>
    <w:rsid w:val="00A80D93"/>
    <w:rPr>
      <w:rFonts w:ascii="Courier New" w:hAnsi="Courier New"/>
      <w:lang w:val="ru-RU" w:eastAsia="ru-RU"/>
    </w:rPr>
  </w:style>
  <w:style w:type="paragraph" w:customStyle="1" w:styleId="115">
    <w:name w:val="11"/>
    <w:basedOn w:val="af8"/>
    <w:rsid w:val="00A80D93"/>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c"/>
    <w:rsid w:val="00A80D93"/>
    <w:pPr>
      <w:spacing w:after="160" w:line="240" w:lineRule="exact"/>
    </w:pPr>
    <w:rPr>
      <w:rFonts w:ascii="Verdana" w:eastAsia="Calibri" w:hAnsi="Verdana" w:cs="Verdana"/>
      <w:lang w:val="en-US" w:eastAsia="en-US"/>
    </w:rPr>
  </w:style>
  <w:style w:type="paragraph" w:customStyle="1" w:styleId="CM1">
    <w:name w:val="CM1"/>
    <w:basedOn w:val="Default"/>
    <w:next w:val="Default"/>
    <w:rsid w:val="00A80D93"/>
    <w:pPr>
      <w:widowControl w:val="0"/>
    </w:pPr>
    <w:rPr>
      <w:rFonts w:ascii="HiddenHorzOCl" w:hAnsi="HiddenHorzOCl"/>
      <w:color w:val="auto"/>
      <w:lang w:eastAsia="ru-RU"/>
    </w:rPr>
  </w:style>
  <w:style w:type="paragraph" w:customStyle="1" w:styleId="CM60">
    <w:name w:val="CM60"/>
    <w:basedOn w:val="Default"/>
    <w:next w:val="Default"/>
    <w:rsid w:val="00A80D93"/>
    <w:pPr>
      <w:widowControl w:val="0"/>
    </w:pPr>
    <w:rPr>
      <w:rFonts w:ascii="HiddenHorzOCl" w:hAnsi="HiddenHorzOCl"/>
      <w:color w:val="auto"/>
      <w:lang w:eastAsia="ru-RU"/>
    </w:rPr>
  </w:style>
  <w:style w:type="paragraph" w:customStyle="1" w:styleId="CM2">
    <w:name w:val="CM2"/>
    <w:basedOn w:val="Default"/>
    <w:next w:val="Default"/>
    <w:rsid w:val="00A80D93"/>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A80D93"/>
    <w:pPr>
      <w:widowControl w:val="0"/>
    </w:pPr>
    <w:rPr>
      <w:rFonts w:ascii="HiddenHorzOCl" w:hAnsi="HiddenHorzOCl"/>
      <w:color w:val="auto"/>
      <w:lang w:eastAsia="ru-RU"/>
    </w:rPr>
  </w:style>
  <w:style w:type="paragraph" w:customStyle="1" w:styleId="CM55">
    <w:name w:val="CM55"/>
    <w:basedOn w:val="Default"/>
    <w:next w:val="Default"/>
    <w:rsid w:val="00A80D93"/>
    <w:pPr>
      <w:widowControl w:val="0"/>
    </w:pPr>
    <w:rPr>
      <w:rFonts w:ascii="HiddenHorzOCl" w:hAnsi="HiddenHorzOCl"/>
      <w:color w:val="auto"/>
      <w:lang w:eastAsia="ru-RU"/>
    </w:rPr>
  </w:style>
  <w:style w:type="paragraph" w:customStyle="1" w:styleId="CM53">
    <w:name w:val="CM53"/>
    <w:basedOn w:val="Default"/>
    <w:next w:val="Default"/>
    <w:rsid w:val="00A80D93"/>
    <w:pPr>
      <w:widowControl w:val="0"/>
    </w:pPr>
    <w:rPr>
      <w:rFonts w:ascii="HiddenHorzOCl" w:hAnsi="HiddenHorzOCl"/>
      <w:color w:val="auto"/>
      <w:lang w:eastAsia="ru-RU"/>
    </w:rPr>
  </w:style>
  <w:style w:type="paragraph" w:customStyle="1" w:styleId="CM56">
    <w:name w:val="CM56"/>
    <w:basedOn w:val="Default"/>
    <w:next w:val="Default"/>
    <w:rsid w:val="00A80D93"/>
    <w:pPr>
      <w:widowControl w:val="0"/>
    </w:pPr>
    <w:rPr>
      <w:rFonts w:ascii="HiddenHorzOCl" w:hAnsi="HiddenHorzOCl"/>
      <w:color w:val="auto"/>
      <w:lang w:eastAsia="ru-RU"/>
    </w:rPr>
  </w:style>
  <w:style w:type="paragraph" w:customStyle="1" w:styleId="CM3">
    <w:name w:val="CM3"/>
    <w:basedOn w:val="Default"/>
    <w:next w:val="Default"/>
    <w:rsid w:val="00A80D93"/>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A80D93"/>
    <w:pPr>
      <w:widowControl w:val="0"/>
    </w:pPr>
    <w:rPr>
      <w:rFonts w:ascii="HiddenHorzOCl" w:hAnsi="HiddenHorzOCl"/>
      <w:color w:val="auto"/>
      <w:lang w:eastAsia="ru-RU"/>
    </w:rPr>
  </w:style>
  <w:style w:type="paragraph" w:customStyle="1" w:styleId="CM57">
    <w:name w:val="CM57"/>
    <w:basedOn w:val="Default"/>
    <w:next w:val="Default"/>
    <w:rsid w:val="00A80D93"/>
    <w:pPr>
      <w:widowControl w:val="0"/>
    </w:pPr>
    <w:rPr>
      <w:rFonts w:ascii="HiddenHorzOCl" w:hAnsi="HiddenHorzOCl"/>
      <w:color w:val="auto"/>
      <w:lang w:eastAsia="ru-RU"/>
    </w:rPr>
  </w:style>
  <w:style w:type="paragraph" w:customStyle="1" w:styleId="CM6">
    <w:name w:val="CM6"/>
    <w:basedOn w:val="Default"/>
    <w:next w:val="Default"/>
    <w:rsid w:val="00A80D93"/>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A80D93"/>
    <w:pPr>
      <w:widowControl w:val="0"/>
    </w:pPr>
    <w:rPr>
      <w:rFonts w:ascii="HiddenHorzOCl" w:hAnsi="HiddenHorzOCl"/>
      <w:color w:val="auto"/>
      <w:lang w:eastAsia="ru-RU"/>
    </w:rPr>
  </w:style>
  <w:style w:type="paragraph" w:customStyle="1" w:styleId="CM25">
    <w:name w:val="CM25"/>
    <w:basedOn w:val="Default"/>
    <w:next w:val="Default"/>
    <w:rsid w:val="00A80D93"/>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A80D93"/>
    <w:pPr>
      <w:widowControl w:val="0"/>
    </w:pPr>
    <w:rPr>
      <w:rFonts w:ascii="HiddenHorzOCl" w:hAnsi="HiddenHorzOCl"/>
      <w:color w:val="auto"/>
      <w:lang w:eastAsia="ru-RU"/>
    </w:rPr>
  </w:style>
  <w:style w:type="paragraph" w:customStyle="1" w:styleId="CM59">
    <w:name w:val="CM59"/>
    <w:basedOn w:val="Default"/>
    <w:next w:val="Default"/>
    <w:rsid w:val="00A80D93"/>
    <w:pPr>
      <w:widowControl w:val="0"/>
    </w:pPr>
    <w:rPr>
      <w:rFonts w:ascii="HiddenHorzOCl" w:hAnsi="HiddenHorzOCl"/>
      <w:color w:val="auto"/>
      <w:lang w:eastAsia="ru-RU"/>
    </w:rPr>
  </w:style>
  <w:style w:type="paragraph" w:customStyle="1" w:styleId="CM10">
    <w:name w:val="CM10"/>
    <w:basedOn w:val="Default"/>
    <w:next w:val="Default"/>
    <w:rsid w:val="00A80D93"/>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A80D93"/>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A80D93"/>
    <w:pPr>
      <w:widowControl w:val="0"/>
    </w:pPr>
    <w:rPr>
      <w:rFonts w:ascii="HiddenHorzOCl" w:hAnsi="HiddenHorzOCl"/>
      <w:color w:val="auto"/>
      <w:lang w:eastAsia="ru-RU"/>
    </w:rPr>
  </w:style>
  <w:style w:type="paragraph" w:customStyle="1" w:styleId="CM61">
    <w:name w:val="CM61"/>
    <w:basedOn w:val="Default"/>
    <w:next w:val="Default"/>
    <w:rsid w:val="00A80D93"/>
    <w:pPr>
      <w:widowControl w:val="0"/>
    </w:pPr>
    <w:rPr>
      <w:rFonts w:ascii="HiddenHorzOCl" w:hAnsi="HiddenHorzOCl"/>
      <w:color w:val="auto"/>
      <w:lang w:eastAsia="ru-RU"/>
    </w:rPr>
  </w:style>
  <w:style w:type="paragraph" w:customStyle="1" w:styleId="CM12">
    <w:name w:val="CM12"/>
    <w:basedOn w:val="Default"/>
    <w:next w:val="Default"/>
    <w:rsid w:val="00A80D93"/>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A80D93"/>
    <w:pPr>
      <w:widowControl w:val="0"/>
    </w:pPr>
    <w:rPr>
      <w:rFonts w:ascii="HiddenHorzOCl" w:hAnsi="HiddenHorzOCl"/>
      <w:color w:val="auto"/>
      <w:lang w:eastAsia="ru-RU"/>
    </w:rPr>
  </w:style>
  <w:style w:type="paragraph" w:customStyle="1" w:styleId="CM13">
    <w:name w:val="CM13"/>
    <w:basedOn w:val="Default"/>
    <w:next w:val="Default"/>
    <w:rsid w:val="00A80D93"/>
    <w:pPr>
      <w:widowControl w:val="0"/>
    </w:pPr>
    <w:rPr>
      <w:rFonts w:ascii="HiddenHorzOCl" w:hAnsi="HiddenHorzOCl"/>
      <w:color w:val="auto"/>
      <w:lang w:eastAsia="ru-RU"/>
    </w:rPr>
  </w:style>
  <w:style w:type="paragraph" w:customStyle="1" w:styleId="CM63">
    <w:name w:val="CM63"/>
    <w:basedOn w:val="Default"/>
    <w:next w:val="Default"/>
    <w:rsid w:val="00A80D93"/>
    <w:pPr>
      <w:widowControl w:val="0"/>
    </w:pPr>
    <w:rPr>
      <w:rFonts w:ascii="HiddenHorzOCl" w:hAnsi="HiddenHorzOCl"/>
      <w:color w:val="auto"/>
      <w:lang w:eastAsia="ru-RU"/>
    </w:rPr>
  </w:style>
  <w:style w:type="paragraph" w:customStyle="1" w:styleId="CM14">
    <w:name w:val="CM14"/>
    <w:basedOn w:val="Default"/>
    <w:next w:val="Default"/>
    <w:rsid w:val="00A80D93"/>
    <w:pPr>
      <w:widowControl w:val="0"/>
    </w:pPr>
    <w:rPr>
      <w:rFonts w:ascii="HiddenHorzOCl" w:hAnsi="HiddenHorzOCl"/>
      <w:color w:val="auto"/>
      <w:lang w:eastAsia="ru-RU"/>
    </w:rPr>
  </w:style>
  <w:style w:type="paragraph" w:customStyle="1" w:styleId="CM15">
    <w:name w:val="CM15"/>
    <w:basedOn w:val="Default"/>
    <w:next w:val="Default"/>
    <w:rsid w:val="00A80D93"/>
    <w:pPr>
      <w:widowControl w:val="0"/>
    </w:pPr>
    <w:rPr>
      <w:rFonts w:ascii="HiddenHorzOCl" w:hAnsi="HiddenHorzOCl"/>
      <w:color w:val="auto"/>
      <w:lang w:eastAsia="ru-RU"/>
    </w:rPr>
  </w:style>
  <w:style w:type="paragraph" w:customStyle="1" w:styleId="CM16">
    <w:name w:val="CM16"/>
    <w:basedOn w:val="Default"/>
    <w:next w:val="Default"/>
    <w:rsid w:val="00A80D93"/>
    <w:pPr>
      <w:widowControl w:val="0"/>
    </w:pPr>
    <w:rPr>
      <w:rFonts w:ascii="HiddenHorzOCl" w:hAnsi="HiddenHorzOCl"/>
      <w:color w:val="auto"/>
      <w:lang w:eastAsia="ru-RU"/>
    </w:rPr>
  </w:style>
  <w:style w:type="paragraph" w:customStyle="1" w:styleId="CM17">
    <w:name w:val="CM17"/>
    <w:basedOn w:val="Default"/>
    <w:next w:val="Default"/>
    <w:rsid w:val="00A80D93"/>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A80D93"/>
    <w:pPr>
      <w:widowControl w:val="0"/>
    </w:pPr>
    <w:rPr>
      <w:rFonts w:ascii="HiddenHorzOCl" w:hAnsi="HiddenHorzOCl"/>
      <w:color w:val="auto"/>
      <w:lang w:eastAsia="ru-RU"/>
    </w:rPr>
  </w:style>
  <w:style w:type="paragraph" w:customStyle="1" w:styleId="CM19">
    <w:name w:val="CM19"/>
    <w:basedOn w:val="Default"/>
    <w:next w:val="Default"/>
    <w:rsid w:val="00A80D93"/>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A80D93"/>
    <w:pPr>
      <w:widowControl w:val="0"/>
    </w:pPr>
    <w:rPr>
      <w:rFonts w:ascii="HiddenHorzOCl" w:hAnsi="HiddenHorzOCl"/>
      <w:color w:val="auto"/>
      <w:lang w:eastAsia="ru-RU"/>
    </w:rPr>
  </w:style>
  <w:style w:type="paragraph" w:customStyle="1" w:styleId="CM67">
    <w:name w:val="CM67"/>
    <w:basedOn w:val="Default"/>
    <w:next w:val="Default"/>
    <w:rsid w:val="00A80D93"/>
    <w:pPr>
      <w:widowControl w:val="0"/>
    </w:pPr>
    <w:rPr>
      <w:rFonts w:ascii="HiddenHorzOCl" w:hAnsi="HiddenHorzOCl"/>
      <w:color w:val="auto"/>
      <w:lang w:eastAsia="ru-RU"/>
    </w:rPr>
  </w:style>
  <w:style w:type="paragraph" w:customStyle="1" w:styleId="CM20">
    <w:name w:val="CM20"/>
    <w:basedOn w:val="Default"/>
    <w:next w:val="Default"/>
    <w:rsid w:val="00A80D93"/>
    <w:pPr>
      <w:widowControl w:val="0"/>
    </w:pPr>
    <w:rPr>
      <w:rFonts w:ascii="HiddenHorzOCl" w:hAnsi="HiddenHorzOCl"/>
      <w:color w:val="auto"/>
      <w:lang w:eastAsia="ru-RU"/>
    </w:rPr>
  </w:style>
  <w:style w:type="paragraph" w:customStyle="1" w:styleId="CM64">
    <w:name w:val="CM64"/>
    <w:basedOn w:val="Default"/>
    <w:next w:val="Default"/>
    <w:rsid w:val="00A80D93"/>
    <w:pPr>
      <w:widowControl w:val="0"/>
    </w:pPr>
    <w:rPr>
      <w:rFonts w:ascii="HiddenHorzOCl" w:hAnsi="HiddenHorzOCl"/>
      <w:color w:val="auto"/>
      <w:lang w:eastAsia="ru-RU"/>
    </w:rPr>
  </w:style>
  <w:style w:type="paragraph" w:customStyle="1" w:styleId="CM21">
    <w:name w:val="CM21"/>
    <w:basedOn w:val="Default"/>
    <w:next w:val="Default"/>
    <w:rsid w:val="00A80D93"/>
    <w:pPr>
      <w:widowControl w:val="0"/>
    </w:pPr>
    <w:rPr>
      <w:rFonts w:ascii="HiddenHorzOCl" w:hAnsi="HiddenHorzOCl"/>
      <w:color w:val="auto"/>
      <w:lang w:eastAsia="ru-RU"/>
    </w:rPr>
  </w:style>
  <w:style w:type="paragraph" w:customStyle="1" w:styleId="CM22">
    <w:name w:val="CM22"/>
    <w:basedOn w:val="Default"/>
    <w:next w:val="Default"/>
    <w:rsid w:val="00A80D93"/>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A80D93"/>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A80D93"/>
    <w:pPr>
      <w:widowControl w:val="0"/>
    </w:pPr>
    <w:rPr>
      <w:rFonts w:ascii="HiddenHorzOCl" w:hAnsi="HiddenHorzOCl"/>
      <w:color w:val="auto"/>
      <w:lang w:eastAsia="ru-RU"/>
    </w:rPr>
  </w:style>
  <w:style w:type="paragraph" w:customStyle="1" w:styleId="CM65">
    <w:name w:val="CM65"/>
    <w:basedOn w:val="Default"/>
    <w:next w:val="Default"/>
    <w:rsid w:val="00A80D93"/>
    <w:pPr>
      <w:widowControl w:val="0"/>
    </w:pPr>
    <w:rPr>
      <w:rFonts w:ascii="HiddenHorzOCl" w:hAnsi="HiddenHorzOCl"/>
      <w:color w:val="auto"/>
      <w:lang w:eastAsia="ru-RU"/>
    </w:rPr>
  </w:style>
  <w:style w:type="paragraph" w:customStyle="1" w:styleId="CM69">
    <w:name w:val="CM69"/>
    <w:basedOn w:val="Default"/>
    <w:next w:val="Default"/>
    <w:rsid w:val="00A80D93"/>
    <w:pPr>
      <w:widowControl w:val="0"/>
    </w:pPr>
    <w:rPr>
      <w:rFonts w:ascii="HiddenHorzOCl" w:hAnsi="HiddenHorzOCl"/>
      <w:color w:val="auto"/>
      <w:lang w:eastAsia="ru-RU"/>
    </w:rPr>
  </w:style>
  <w:style w:type="paragraph" w:customStyle="1" w:styleId="CM71">
    <w:name w:val="CM71"/>
    <w:basedOn w:val="Default"/>
    <w:next w:val="Default"/>
    <w:rsid w:val="00A80D93"/>
    <w:pPr>
      <w:widowControl w:val="0"/>
    </w:pPr>
    <w:rPr>
      <w:rFonts w:ascii="HiddenHorzOCl" w:hAnsi="HiddenHorzOCl"/>
      <w:color w:val="auto"/>
      <w:lang w:eastAsia="ru-RU"/>
    </w:rPr>
  </w:style>
  <w:style w:type="paragraph" w:customStyle="1" w:styleId="CM72">
    <w:name w:val="CM72"/>
    <w:basedOn w:val="Default"/>
    <w:next w:val="Default"/>
    <w:rsid w:val="00A80D93"/>
    <w:pPr>
      <w:widowControl w:val="0"/>
    </w:pPr>
    <w:rPr>
      <w:rFonts w:ascii="HiddenHorzOCl" w:hAnsi="HiddenHorzOCl"/>
      <w:color w:val="auto"/>
      <w:lang w:eastAsia="ru-RU"/>
    </w:rPr>
  </w:style>
  <w:style w:type="paragraph" w:customStyle="1" w:styleId="CM26">
    <w:name w:val="CM26"/>
    <w:basedOn w:val="Default"/>
    <w:next w:val="Default"/>
    <w:rsid w:val="00A80D93"/>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A80D93"/>
    <w:pPr>
      <w:widowControl w:val="0"/>
    </w:pPr>
    <w:rPr>
      <w:rFonts w:ascii="HiddenHorzOCl" w:hAnsi="HiddenHorzOCl"/>
      <w:color w:val="auto"/>
      <w:lang w:eastAsia="ru-RU"/>
    </w:rPr>
  </w:style>
  <w:style w:type="paragraph" w:customStyle="1" w:styleId="CM27">
    <w:name w:val="CM27"/>
    <w:basedOn w:val="Default"/>
    <w:next w:val="Default"/>
    <w:rsid w:val="00A80D93"/>
    <w:pPr>
      <w:widowControl w:val="0"/>
    </w:pPr>
    <w:rPr>
      <w:rFonts w:ascii="HiddenHorzOCl" w:hAnsi="HiddenHorzOCl"/>
      <w:color w:val="auto"/>
      <w:lang w:eastAsia="ru-RU"/>
    </w:rPr>
  </w:style>
  <w:style w:type="paragraph" w:customStyle="1" w:styleId="CM28">
    <w:name w:val="CM28"/>
    <w:basedOn w:val="Default"/>
    <w:next w:val="Default"/>
    <w:rsid w:val="00A80D93"/>
    <w:pPr>
      <w:widowControl w:val="0"/>
    </w:pPr>
    <w:rPr>
      <w:rFonts w:ascii="HiddenHorzOCl" w:hAnsi="HiddenHorzOCl"/>
      <w:color w:val="auto"/>
      <w:lang w:eastAsia="ru-RU"/>
    </w:rPr>
  </w:style>
  <w:style w:type="paragraph" w:customStyle="1" w:styleId="CM29">
    <w:name w:val="CM29"/>
    <w:basedOn w:val="Default"/>
    <w:next w:val="Default"/>
    <w:rsid w:val="00A80D93"/>
    <w:pPr>
      <w:widowControl w:val="0"/>
    </w:pPr>
    <w:rPr>
      <w:rFonts w:ascii="HiddenHorzOCl" w:hAnsi="HiddenHorzOCl"/>
      <w:color w:val="auto"/>
      <w:lang w:eastAsia="ru-RU"/>
    </w:rPr>
  </w:style>
  <w:style w:type="paragraph" w:customStyle="1" w:styleId="CM74">
    <w:name w:val="CM74"/>
    <w:basedOn w:val="Default"/>
    <w:next w:val="Default"/>
    <w:rsid w:val="00A80D93"/>
    <w:pPr>
      <w:widowControl w:val="0"/>
    </w:pPr>
    <w:rPr>
      <w:rFonts w:ascii="HiddenHorzOCl" w:hAnsi="HiddenHorzOCl"/>
      <w:color w:val="auto"/>
      <w:lang w:eastAsia="ru-RU"/>
    </w:rPr>
  </w:style>
  <w:style w:type="paragraph" w:customStyle="1" w:styleId="CM30">
    <w:name w:val="CM30"/>
    <w:basedOn w:val="Default"/>
    <w:next w:val="Default"/>
    <w:rsid w:val="00A80D93"/>
    <w:pPr>
      <w:widowControl w:val="0"/>
    </w:pPr>
    <w:rPr>
      <w:rFonts w:ascii="HiddenHorzOCl" w:hAnsi="HiddenHorzOCl"/>
      <w:color w:val="auto"/>
      <w:lang w:eastAsia="ru-RU"/>
    </w:rPr>
  </w:style>
  <w:style w:type="paragraph" w:customStyle="1" w:styleId="CM32">
    <w:name w:val="CM32"/>
    <w:basedOn w:val="Default"/>
    <w:next w:val="Default"/>
    <w:rsid w:val="00A80D93"/>
    <w:pPr>
      <w:widowControl w:val="0"/>
    </w:pPr>
    <w:rPr>
      <w:rFonts w:ascii="HiddenHorzOCl" w:hAnsi="HiddenHorzOCl"/>
      <w:color w:val="auto"/>
      <w:lang w:eastAsia="ru-RU"/>
    </w:rPr>
  </w:style>
  <w:style w:type="paragraph" w:customStyle="1" w:styleId="CM34">
    <w:name w:val="CM34"/>
    <w:basedOn w:val="Default"/>
    <w:next w:val="Default"/>
    <w:rsid w:val="00A80D93"/>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A80D93"/>
    <w:pPr>
      <w:widowControl w:val="0"/>
    </w:pPr>
    <w:rPr>
      <w:rFonts w:ascii="HiddenHorzOCl" w:hAnsi="HiddenHorzOCl"/>
      <w:color w:val="auto"/>
      <w:lang w:eastAsia="ru-RU"/>
    </w:rPr>
  </w:style>
  <w:style w:type="paragraph" w:customStyle="1" w:styleId="CM36">
    <w:name w:val="CM36"/>
    <w:basedOn w:val="Default"/>
    <w:next w:val="Default"/>
    <w:rsid w:val="00A80D93"/>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A80D93"/>
    <w:pPr>
      <w:widowControl w:val="0"/>
    </w:pPr>
    <w:rPr>
      <w:rFonts w:ascii="HiddenHorzOCl" w:hAnsi="HiddenHorzOCl"/>
      <w:color w:val="auto"/>
      <w:lang w:eastAsia="ru-RU"/>
    </w:rPr>
  </w:style>
  <w:style w:type="paragraph" w:customStyle="1" w:styleId="CM37">
    <w:name w:val="CM37"/>
    <w:basedOn w:val="Default"/>
    <w:next w:val="Default"/>
    <w:rsid w:val="00A80D93"/>
    <w:pPr>
      <w:widowControl w:val="0"/>
    </w:pPr>
    <w:rPr>
      <w:rFonts w:ascii="HiddenHorzOCl" w:hAnsi="HiddenHorzOCl"/>
      <w:color w:val="auto"/>
      <w:lang w:eastAsia="ru-RU"/>
    </w:rPr>
  </w:style>
  <w:style w:type="paragraph" w:customStyle="1" w:styleId="CM38">
    <w:name w:val="CM38"/>
    <w:basedOn w:val="Default"/>
    <w:next w:val="Default"/>
    <w:rsid w:val="00A80D93"/>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A80D93"/>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A80D93"/>
    <w:pPr>
      <w:widowControl w:val="0"/>
    </w:pPr>
    <w:rPr>
      <w:rFonts w:ascii="HiddenHorzOCl" w:hAnsi="HiddenHorzOCl"/>
      <w:color w:val="auto"/>
      <w:lang w:eastAsia="ru-RU"/>
    </w:rPr>
  </w:style>
  <w:style w:type="paragraph" w:customStyle="1" w:styleId="CM41">
    <w:name w:val="CM41"/>
    <w:basedOn w:val="Default"/>
    <w:next w:val="Default"/>
    <w:rsid w:val="00A80D93"/>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A80D93"/>
    <w:pPr>
      <w:widowControl w:val="0"/>
    </w:pPr>
    <w:rPr>
      <w:rFonts w:ascii="HiddenHorzOCl" w:hAnsi="HiddenHorzOCl"/>
      <w:color w:val="auto"/>
      <w:lang w:eastAsia="ru-RU"/>
    </w:rPr>
  </w:style>
  <w:style w:type="paragraph" w:customStyle="1" w:styleId="CM43">
    <w:name w:val="CM43"/>
    <w:basedOn w:val="Default"/>
    <w:next w:val="Default"/>
    <w:rsid w:val="00A80D93"/>
    <w:pPr>
      <w:widowControl w:val="0"/>
    </w:pPr>
    <w:rPr>
      <w:rFonts w:ascii="HiddenHorzOCl" w:hAnsi="HiddenHorzOCl"/>
      <w:color w:val="auto"/>
      <w:lang w:eastAsia="ru-RU"/>
    </w:rPr>
  </w:style>
  <w:style w:type="paragraph" w:customStyle="1" w:styleId="CM44">
    <w:name w:val="CM44"/>
    <w:basedOn w:val="Default"/>
    <w:next w:val="Default"/>
    <w:rsid w:val="00A80D93"/>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A80D93"/>
    <w:pPr>
      <w:widowControl w:val="0"/>
    </w:pPr>
    <w:rPr>
      <w:rFonts w:ascii="HiddenHorzOCl" w:hAnsi="HiddenHorzOCl"/>
      <w:color w:val="auto"/>
      <w:lang w:eastAsia="ru-RU"/>
    </w:rPr>
  </w:style>
  <w:style w:type="paragraph" w:customStyle="1" w:styleId="CM46">
    <w:name w:val="CM46"/>
    <w:basedOn w:val="Default"/>
    <w:next w:val="Default"/>
    <w:rsid w:val="00A80D93"/>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A80D93"/>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A80D93"/>
    <w:pPr>
      <w:widowControl w:val="0"/>
    </w:pPr>
    <w:rPr>
      <w:rFonts w:ascii="HiddenHorzOCl" w:hAnsi="HiddenHorzOCl"/>
      <w:color w:val="auto"/>
      <w:lang w:eastAsia="ru-RU"/>
    </w:rPr>
  </w:style>
  <w:style w:type="paragraph" w:customStyle="1" w:styleId="CM49">
    <w:name w:val="CM49"/>
    <w:basedOn w:val="Default"/>
    <w:next w:val="Default"/>
    <w:rsid w:val="00A80D93"/>
    <w:pPr>
      <w:widowControl w:val="0"/>
    </w:pPr>
    <w:rPr>
      <w:rFonts w:ascii="HiddenHorzOCl" w:hAnsi="HiddenHorzOCl"/>
      <w:color w:val="auto"/>
      <w:lang w:eastAsia="ru-RU"/>
    </w:rPr>
  </w:style>
  <w:style w:type="paragraph" w:customStyle="1" w:styleId="CM50">
    <w:name w:val="CM50"/>
    <w:basedOn w:val="Default"/>
    <w:next w:val="Default"/>
    <w:rsid w:val="00A80D93"/>
    <w:pPr>
      <w:widowControl w:val="0"/>
    </w:pPr>
    <w:rPr>
      <w:rFonts w:ascii="HiddenHorzOCl" w:hAnsi="HiddenHorzOCl"/>
      <w:color w:val="auto"/>
      <w:lang w:eastAsia="ru-RU"/>
    </w:rPr>
  </w:style>
  <w:style w:type="paragraph" w:customStyle="1" w:styleId="CM51">
    <w:name w:val="CM51"/>
    <w:basedOn w:val="Default"/>
    <w:next w:val="Default"/>
    <w:rsid w:val="00A80D93"/>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A80D93"/>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A80D93"/>
    <w:pPr>
      <w:widowControl w:val="0"/>
    </w:pPr>
    <w:rPr>
      <w:rFonts w:ascii="HiddenHorzOCl" w:hAnsi="HiddenHorzOCl"/>
      <w:color w:val="auto"/>
      <w:lang w:eastAsia="ru-RU"/>
    </w:rPr>
  </w:style>
  <w:style w:type="paragraph" w:customStyle="1" w:styleId="CM40">
    <w:name w:val="Стиль CM4 + По ширине"/>
    <w:basedOn w:val="CM4"/>
    <w:rsid w:val="00A80D93"/>
    <w:pPr>
      <w:jc w:val="both"/>
    </w:pPr>
    <w:rPr>
      <w:rFonts w:ascii="Times New Roman" w:eastAsia="Calibri" w:hAnsi="Times New Roman"/>
      <w:szCs w:val="20"/>
    </w:rPr>
  </w:style>
  <w:style w:type="character" w:customStyle="1" w:styleId="WW8Num1z1">
    <w:name w:val="WW8Num1z1"/>
    <w:rsid w:val="00A80D93"/>
  </w:style>
  <w:style w:type="character" w:customStyle="1" w:styleId="WW8Num3z1">
    <w:name w:val="WW8Num3z1"/>
    <w:rsid w:val="00A80D93"/>
    <w:rPr>
      <w:color w:val="000000"/>
    </w:rPr>
  </w:style>
  <w:style w:type="character" w:customStyle="1" w:styleId="1fff0">
    <w:name w:val="Основной шрифт абзаца1"/>
    <w:rsid w:val="00A80D93"/>
  </w:style>
  <w:style w:type="paragraph" w:customStyle="1" w:styleId="1fff1">
    <w:name w:val="Название1"/>
    <w:basedOn w:val="ac"/>
    <w:rsid w:val="00A80D93"/>
    <w:pPr>
      <w:suppressLineNumbers/>
      <w:suppressAutoHyphens/>
      <w:spacing w:before="120" w:after="120"/>
    </w:pPr>
    <w:rPr>
      <w:rFonts w:eastAsia="Calibri" w:cs="Tahoma"/>
      <w:i/>
      <w:iCs/>
      <w:sz w:val="24"/>
      <w:szCs w:val="24"/>
      <w:lang w:eastAsia="ar-SA"/>
    </w:rPr>
  </w:style>
  <w:style w:type="paragraph" w:customStyle="1" w:styleId="1fff2">
    <w:name w:val="Указатель1"/>
    <w:basedOn w:val="ac"/>
    <w:rsid w:val="00A80D93"/>
    <w:pPr>
      <w:suppressLineNumbers/>
      <w:suppressAutoHyphens/>
    </w:pPr>
    <w:rPr>
      <w:rFonts w:eastAsia="Calibri" w:cs="Tahoma"/>
      <w:sz w:val="24"/>
      <w:szCs w:val="24"/>
      <w:lang w:eastAsia="ar-SA"/>
    </w:rPr>
  </w:style>
  <w:style w:type="paragraph" w:customStyle="1" w:styleId="affffffffff1">
    <w:name w:val="Содержимое таблицы"/>
    <w:basedOn w:val="ac"/>
    <w:rsid w:val="00A80D93"/>
    <w:pPr>
      <w:suppressLineNumbers/>
      <w:suppressAutoHyphens/>
    </w:pPr>
    <w:rPr>
      <w:rFonts w:eastAsia="Calibri"/>
      <w:sz w:val="24"/>
      <w:szCs w:val="24"/>
      <w:lang w:eastAsia="ar-SA"/>
    </w:rPr>
  </w:style>
  <w:style w:type="paragraph" w:customStyle="1" w:styleId="affffffffff2">
    <w:name w:val="Заголовок таблицы"/>
    <w:basedOn w:val="affffffffff1"/>
    <w:rsid w:val="00A80D93"/>
    <w:pPr>
      <w:jc w:val="center"/>
    </w:pPr>
    <w:rPr>
      <w:b/>
      <w:bCs/>
    </w:rPr>
  </w:style>
  <w:style w:type="paragraph" w:customStyle="1" w:styleId="affffffffff3">
    <w:name w:val="Содержимое врезки"/>
    <w:basedOn w:val="af8"/>
    <w:rsid w:val="00A80D93"/>
    <w:pPr>
      <w:suppressAutoHyphens/>
      <w:spacing w:after="120"/>
      <w:jc w:val="left"/>
    </w:pPr>
    <w:rPr>
      <w:rFonts w:eastAsia="Calibri"/>
      <w:szCs w:val="24"/>
      <w:lang w:val="ru-RU" w:eastAsia="ar-SA"/>
    </w:rPr>
  </w:style>
  <w:style w:type="character" w:customStyle="1" w:styleId="FontStyle15">
    <w:name w:val="Font Style15"/>
    <w:rsid w:val="00A80D93"/>
    <w:rPr>
      <w:rFonts w:ascii="Calibri" w:hAnsi="Calibri"/>
      <w:sz w:val="20"/>
    </w:rPr>
  </w:style>
  <w:style w:type="paragraph" w:customStyle="1" w:styleId="116">
    <w:name w:val="Абзац списка11"/>
    <w:basedOn w:val="ac"/>
    <w:uiPriority w:val="99"/>
    <w:rsid w:val="00A80D93"/>
    <w:pPr>
      <w:spacing w:after="200" w:line="276" w:lineRule="auto"/>
      <w:ind w:left="720"/>
    </w:pPr>
    <w:rPr>
      <w:rFonts w:ascii="Calibri" w:hAnsi="Calibri"/>
      <w:sz w:val="22"/>
      <w:szCs w:val="22"/>
    </w:rPr>
  </w:style>
  <w:style w:type="paragraph" w:customStyle="1" w:styleId="default0">
    <w:name w:val="default"/>
    <w:basedOn w:val="ac"/>
    <w:rsid w:val="00A80D93"/>
    <w:pPr>
      <w:autoSpaceDE w:val="0"/>
    </w:pPr>
    <w:rPr>
      <w:rFonts w:ascii="HiddenHorzOCl" w:eastAsia="Calibri" w:hAnsi="HiddenHorzOCl"/>
      <w:color w:val="000000"/>
      <w:sz w:val="24"/>
      <w:szCs w:val="24"/>
    </w:rPr>
  </w:style>
  <w:style w:type="paragraph" w:customStyle="1" w:styleId="CM4a">
    <w:name w:val="Стиль CM4 + полужирный"/>
    <w:basedOn w:val="CM4"/>
    <w:rsid w:val="00A80D93"/>
    <w:rPr>
      <w:rFonts w:ascii="Times New Roman" w:hAnsi="Times New Roman"/>
      <w:b/>
      <w:bCs/>
    </w:rPr>
  </w:style>
  <w:style w:type="paragraph" w:customStyle="1" w:styleId="3fc">
    <w:name w:val="Обычный3"/>
    <w:rsid w:val="00A80D93"/>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c"/>
    <w:rsid w:val="00A80D93"/>
    <w:pPr>
      <w:autoSpaceDE w:val="0"/>
      <w:autoSpaceDN w:val="0"/>
      <w:ind w:firstLine="720"/>
      <w:jc w:val="both"/>
    </w:pPr>
    <w:rPr>
      <w:rFonts w:eastAsia="Calibri"/>
      <w:szCs w:val="24"/>
    </w:rPr>
  </w:style>
  <w:style w:type="paragraph" w:customStyle="1" w:styleId="24">
    <w:name w:val="Пункт_2"/>
    <w:basedOn w:val="ac"/>
    <w:rsid w:val="00A80D93"/>
    <w:pPr>
      <w:numPr>
        <w:ilvl w:val="1"/>
        <w:numId w:val="116"/>
      </w:numPr>
      <w:spacing w:line="360" w:lineRule="auto"/>
      <w:jc w:val="both"/>
    </w:pPr>
    <w:rPr>
      <w:rFonts w:eastAsia="Calibri"/>
      <w:sz w:val="28"/>
    </w:rPr>
  </w:style>
  <w:style w:type="paragraph" w:customStyle="1" w:styleId="37">
    <w:name w:val="Пункт_3"/>
    <w:basedOn w:val="24"/>
    <w:rsid w:val="00A80D93"/>
    <w:pPr>
      <w:numPr>
        <w:ilvl w:val="2"/>
      </w:numPr>
      <w:tabs>
        <w:tab w:val="num" w:pos="3011"/>
      </w:tabs>
      <w:ind w:hanging="360"/>
    </w:pPr>
  </w:style>
  <w:style w:type="paragraph" w:customStyle="1" w:styleId="46">
    <w:name w:val="Пункт_4"/>
    <w:basedOn w:val="37"/>
    <w:rsid w:val="00A80D93"/>
    <w:pPr>
      <w:numPr>
        <w:ilvl w:val="3"/>
      </w:numPr>
      <w:tabs>
        <w:tab w:val="num" w:pos="3731"/>
      </w:tabs>
      <w:ind w:left="3731"/>
    </w:pPr>
  </w:style>
  <w:style w:type="paragraph" w:customStyle="1" w:styleId="5ABCD">
    <w:name w:val="Пункт_5_ABCD"/>
    <w:basedOn w:val="ac"/>
    <w:rsid w:val="00A80D93"/>
    <w:pPr>
      <w:numPr>
        <w:ilvl w:val="4"/>
        <w:numId w:val="116"/>
      </w:numPr>
      <w:spacing w:line="360" w:lineRule="auto"/>
      <w:jc w:val="both"/>
    </w:pPr>
    <w:rPr>
      <w:rFonts w:eastAsia="Calibri"/>
      <w:sz w:val="28"/>
    </w:rPr>
  </w:style>
  <w:style w:type="paragraph" w:customStyle="1" w:styleId="1fff3">
    <w:name w:val="Пункт_1"/>
    <w:basedOn w:val="ac"/>
    <w:rsid w:val="00A80D93"/>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c"/>
    <w:rsid w:val="00A80D93"/>
    <w:pPr>
      <w:spacing w:line="360" w:lineRule="auto"/>
    </w:pPr>
    <w:rPr>
      <w:rFonts w:eastAsia="Calibri"/>
      <w:sz w:val="24"/>
    </w:rPr>
  </w:style>
  <w:style w:type="paragraph" w:customStyle="1" w:styleId="117">
    <w:name w:val="Знак Знак Знак1 Знак Знак Знак Знак Знак Знак Знак1"/>
    <w:basedOn w:val="ac"/>
    <w:rsid w:val="00A80D93"/>
    <w:pPr>
      <w:spacing w:after="160" w:line="240" w:lineRule="exact"/>
    </w:pPr>
    <w:rPr>
      <w:rFonts w:ascii="Verdana" w:eastAsia="Calibri" w:hAnsi="Verdana" w:cs="Verdana"/>
      <w:lang w:val="en-US" w:eastAsia="en-US"/>
    </w:rPr>
  </w:style>
  <w:style w:type="character" w:customStyle="1" w:styleId="defaultlabelstyle1">
    <w:name w:val="defaultlabelstyle1"/>
    <w:uiPriority w:val="99"/>
    <w:rsid w:val="00A80D93"/>
    <w:rPr>
      <w:rFonts w:ascii="Verdana" w:hAnsi="Verdana"/>
      <w:color w:val="333333"/>
    </w:rPr>
  </w:style>
  <w:style w:type="table" w:styleId="affffffffff6">
    <w:name w:val="Table Elegant"/>
    <w:basedOn w:val="ae"/>
    <w:rsid w:val="00A80D93"/>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A80D93"/>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c"/>
    <w:uiPriority w:val="99"/>
    <w:rsid w:val="00A80D93"/>
    <w:pPr>
      <w:widowControl w:val="0"/>
      <w:autoSpaceDE w:val="0"/>
      <w:autoSpaceDN w:val="0"/>
      <w:adjustRightInd w:val="0"/>
    </w:pPr>
    <w:rPr>
      <w:rFonts w:eastAsia="Calibri"/>
      <w:sz w:val="24"/>
      <w:szCs w:val="24"/>
    </w:rPr>
  </w:style>
  <w:style w:type="paragraph" w:customStyle="1" w:styleId="Style2">
    <w:name w:val="Style2"/>
    <w:basedOn w:val="ac"/>
    <w:uiPriority w:val="99"/>
    <w:rsid w:val="00A80D93"/>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c"/>
    <w:uiPriority w:val="99"/>
    <w:rsid w:val="00A80D93"/>
    <w:pPr>
      <w:widowControl w:val="0"/>
      <w:autoSpaceDE w:val="0"/>
      <w:autoSpaceDN w:val="0"/>
      <w:adjustRightInd w:val="0"/>
    </w:pPr>
    <w:rPr>
      <w:rFonts w:eastAsia="Calibri"/>
      <w:sz w:val="24"/>
      <w:szCs w:val="24"/>
    </w:rPr>
  </w:style>
  <w:style w:type="paragraph" w:customStyle="1" w:styleId="Style4">
    <w:name w:val="Style4"/>
    <w:basedOn w:val="ac"/>
    <w:rsid w:val="00A80D93"/>
    <w:pPr>
      <w:widowControl w:val="0"/>
      <w:autoSpaceDE w:val="0"/>
      <w:autoSpaceDN w:val="0"/>
      <w:adjustRightInd w:val="0"/>
      <w:jc w:val="both"/>
    </w:pPr>
    <w:rPr>
      <w:rFonts w:eastAsia="Calibri"/>
      <w:sz w:val="24"/>
      <w:szCs w:val="24"/>
    </w:rPr>
  </w:style>
  <w:style w:type="paragraph" w:customStyle="1" w:styleId="Style5">
    <w:name w:val="Style5"/>
    <w:basedOn w:val="ac"/>
    <w:uiPriority w:val="99"/>
    <w:rsid w:val="00A80D93"/>
    <w:pPr>
      <w:widowControl w:val="0"/>
      <w:autoSpaceDE w:val="0"/>
      <w:autoSpaceDN w:val="0"/>
      <w:adjustRightInd w:val="0"/>
    </w:pPr>
    <w:rPr>
      <w:rFonts w:eastAsia="Calibri"/>
      <w:sz w:val="24"/>
      <w:szCs w:val="24"/>
    </w:rPr>
  </w:style>
  <w:style w:type="paragraph" w:customStyle="1" w:styleId="Style6">
    <w:name w:val="Style6"/>
    <w:basedOn w:val="ac"/>
    <w:uiPriority w:val="99"/>
    <w:rsid w:val="00A80D93"/>
    <w:pPr>
      <w:widowControl w:val="0"/>
      <w:autoSpaceDE w:val="0"/>
      <w:autoSpaceDN w:val="0"/>
      <w:adjustRightInd w:val="0"/>
    </w:pPr>
    <w:rPr>
      <w:rFonts w:eastAsia="Calibri"/>
      <w:sz w:val="24"/>
      <w:szCs w:val="24"/>
    </w:rPr>
  </w:style>
  <w:style w:type="paragraph" w:customStyle="1" w:styleId="Style7">
    <w:name w:val="Style7"/>
    <w:basedOn w:val="ac"/>
    <w:uiPriority w:val="99"/>
    <w:rsid w:val="00A80D93"/>
    <w:pPr>
      <w:widowControl w:val="0"/>
      <w:autoSpaceDE w:val="0"/>
      <w:autoSpaceDN w:val="0"/>
      <w:adjustRightInd w:val="0"/>
    </w:pPr>
    <w:rPr>
      <w:rFonts w:eastAsia="Calibri"/>
      <w:sz w:val="24"/>
      <w:szCs w:val="24"/>
    </w:rPr>
  </w:style>
  <w:style w:type="paragraph" w:customStyle="1" w:styleId="Style9">
    <w:name w:val="Style9"/>
    <w:basedOn w:val="ac"/>
    <w:uiPriority w:val="99"/>
    <w:rsid w:val="00A80D93"/>
    <w:pPr>
      <w:widowControl w:val="0"/>
      <w:autoSpaceDE w:val="0"/>
      <w:autoSpaceDN w:val="0"/>
      <w:adjustRightInd w:val="0"/>
    </w:pPr>
    <w:rPr>
      <w:rFonts w:eastAsia="Calibri"/>
      <w:sz w:val="24"/>
      <w:szCs w:val="24"/>
    </w:rPr>
  </w:style>
  <w:style w:type="paragraph" w:customStyle="1" w:styleId="Style10">
    <w:name w:val="Style10"/>
    <w:basedOn w:val="ac"/>
    <w:uiPriority w:val="99"/>
    <w:rsid w:val="00A80D93"/>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c"/>
    <w:uiPriority w:val="99"/>
    <w:rsid w:val="00A80D93"/>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c"/>
    <w:uiPriority w:val="99"/>
    <w:rsid w:val="00A80D93"/>
    <w:pPr>
      <w:widowControl w:val="0"/>
      <w:autoSpaceDE w:val="0"/>
      <w:autoSpaceDN w:val="0"/>
      <w:adjustRightInd w:val="0"/>
      <w:jc w:val="both"/>
    </w:pPr>
    <w:rPr>
      <w:rFonts w:eastAsia="Calibri"/>
      <w:sz w:val="24"/>
      <w:szCs w:val="24"/>
    </w:rPr>
  </w:style>
  <w:style w:type="paragraph" w:customStyle="1" w:styleId="Style14">
    <w:name w:val="Style14"/>
    <w:basedOn w:val="ac"/>
    <w:uiPriority w:val="99"/>
    <w:rsid w:val="00A80D93"/>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c"/>
    <w:uiPriority w:val="99"/>
    <w:rsid w:val="00A80D93"/>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c"/>
    <w:uiPriority w:val="99"/>
    <w:rsid w:val="00A80D93"/>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c"/>
    <w:uiPriority w:val="99"/>
    <w:rsid w:val="00A80D93"/>
    <w:pPr>
      <w:widowControl w:val="0"/>
      <w:autoSpaceDE w:val="0"/>
      <w:autoSpaceDN w:val="0"/>
      <w:adjustRightInd w:val="0"/>
    </w:pPr>
    <w:rPr>
      <w:rFonts w:eastAsia="Calibri"/>
      <w:sz w:val="24"/>
      <w:szCs w:val="24"/>
    </w:rPr>
  </w:style>
  <w:style w:type="paragraph" w:customStyle="1" w:styleId="Style20">
    <w:name w:val="Style20"/>
    <w:basedOn w:val="ac"/>
    <w:uiPriority w:val="99"/>
    <w:rsid w:val="00A80D93"/>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c"/>
    <w:rsid w:val="00A80D93"/>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c"/>
    <w:uiPriority w:val="99"/>
    <w:rsid w:val="00A80D93"/>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c"/>
    <w:rsid w:val="00A80D93"/>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c"/>
    <w:rsid w:val="00A80D93"/>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c"/>
    <w:rsid w:val="00A80D93"/>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c"/>
    <w:rsid w:val="00A80D93"/>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A80D93"/>
    <w:rPr>
      <w:rFonts w:ascii="Times New Roman" w:hAnsi="Times New Roman"/>
      <w:b/>
      <w:sz w:val="26"/>
    </w:rPr>
  </w:style>
  <w:style w:type="character" w:customStyle="1" w:styleId="FontStyle32">
    <w:name w:val="Font Style32"/>
    <w:uiPriority w:val="99"/>
    <w:rsid w:val="00A80D93"/>
    <w:rPr>
      <w:rFonts w:ascii="Times New Roman" w:hAnsi="Times New Roman"/>
      <w:i/>
      <w:sz w:val="22"/>
    </w:rPr>
  </w:style>
  <w:style w:type="character" w:customStyle="1" w:styleId="FontStyle33">
    <w:name w:val="Font Style33"/>
    <w:uiPriority w:val="99"/>
    <w:rsid w:val="00A80D93"/>
    <w:rPr>
      <w:rFonts w:ascii="Times New Roman" w:hAnsi="Times New Roman"/>
      <w:sz w:val="22"/>
    </w:rPr>
  </w:style>
  <w:style w:type="character" w:customStyle="1" w:styleId="FontStyle34">
    <w:name w:val="Font Style34"/>
    <w:uiPriority w:val="99"/>
    <w:rsid w:val="00A80D93"/>
    <w:rPr>
      <w:rFonts w:ascii="Times New Roman" w:hAnsi="Times New Roman"/>
      <w:sz w:val="32"/>
    </w:rPr>
  </w:style>
  <w:style w:type="character" w:customStyle="1" w:styleId="FontStyle35">
    <w:name w:val="Font Style35"/>
    <w:uiPriority w:val="99"/>
    <w:rsid w:val="00A80D93"/>
    <w:rPr>
      <w:rFonts w:ascii="Times New Roman" w:hAnsi="Times New Roman"/>
      <w:b/>
      <w:sz w:val="22"/>
    </w:rPr>
  </w:style>
  <w:style w:type="character" w:customStyle="1" w:styleId="FontStyle36">
    <w:name w:val="Font Style36"/>
    <w:rsid w:val="00A80D93"/>
    <w:rPr>
      <w:rFonts w:ascii="Times New Roman" w:hAnsi="Times New Roman"/>
      <w:sz w:val="26"/>
    </w:rPr>
  </w:style>
  <w:style w:type="character" w:customStyle="1" w:styleId="FontStyle37">
    <w:name w:val="Font Style37"/>
    <w:rsid w:val="00A80D93"/>
    <w:rPr>
      <w:rFonts w:ascii="Georgia" w:hAnsi="Georgia"/>
      <w:b/>
      <w:sz w:val="32"/>
    </w:rPr>
  </w:style>
  <w:style w:type="character" w:customStyle="1" w:styleId="FontStyle38">
    <w:name w:val="Font Style38"/>
    <w:rsid w:val="00A80D93"/>
    <w:rPr>
      <w:rFonts w:ascii="Times New Roman" w:hAnsi="Times New Roman"/>
      <w:b/>
      <w:sz w:val="20"/>
    </w:rPr>
  </w:style>
  <w:style w:type="character" w:customStyle="1" w:styleId="FontStyle39">
    <w:name w:val="Font Style39"/>
    <w:rsid w:val="00A80D93"/>
    <w:rPr>
      <w:rFonts w:ascii="Times New Roman" w:hAnsi="Times New Roman"/>
      <w:b/>
      <w:sz w:val="20"/>
    </w:rPr>
  </w:style>
  <w:style w:type="character" w:customStyle="1" w:styleId="FontStyle40">
    <w:name w:val="Font Style40"/>
    <w:rsid w:val="00A80D93"/>
    <w:rPr>
      <w:rFonts w:ascii="Times New Roman" w:hAnsi="Times New Roman"/>
      <w:b/>
      <w:sz w:val="22"/>
    </w:rPr>
  </w:style>
  <w:style w:type="table" w:customStyle="1" w:styleId="143">
    <w:name w:val="Сетка таблицы14"/>
    <w:rsid w:val="00A80D93"/>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80D93"/>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A80D93"/>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c"/>
    <w:rsid w:val="00A80D93"/>
    <w:pPr>
      <w:spacing w:line="275" w:lineRule="exact"/>
      <w:ind w:hanging="677"/>
      <w:jc w:val="both"/>
    </w:pPr>
  </w:style>
  <w:style w:type="paragraph" w:customStyle="1" w:styleId="Style204">
    <w:name w:val="Style204"/>
    <w:basedOn w:val="ac"/>
    <w:rsid w:val="00A80D93"/>
    <w:pPr>
      <w:spacing w:line="266" w:lineRule="exact"/>
      <w:jc w:val="both"/>
    </w:pPr>
  </w:style>
  <w:style w:type="paragraph" w:customStyle="1" w:styleId="Style206">
    <w:name w:val="Style206"/>
    <w:basedOn w:val="ac"/>
    <w:rsid w:val="00A80D93"/>
  </w:style>
  <w:style w:type="character" w:customStyle="1" w:styleId="CharStyle54">
    <w:name w:val="CharStyle54"/>
    <w:rsid w:val="00A80D93"/>
    <w:rPr>
      <w:rFonts w:ascii="Times New Roman" w:hAnsi="Times New Roman"/>
      <w:sz w:val="22"/>
    </w:rPr>
  </w:style>
  <w:style w:type="character" w:customStyle="1" w:styleId="CharStyle67">
    <w:name w:val="CharStyle67"/>
    <w:rsid w:val="00A80D93"/>
    <w:rPr>
      <w:rFonts w:ascii="Times New Roman" w:hAnsi="Times New Roman"/>
      <w:b/>
      <w:sz w:val="22"/>
    </w:rPr>
  </w:style>
  <w:style w:type="paragraph" w:customStyle="1" w:styleId="Style223">
    <w:name w:val="Style223"/>
    <w:basedOn w:val="ac"/>
    <w:rsid w:val="00A80D93"/>
    <w:pPr>
      <w:spacing w:line="274" w:lineRule="exact"/>
      <w:ind w:hanging="367"/>
      <w:jc w:val="both"/>
    </w:pPr>
  </w:style>
  <w:style w:type="paragraph" w:customStyle="1" w:styleId="Style229">
    <w:name w:val="Style229"/>
    <w:basedOn w:val="ac"/>
    <w:rsid w:val="00A80D93"/>
    <w:pPr>
      <w:spacing w:line="274" w:lineRule="exact"/>
      <w:ind w:hanging="353"/>
    </w:pPr>
  </w:style>
  <w:style w:type="paragraph" w:customStyle="1" w:styleId="Style220">
    <w:name w:val="Style220"/>
    <w:basedOn w:val="ac"/>
    <w:rsid w:val="00A80D93"/>
    <w:pPr>
      <w:spacing w:line="274" w:lineRule="exact"/>
      <w:ind w:hanging="684"/>
      <w:jc w:val="both"/>
    </w:pPr>
  </w:style>
  <w:style w:type="paragraph" w:customStyle="1" w:styleId="Style233">
    <w:name w:val="Style233"/>
    <w:basedOn w:val="ac"/>
    <w:rsid w:val="00A80D93"/>
  </w:style>
  <w:style w:type="paragraph" w:customStyle="1" w:styleId="Style269">
    <w:name w:val="Style269"/>
    <w:basedOn w:val="ac"/>
    <w:rsid w:val="00A80D93"/>
    <w:pPr>
      <w:spacing w:line="274" w:lineRule="exact"/>
      <w:ind w:hanging="360"/>
    </w:pPr>
  </w:style>
  <w:style w:type="paragraph" w:customStyle="1" w:styleId="Style288">
    <w:name w:val="Style288"/>
    <w:basedOn w:val="ac"/>
    <w:rsid w:val="00A80D93"/>
    <w:pPr>
      <w:spacing w:line="274" w:lineRule="exact"/>
      <w:ind w:hanging="871"/>
      <w:jc w:val="both"/>
    </w:pPr>
  </w:style>
  <w:style w:type="paragraph" w:customStyle="1" w:styleId="Style306">
    <w:name w:val="Style306"/>
    <w:basedOn w:val="ac"/>
    <w:rsid w:val="00A80D93"/>
    <w:pPr>
      <w:spacing w:line="266" w:lineRule="exact"/>
      <w:ind w:hanging="346"/>
    </w:pPr>
  </w:style>
  <w:style w:type="paragraph" w:customStyle="1" w:styleId="Style293">
    <w:name w:val="Style293"/>
    <w:basedOn w:val="ac"/>
    <w:rsid w:val="00A80D93"/>
    <w:pPr>
      <w:spacing w:line="270" w:lineRule="exact"/>
      <w:ind w:hanging="871"/>
    </w:pPr>
  </w:style>
  <w:style w:type="character" w:customStyle="1" w:styleId="CharStyle94">
    <w:name w:val="CharStyle94"/>
    <w:rsid w:val="00A80D93"/>
    <w:rPr>
      <w:rFonts w:ascii="Trebuchet MS" w:hAnsi="Trebuchet MS"/>
      <w:smallCaps/>
      <w:sz w:val="18"/>
    </w:rPr>
  </w:style>
  <w:style w:type="character" w:customStyle="1" w:styleId="FontStyle14">
    <w:name w:val="Font Style14"/>
    <w:uiPriority w:val="99"/>
    <w:rsid w:val="00A80D93"/>
    <w:rPr>
      <w:rFonts w:ascii="Times New Roman" w:hAnsi="Times New Roman"/>
      <w:sz w:val="22"/>
    </w:rPr>
  </w:style>
  <w:style w:type="character" w:customStyle="1" w:styleId="FontStyle13">
    <w:name w:val="Font Style13"/>
    <w:uiPriority w:val="99"/>
    <w:rsid w:val="00A80D93"/>
    <w:rPr>
      <w:rFonts w:ascii="Times New Roman" w:hAnsi="Times New Roman"/>
      <w:b/>
      <w:sz w:val="22"/>
    </w:rPr>
  </w:style>
  <w:style w:type="character" w:customStyle="1" w:styleId="FontStyle16">
    <w:name w:val="Font Style16"/>
    <w:rsid w:val="00A80D93"/>
    <w:rPr>
      <w:rFonts w:ascii="Arial" w:hAnsi="Arial"/>
      <w:i/>
      <w:sz w:val="14"/>
    </w:rPr>
  </w:style>
  <w:style w:type="character" w:customStyle="1" w:styleId="FontStyle19">
    <w:name w:val="Font Style19"/>
    <w:rsid w:val="00A80D93"/>
    <w:rPr>
      <w:rFonts w:ascii="Times New Roman" w:hAnsi="Times New Roman"/>
      <w:b/>
      <w:sz w:val="16"/>
    </w:rPr>
  </w:style>
  <w:style w:type="character" w:customStyle="1" w:styleId="FontStyle17">
    <w:name w:val="Font Style17"/>
    <w:rsid w:val="00A80D93"/>
    <w:rPr>
      <w:rFonts w:ascii="Times New Roman" w:hAnsi="Times New Roman"/>
      <w:sz w:val="18"/>
    </w:rPr>
  </w:style>
  <w:style w:type="character" w:customStyle="1" w:styleId="FontStyle18">
    <w:name w:val="Font Style18"/>
    <w:rsid w:val="00A80D93"/>
    <w:rPr>
      <w:rFonts w:ascii="Times New Roman" w:hAnsi="Times New Roman"/>
      <w:b/>
      <w:sz w:val="16"/>
    </w:rPr>
  </w:style>
  <w:style w:type="paragraph" w:customStyle="1" w:styleId="Style1745">
    <w:name w:val="Style1745"/>
    <w:basedOn w:val="ac"/>
    <w:rsid w:val="00A80D93"/>
    <w:rPr>
      <w:rFonts w:ascii="Arial" w:eastAsia="Calibri" w:hAnsi="Arial" w:cs="Arial"/>
    </w:rPr>
  </w:style>
  <w:style w:type="character" w:customStyle="1" w:styleId="CharStyle304">
    <w:name w:val="CharStyle304"/>
    <w:rsid w:val="00A80D93"/>
    <w:rPr>
      <w:rFonts w:ascii="Times New Roman" w:hAnsi="Times New Roman"/>
      <w:sz w:val="22"/>
    </w:rPr>
  </w:style>
  <w:style w:type="paragraph" w:customStyle="1" w:styleId="Style1764">
    <w:name w:val="Style1764"/>
    <w:basedOn w:val="ac"/>
    <w:rsid w:val="00A80D93"/>
    <w:rPr>
      <w:rFonts w:ascii="Arial" w:eastAsia="Calibri" w:hAnsi="Arial" w:cs="Arial"/>
    </w:rPr>
  </w:style>
  <w:style w:type="paragraph" w:customStyle="1" w:styleId="Style1759">
    <w:name w:val="Style1759"/>
    <w:basedOn w:val="ac"/>
    <w:rsid w:val="00A80D93"/>
    <w:rPr>
      <w:rFonts w:ascii="Arial" w:eastAsia="Calibri" w:hAnsi="Arial" w:cs="Arial"/>
    </w:rPr>
  </w:style>
  <w:style w:type="character" w:customStyle="1" w:styleId="CharStyle331">
    <w:name w:val="CharStyle331"/>
    <w:rsid w:val="00A80D93"/>
    <w:rPr>
      <w:rFonts w:ascii="Arial" w:hAnsi="Arial"/>
      <w:b/>
      <w:sz w:val="18"/>
    </w:rPr>
  </w:style>
  <w:style w:type="character" w:customStyle="1" w:styleId="CharStyle339">
    <w:name w:val="CharStyle339"/>
    <w:rsid w:val="00A80D93"/>
    <w:rPr>
      <w:rFonts w:ascii="Arial" w:hAnsi="Arial"/>
      <w:sz w:val="18"/>
    </w:rPr>
  </w:style>
  <w:style w:type="character" w:customStyle="1" w:styleId="FontStyle22">
    <w:name w:val="Font Style22"/>
    <w:rsid w:val="00A80D93"/>
    <w:rPr>
      <w:rFonts w:ascii="Arial" w:hAnsi="Arial"/>
      <w:sz w:val="18"/>
    </w:rPr>
  </w:style>
  <w:style w:type="character" w:customStyle="1" w:styleId="FontStyle21">
    <w:name w:val="Font Style21"/>
    <w:uiPriority w:val="99"/>
    <w:rsid w:val="00A80D93"/>
    <w:rPr>
      <w:rFonts w:ascii="Arial" w:hAnsi="Arial"/>
      <w:w w:val="50"/>
      <w:sz w:val="54"/>
    </w:rPr>
  </w:style>
  <w:style w:type="character" w:customStyle="1" w:styleId="FontStyle196">
    <w:name w:val="Font Style196"/>
    <w:rsid w:val="00A80D93"/>
    <w:rPr>
      <w:rFonts w:ascii="Times New Roman" w:hAnsi="Times New Roman"/>
      <w:sz w:val="20"/>
    </w:rPr>
  </w:style>
  <w:style w:type="character" w:customStyle="1" w:styleId="FontStyle154">
    <w:name w:val="Font Style154"/>
    <w:rsid w:val="00A80D93"/>
    <w:rPr>
      <w:rFonts w:ascii="Times New Roman" w:hAnsi="Times New Roman"/>
      <w:b/>
      <w:sz w:val="26"/>
    </w:rPr>
  </w:style>
  <w:style w:type="paragraph" w:customStyle="1" w:styleId="Style46">
    <w:name w:val="Style46"/>
    <w:basedOn w:val="ac"/>
    <w:rsid w:val="00A80D93"/>
    <w:pPr>
      <w:widowControl w:val="0"/>
      <w:autoSpaceDE w:val="0"/>
      <w:autoSpaceDN w:val="0"/>
      <w:adjustRightInd w:val="0"/>
    </w:pPr>
    <w:rPr>
      <w:rFonts w:eastAsia="Calibri"/>
      <w:sz w:val="24"/>
      <w:szCs w:val="24"/>
    </w:rPr>
  </w:style>
  <w:style w:type="paragraph" w:customStyle="1" w:styleId="Style47">
    <w:name w:val="Style47"/>
    <w:basedOn w:val="ac"/>
    <w:rsid w:val="00A80D93"/>
    <w:pPr>
      <w:widowControl w:val="0"/>
      <w:autoSpaceDE w:val="0"/>
      <w:autoSpaceDN w:val="0"/>
      <w:adjustRightInd w:val="0"/>
      <w:jc w:val="both"/>
    </w:pPr>
    <w:rPr>
      <w:rFonts w:eastAsia="Calibri"/>
      <w:sz w:val="24"/>
      <w:szCs w:val="24"/>
    </w:rPr>
  </w:style>
  <w:style w:type="character" w:customStyle="1" w:styleId="FontStyle175">
    <w:name w:val="Font Style175"/>
    <w:rsid w:val="00A80D93"/>
    <w:rPr>
      <w:rFonts w:ascii="Times New Roman" w:hAnsi="Times New Roman"/>
      <w:sz w:val="20"/>
    </w:rPr>
  </w:style>
  <w:style w:type="character" w:customStyle="1" w:styleId="FontStyle169">
    <w:name w:val="Font Style169"/>
    <w:rsid w:val="00A80D93"/>
    <w:rPr>
      <w:rFonts w:ascii="Times New Roman" w:hAnsi="Times New Roman"/>
      <w:b/>
      <w:sz w:val="22"/>
    </w:rPr>
  </w:style>
  <w:style w:type="paragraph" w:customStyle="1" w:styleId="Style56">
    <w:name w:val="Style56"/>
    <w:basedOn w:val="ac"/>
    <w:rsid w:val="00A80D93"/>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c"/>
    <w:rsid w:val="00A80D93"/>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c"/>
    <w:rsid w:val="00A80D93"/>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c"/>
    <w:rsid w:val="00A80D93"/>
    <w:pPr>
      <w:widowControl w:val="0"/>
      <w:autoSpaceDE w:val="0"/>
      <w:autoSpaceDN w:val="0"/>
      <w:adjustRightInd w:val="0"/>
    </w:pPr>
    <w:rPr>
      <w:rFonts w:eastAsia="Calibri"/>
      <w:sz w:val="24"/>
      <w:szCs w:val="24"/>
    </w:rPr>
  </w:style>
  <w:style w:type="character" w:customStyle="1" w:styleId="FontStyle110">
    <w:name w:val="Font Style110"/>
    <w:rsid w:val="00A80D93"/>
    <w:rPr>
      <w:rFonts w:ascii="Times New Roman" w:hAnsi="Times New Roman" w:cs="Times New Roman"/>
      <w:b/>
      <w:bCs/>
      <w:sz w:val="22"/>
      <w:szCs w:val="22"/>
    </w:rPr>
  </w:style>
  <w:style w:type="character" w:customStyle="1" w:styleId="FontStyle112">
    <w:name w:val="Font Style112"/>
    <w:rsid w:val="00A80D93"/>
    <w:rPr>
      <w:rFonts w:ascii="Times New Roman" w:hAnsi="Times New Roman" w:cs="Times New Roman"/>
      <w:sz w:val="16"/>
      <w:szCs w:val="16"/>
    </w:rPr>
  </w:style>
  <w:style w:type="paragraph" w:customStyle="1" w:styleId="Style38">
    <w:name w:val="Style38"/>
    <w:basedOn w:val="ac"/>
    <w:rsid w:val="00A80D93"/>
    <w:pPr>
      <w:widowControl w:val="0"/>
      <w:autoSpaceDE w:val="0"/>
      <w:autoSpaceDN w:val="0"/>
      <w:adjustRightInd w:val="0"/>
    </w:pPr>
    <w:rPr>
      <w:rFonts w:eastAsia="Calibri"/>
      <w:sz w:val="24"/>
      <w:szCs w:val="24"/>
    </w:rPr>
  </w:style>
  <w:style w:type="paragraph" w:customStyle="1" w:styleId="Style44">
    <w:name w:val="Style44"/>
    <w:basedOn w:val="ac"/>
    <w:rsid w:val="00A80D93"/>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c"/>
    <w:rsid w:val="00A80D93"/>
    <w:pPr>
      <w:widowControl w:val="0"/>
      <w:autoSpaceDE w:val="0"/>
      <w:autoSpaceDN w:val="0"/>
      <w:adjustRightInd w:val="0"/>
    </w:pPr>
    <w:rPr>
      <w:rFonts w:eastAsia="Calibri"/>
      <w:sz w:val="24"/>
      <w:szCs w:val="24"/>
    </w:rPr>
  </w:style>
  <w:style w:type="paragraph" w:customStyle="1" w:styleId="Style94">
    <w:name w:val="Style94"/>
    <w:basedOn w:val="ac"/>
    <w:rsid w:val="00A80D93"/>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A80D93"/>
    <w:rPr>
      <w:rFonts w:ascii="Times New Roman" w:hAnsi="Times New Roman" w:cs="Times New Roman"/>
      <w:sz w:val="18"/>
      <w:szCs w:val="18"/>
    </w:rPr>
  </w:style>
  <w:style w:type="table" w:customStyle="1" w:styleId="233">
    <w:name w:val="Сетка таблицы23"/>
    <w:rsid w:val="00A80D9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A80D9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uiPriority w:val="99"/>
    <w:semiHidden/>
    <w:rsid w:val="00A80D93"/>
    <w:pPr>
      <w:spacing w:after="0" w:line="240" w:lineRule="auto"/>
    </w:pPr>
    <w:rPr>
      <w:rFonts w:ascii="Calibri" w:eastAsia="Times New Roman" w:hAnsi="Calibri" w:cs="Times New Roman"/>
    </w:rPr>
  </w:style>
  <w:style w:type="paragraph" w:customStyle="1" w:styleId="CommentSubject2">
    <w:name w:val="Comment Subject2"/>
    <w:basedOn w:val="aff2"/>
    <w:next w:val="aff2"/>
    <w:semiHidden/>
    <w:rsid w:val="00A80D93"/>
    <w:rPr>
      <w:rFonts w:eastAsia="Calibri"/>
      <w:b/>
      <w:bCs/>
    </w:rPr>
  </w:style>
  <w:style w:type="paragraph" w:customStyle="1" w:styleId="CommentSubject3">
    <w:name w:val="Comment Subject3"/>
    <w:basedOn w:val="aff2"/>
    <w:next w:val="aff2"/>
    <w:semiHidden/>
    <w:rsid w:val="00A80D93"/>
    <w:rPr>
      <w:rFonts w:eastAsia="Calibri"/>
      <w:b/>
      <w:bCs/>
    </w:rPr>
  </w:style>
  <w:style w:type="character" w:customStyle="1" w:styleId="318">
    <w:name w:val="Основной текст с отступом 3 Знак1"/>
    <w:aliases w:val="Знак1 Знак1"/>
    <w:rsid w:val="00A80D93"/>
    <w:rPr>
      <w:rFonts w:cs="Times New Roman"/>
      <w:sz w:val="16"/>
      <w:szCs w:val="16"/>
    </w:rPr>
  </w:style>
  <w:style w:type="paragraph" w:customStyle="1" w:styleId="msolistparagraph0">
    <w:name w:val="msolistparagraph"/>
    <w:basedOn w:val="ac"/>
    <w:rsid w:val="00A80D93"/>
    <w:pPr>
      <w:ind w:left="720"/>
    </w:pPr>
    <w:rPr>
      <w:rFonts w:ascii="Verdana" w:hAnsi="Verdana"/>
      <w:color w:val="000066"/>
      <w:sz w:val="24"/>
      <w:szCs w:val="24"/>
      <w:lang w:eastAsia="en-US"/>
    </w:rPr>
  </w:style>
  <w:style w:type="character" w:customStyle="1" w:styleId="s103">
    <w:name w:val="s_103"/>
    <w:rsid w:val="00A80D93"/>
    <w:rPr>
      <w:b/>
      <w:bCs/>
      <w:color w:val="000080"/>
    </w:rPr>
  </w:style>
  <w:style w:type="paragraph" w:customStyle="1" w:styleId="msonormal0">
    <w:name w:val="msonormal"/>
    <w:basedOn w:val="ac"/>
    <w:rsid w:val="00A80D93"/>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A80D93"/>
    <w:rPr>
      <w:rFonts w:ascii="Calibri Light" w:eastAsia="Times New Roman" w:hAnsi="Calibri Light" w:cs="Times New Roman"/>
      <w:spacing w:val="-10"/>
      <w:kern w:val="28"/>
      <w:sz w:val="56"/>
      <w:szCs w:val="56"/>
    </w:rPr>
  </w:style>
  <w:style w:type="paragraph" w:customStyle="1" w:styleId="affffffffff7">
    <w:name w:val="Знак Знак Знак"/>
    <w:basedOn w:val="ac"/>
    <w:rsid w:val="004169DC"/>
    <w:pPr>
      <w:tabs>
        <w:tab w:val="num" w:pos="360"/>
      </w:tabs>
      <w:spacing w:after="160" w:line="240" w:lineRule="exact"/>
    </w:pPr>
    <w:rPr>
      <w:noProof/>
      <w:sz w:val="24"/>
      <w:szCs w:val="24"/>
      <w:lang w:val="en-US"/>
    </w:rPr>
  </w:style>
  <w:style w:type="paragraph" w:customStyle="1" w:styleId="CoverAuthor">
    <w:name w:val="Cover Author"/>
    <w:basedOn w:val="ac"/>
    <w:rsid w:val="004169DC"/>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c"/>
    <w:rsid w:val="004169DC"/>
    <w:pPr>
      <w:spacing w:after="120"/>
      <w:jc w:val="right"/>
    </w:pPr>
    <w:rPr>
      <w:sz w:val="28"/>
      <w:szCs w:val="28"/>
    </w:rPr>
  </w:style>
  <w:style w:type="paragraph" w:customStyle="1" w:styleId="affffffffff9">
    <w:name w:val="Слева (без отступа)"/>
    <w:basedOn w:val="ac"/>
    <w:rsid w:val="004169DC"/>
    <w:pPr>
      <w:spacing w:after="120"/>
      <w:jc w:val="both"/>
    </w:pPr>
    <w:rPr>
      <w:sz w:val="28"/>
      <w:szCs w:val="28"/>
    </w:rPr>
  </w:style>
  <w:style w:type="character" w:customStyle="1" w:styleId="affffffffffa">
    <w:name w:val="Стиль полужирный Красный"/>
    <w:rsid w:val="004169DC"/>
    <w:rPr>
      <w:rFonts w:ascii="Times New Roman" w:hAnsi="Times New Roman"/>
      <w:color w:val="auto"/>
    </w:rPr>
  </w:style>
  <w:style w:type="paragraph" w:customStyle="1" w:styleId="1">
    <w:name w:val="МРСК_заголовок_1"/>
    <w:basedOn w:val="1b"/>
    <w:rsid w:val="004169DC"/>
    <w:pPr>
      <w:numPr>
        <w:numId w:val="125"/>
      </w:numPr>
      <w:shd w:val="clear" w:color="auto" w:fill="D9D9D9"/>
      <w:spacing w:line="300" w:lineRule="auto"/>
      <w:jc w:val="both"/>
    </w:pPr>
    <w:rPr>
      <w:rFonts w:ascii="Times New Roman" w:hAnsi="Times New Roman" w:cs="Arial"/>
      <w:caps/>
      <w:sz w:val="28"/>
      <w:szCs w:val="28"/>
      <w:lang w:val="ru-RU" w:eastAsia="ru-RU"/>
    </w:rPr>
  </w:style>
  <w:style w:type="paragraph" w:customStyle="1" w:styleId="affffffffffb">
    <w:name w:val="МРСК_шрифт_абзаца"/>
    <w:basedOn w:val="ac"/>
    <w:link w:val="affffffffffc"/>
    <w:rsid w:val="004169DC"/>
    <w:pPr>
      <w:keepNext/>
      <w:keepLines/>
      <w:widowControl w:val="0"/>
      <w:suppressLineNumbers/>
      <w:spacing w:before="120" w:after="120" w:line="300" w:lineRule="auto"/>
      <w:ind w:firstLine="709"/>
      <w:contextualSpacing/>
      <w:jc w:val="both"/>
    </w:pPr>
    <w:rPr>
      <w:sz w:val="24"/>
      <w:szCs w:val="24"/>
    </w:rPr>
  </w:style>
  <w:style w:type="character" w:customStyle="1" w:styleId="affffffffffc">
    <w:name w:val="МРСК_шрифт_абзаца Знак"/>
    <w:link w:val="affffffffffb"/>
    <w:rsid w:val="004169DC"/>
    <w:rPr>
      <w:rFonts w:ascii="Times New Roman" w:eastAsia="Times New Roman" w:hAnsi="Times New Roman" w:cs="Times New Roman"/>
      <w:sz w:val="24"/>
      <w:szCs w:val="24"/>
      <w:lang w:eastAsia="ru-RU"/>
    </w:rPr>
  </w:style>
  <w:style w:type="paragraph" w:customStyle="1" w:styleId="2">
    <w:name w:val="МРСК_заголовок_2"/>
    <w:basedOn w:val="affffffffffb"/>
    <w:rsid w:val="004169DC"/>
    <w:pPr>
      <w:keepNext w:val="0"/>
      <w:keepLines w:val="0"/>
      <w:numPr>
        <w:ilvl w:val="1"/>
        <w:numId w:val="125"/>
      </w:numPr>
      <w:tabs>
        <w:tab w:val="clear" w:pos="0"/>
        <w:tab w:val="num" w:pos="360"/>
      </w:tabs>
      <w:spacing w:before="240" w:after="60"/>
      <w:ind w:left="1788" w:hanging="720"/>
      <w:jc w:val="left"/>
    </w:pPr>
    <w:rPr>
      <w:b/>
      <w:caps/>
      <w:spacing w:val="-6"/>
      <w:sz w:val="26"/>
      <w:szCs w:val="26"/>
    </w:rPr>
  </w:style>
  <w:style w:type="paragraph" w:customStyle="1" w:styleId="affffffffffd">
    <w:name w:val="МРСК_заголовок_большой"/>
    <w:basedOn w:val="ac"/>
    <w:rsid w:val="004169DC"/>
    <w:pPr>
      <w:keepNext/>
      <w:suppressAutoHyphens/>
      <w:ind w:firstLine="709"/>
      <w:jc w:val="center"/>
    </w:pPr>
    <w:rPr>
      <w:b/>
      <w:caps/>
      <w:sz w:val="32"/>
      <w:szCs w:val="32"/>
    </w:rPr>
  </w:style>
  <w:style w:type="paragraph" w:customStyle="1" w:styleId="affffffffffe">
    <w:name w:val="МРСК_заголовок_малый"/>
    <w:basedOn w:val="ac"/>
    <w:rsid w:val="004169DC"/>
    <w:pPr>
      <w:keepNext/>
      <w:suppressAutoHyphens/>
      <w:ind w:firstLine="709"/>
      <w:jc w:val="center"/>
    </w:pPr>
    <w:rPr>
      <w:b/>
      <w:caps/>
      <w:sz w:val="24"/>
      <w:szCs w:val="24"/>
    </w:rPr>
  </w:style>
  <w:style w:type="paragraph" w:customStyle="1" w:styleId="afffffffffff">
    <w:name w:val="МРСК_заголовок_средний"/>
    <w:basedOn w:val="ac"/>
    <w:rsid w:val="004169DC"/>
    <w:pPr>
      <w:keepNext/>
      <w:suppressAutoHyphens/>
      <w:spacing w:after="120"/>
      <w:ind w:firstLine="709"/>
      <w:jc w:val="center"/>
    </w:pPr>
    <w:rPr>
      <w:b/>
      <w:caps/>
      <w:sz w:val="28"/>
      <w:szCs w:val="28"/>
    </w:rPr>
  </w:style>
  <w:style w:type="paragraph" w:customStyle="1" w:styleId="afffffffffff0">
    <w:name w:val="МРСК_колонтитул_верхний_левый"/>
    <w:basedOn w:val="af0"/>
    <w:rsid w:val="004169DC"/>
    <w:pPr>
      <w:keepNext/>
      <w:ind w:firstLine="709"/>
    </w:pPr>
    <w:rPr>
      <w:caps/>
      <w:sz w:val="16"/>
      <w:szCs w:val="16"/>
    </w:rPr>
  </w:style>
  <w:style w:type="paragraph" w:customStyle="1" w:styleId="afffffffffff1">
    <w:name w:val="МРСК_колонтитул_верхний_правый"/>
    <w:basedOn w:val="af0"/>
    <w:link w:val="afffffffffff2"/>
    <w:rsid w:val="004169DC"/>
    <w:pPr>
      <w:keepNext/>
      <w:ind w:firstLine="709"/>
      <w:jc w:val="right"/>
    </w:pPr>
    <w:rPr>
      <w:caps/>
      <w:sz w:val="16"/>
      <w:szCs w:val="16"/>
    </w:rPr>
  </w:style>
  <w:style w:type="character" w:customStyle="1" w:styleId="afffffffffff2">
    <w:name w:val="МРСК_колонтитул_верхний_правый Знак"/>
    <w:link w:val="afffffffffff1"/>
    <w:rsid w:val="004169DC"/>
    <w:rPr>
      <w:rFonts w:ascii="Times New Roman" w:eastAsia="Times New Roman" w:hAnsi="Times New Roman" w:cs="Times New Roman"/>
      <w:caps/>
      <w:sz w:val="16"/>
      <w:szCs w:val="16"/>
      <w:lang w:eastAsia="ru-RU"/>
    </w:rPr>
  </w:style>
  <w:style w:type="paragraph" w:customStyle="1" w:styleId="afffffffffff3">
    <w:name w:val="МРСК_колонтитул_верхний_центр"/>
    <w:basedOn w:val="af0"/>
    <w:rsid w:val="004169DC"/>
    <w:pPr>
      <w:keepNext/>
      <w:ind w:firstLine="709"/>
      <w:jc w:val="center"/>
    </w:pPr>
    <w:rPr>
      <w:caps/>
      <w:sz w:val="16"/>
      <w:szCs w:val="16"/>
    </w:rPr>
  </w:style>
  <w:style w:type="paragraph" w:customStyle="1" w:styleId="a1">
    <w:name w:val="МРСК_маркированный"/>
    <w:basedOn w:val="afffff2"/>
    <w:rsid w:val="004169DC"/>
    <w:pPr>
      <w:keepNext/>
      <w:numPr>
        <w:numId w:val="128"/>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4">
    <w:name w:val="МРСК_название_объекта"/>
    <w:basedOn w:val="ac"/>
    <w:rsid w:val="004169DC"/>
    <w:pPr>
      <w:keepNext/>
      <w:spacing w:before="60"/>
      <w:ind w:firstLine="709"/>
      <w:jc w:val="both"/>
    </w:pPr>
    <w:rPr>
      <w:b/>
      <w:bCs/>
    </w:rPr>
  </w:style>
  <w:style w:type="paragraph" w:customStyle="1" w:styleId="a">
    <w:name w:val="МРСК_нумерованный_список"/>
    <w:basedOn w:val="affffffd"/>
    <w:link w:val="afffffffffff5"/>
    <w:rsid w:val="004169DC"/>
    <w:pPr>
      <w:keepNext/>
      <w:numPr>
        <w:numId w:val="126"/>
      </w:numPr>
      <w:autoSpaceDE/>
      <w:autoSpaceDN/>
      <w:spacing w:before="0" w:line="300" w:lineRule="auto"/>
    </w:pPr>
    <w:rPr>
      <w:rFonts w:eastAsia="Times New Roman"/>
      <w:bCs w:val="0"/>
      <w:sz w:val="24"/>
    </w:rPr>
  </w:style>
  <w:style w:type="character" w:customStyle="1" w:styleId="afffffffffff5">
    <w:name w:val="МРСК_нумерованный_список Знак"/>
    <w:link w:val="a"/>
    <w:rsid w:val="004169DC"/>
    <w:rPr>
      <w:rFonts w:ascii="Times New Roman" w:eastAsia="Times New Roman" w:hAnsi="Times New Roman" w:cs="Times New Roman"/>
      <w:sz w:val="24"/>
      <w:szCs w:val="24"/>
      <w:lang w:eastAsia="ru-RU"/>
    </w:rPr>
  </w:style>
  <w:style w:type="paragraph" w:customStyle="1" w:styleId="afffffffffff6">
    <w:name w:val="МРСК_потоковая_диаграмма"/>
    <w:basedOn w:val="ac"/>
    <w:rsid w:val="004169DC"/>
    <w:pPr>
      <w:keepNext/>
      <w:ind w:firstLine="709"/>
      <w:jc w:val="both"/>
    </w:pPr>
    <w:rPr>
      <w:sz w:val="16"/>
      <w:szCs w:val="16"/>
    </w:rPr>
  </w:style>
  <w:style w:type="paragraph" w:customStyle="1" w:styleId="afffffffffff7">
    <w:name w:val="МРСК_потоковая_диаграмма_по_центру"/>
    <w:basedOn w:val="afffffffffff6"/>
    <w:rsid w:val="004169DC"/>
    <w:pPr>
      <w:suppressAutoHyphens/>
      <w:jc w:val="center"/>
    </w:pPr>
  </w:style>
  <w:style w:type="paragraph" w:customStyle="1" w:styleId="afffffffffff8">
    <w:name w:val="МРСК_Приложения"/>
    <w:basedOn w:val="afffffffffff"/>
    <w:rsid w:val="004169DC"/>
    <w:pPr>
      <w:spacing w:before="6000"/>
    </w:pPr>
  </w:style>
  <w:style w:type="paragraph" w:customStyle="1" w:styleId="afffffffffff9">
    <w:name w:val="МРСК_рисунок"/>
    <w:basedOn w:val="ac"/>
    <w:rsid w:val="004169DC"/>
    <w:pPr>
      <w:keepNext/>
      <w:suppressAutoHyphens/>
      <w:ind w:firstLine="709"/>
      <w:jc w:val="center"/>
    </w:pPr>
    <w:rPr>
      <w:sz w:val="16"/>
      <w:szCs w:val="16"/>
    </w:rPr>
  </w:style>
  <w:style w:type="paragraph" w:customStyle="1" w:styleId="afffffffffffa">
    <w:name w:val="МРСК_Скрытый"/>
    <w:basedOn w:val="affffffffffe"/>
    <w:rsid w:val="004169DC"/>
    <w:pPr>
      <w:jc w:val="left"/>
    </w:pPr>
    <w:rPr>
      <w:b w:val="0"/>
      <w:color w:val="FFFFFF"/>
      <w:sz w:val="16"/>
      <w:szCs w:val="16"/>
    </w:rPr>
  </w:style>
  <w:style w:type="paragraph" w:customStyle="1" w:styleId="afffffffffffb">
    <w:name w:val="МРСК_таблица_заголовок"/>
    <w:basedOn w:val="ac"/>
    <w:rsid w:val="004169DC"/>
    <w:pPr>
      <w:keepNext/>
      <w:suppressAutoHyphens/>
      <w:ind w:firstLine="709"/>
      <w:jc w:val="center"/>
    </w:pPr>
  </w:style>
  <w:style w:type="paragraph" w:customStyle="1" w:styleId="afffffffffffc">
    <w:name w:val="МРСК_таблица_текст"/>
    <w:basedOn w:val="afffffffffffb"/>
    <w:rsid w:val="004169DC"/>
    <w:pPr>
      <w:suppressAutoHyphens w:val="0"/>
      <w:jc w:val="both"/>
    </w:pPr>
  </w:style>
  <w:style w:type="paragraph" w:customStyle="1" w:styleId="afffffffffffd">
    <w:name w:val="МРСК_шрифт_абзаца_без_отступа"/>
    <w:basedOn w:val="ac"/>
    <w:rsid w:val="004169DC"/>
    <w:pPr>
      <w:keepNext/>
      <w:ind w:firstLine="709"/>
    </w:pPr>
    <w:rPr>
      <w:sz w:val="24"/>
      <w:szCs w:val="24"/>
    </w:rPr>
  </w:style>
  <w:style w:type="paragraph" w:customStyle="1" w:styleId="afffffffffffe">
    <w:name w:val="МРСК_шрифт_абзаца_без_отступа_по_центру"/>
    <w:basedOn w:val="afffffffffffd"/>
    <w:rsid w:val="004169DC"/>
    <w:pPr>
      <w:jc w:val="center"/>
    </w:pPr>
  </w:style>
  <w:style w:type="paragraph" w:customStyle="1" w:styleId="affffffffffff">
    <w:name w:val="МРСК_обычный_текст"/>
    <w:basedOn w:val="ac"/>
    <w:qFormat/>
    <w:rsid w:val="004169DC"/>
    <w:pPr>
      <w:keepNext/>
      <w:ind w:firstLine="709"/>
      <w:jc w:val="both"/>
    </w:pPr>
    <w:rPr>
      <w:sz w:val="24"/>
      <w:szCs w:val="24"/>
    </w:rPr>
  </w:style>
  <w:style w:type="paragraph" w:customStyle="1" w:styleId="affffffffffff0">
    <w:name w:val="МРСК_таблица_название"/>
    <w:basedOn w:val="afffb"/>
    <w:rsid w:val="004169DC"/>
    <w:pPr>
      <w:keepNext/>
      <w:tabs>
        <w:tab w:val="clear" w:pos="0"/>
      </w:tabs>
      <w:spacing w:before="60"/>
      <w:ind w:firstLine="709"/>
      <w:jc w:val="left"/>
    </w:pPr>
    <w:rPr>
      <w:b/>
      <w:bCs/>
      <w:sz w:val="20"/>
    </w:rPr>
  </w:style>
  <w:style w:type="paragraph" w:customStyle="1" w:styleId="3">
    <w:name w:val="МРСК_заголовок_3"/>
    <w:basedOn w:val="35"/>
    <w:qFormat/>
    <w:rsid w:val="004169DC"/>
    <w:pPr>
      <w:numPr>
        <w:numId w:val="125"/>
      </w:numPr>
      <w:spacing w:line="300" w:lineRule="auto"/>
      <w:jc w:val="both"/>
    </w:pPr>
    <w:rPr>
      <w:b/>
      <w:bCs/>
      <w:caps/>
      <w:szCs w:val="26"/>
      <w:vertAlign w:val="baseline"/>
      <w:lang w:eastAsia="en-US"/>
    </w:rPr>
  </w:style>
  <w:style w:type="paragraph" w:customStyle="1" w:styleId="affffffffffff1">
    <w:name w:val="Мой_обычный"/>
    <w:basedOn w:val="ac"/>
    <w:qFormat/>
    <w:rsid w:val="004169DC"/>
    <w:pPr>
      <w:keepNext/>
      <w:framePr w:hSpace="180" w:wrap="around" w:vAnchor="text" w:hAnchor="margin" w:y="137"/>
      <w:spacing w:line="300" w:lineRule="auto"/>
      <w:ind w:firstLine="709"/>
      <w:jc w:val="both"/>
    </w:pPr>
    <w:rPr>
      <w:sz w:val="24"/>
      <w:szCs w:val="24"/>
    </w:rPr>
  </w:style>
  <w:style w:type="paragraph" w:customStyle="1" w:styleId="affffffffffff2">
    <w:name w:val="МРСК_колонтитул_верхний_центр_курсив"/>
    <w:basedOn w:val="afffffffffff3"/>
    <w:qFormat/>
    <w:rsid w:val="004169DC"/>
    <w:pPr>
      <w:framePr w:hSpace="180" w:wrap="around" w:vAnchor="text" w:hAnchor="margin" w:y="137"/>
    </w:pPr>
    <w:rPr>
      <w:i/>
      <w:sz w:val="12"/>
    </w:rPr>
  </w:style>
  <w:style w:type="paragraph" w:customStyle="1" w:styleId="affffffffffff3">
    <w:name w:val="Б_скрытый"/>
    <w:basedOn w:val="ac"/>
    <w:rsid w:val="004169DC"/>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4">
    <w:name w:val="Стиль специальный"/>
    <w:basedOn w:val="ac"/>
    <w:uiPriority w:val="99"/>
    <w:rsid w:val="004169DC"/>
    <w:pPr>
      <w:spacing w:line="264" w:lineRule="auto"/>
      <w:ind w:firstLine="720"/>
      <w:jc w:val="both"/>
    </w:pPr>
    <w:rPr>
      <w:sz w:val="28"/>
      <w:szCs w:val="28"/>
    </w:rPr>
  </w:style>
  <w:style w:type="character" w:customStyle="1" w:styleId="FontStyle29">
    <w:name w:val="Font Style29"/>
    <w:uiPriority w:val="99"/>
    <w:rsid w:val="004169DC"/>
    <w:rPr>
      <w:rFonts w:ascii="Times New Roman" w:hAnsi="Times New Roman" w:cs="Times New Roman"/>
      <w:b/>
      <w:bCs/>
      <w:i/>
      <w:iCs/>
      <w:spacing w:val="-20"/>
      <w:sz w:val="30"/>
      <w:szCs w:val="30"/>
    </w:rPr>
  </w:style>
  <w:style w:type="character" w:customStyle="1" w:styleId="FontStyle41">
    <w:name w:val="Font Style41"/>
    <w:uiPriority w:val="99"/>
    <w:rsid w:val="004169DC"/>
    <w:rPr>
      <w:rFonts w:ascii="Times New Roman" w:hAnsi="Times New Roman" w:cs="Times New Roman"/>
      <w:spacing w:val="-10"/>
      <w:sz w:val="28"/>
      <w:szCs w:val="28"/>
    </w:rPr>
  </w:style>
  <w:style w:type="character" w:customStyle="1" w:styleId="FontStyle49">
    <w:name w:val="Font Style49"/>
    <w:uiPriority w:val="99"/>
    <w:rsid w:val="004169DC"/>
    <w:rPr>
      <w:rFonts w:ascii="Segoe UI" w:hAnsi="Segoe UI" w:cs="Segoe UI"/>
      <w:spacing w:val="10"/>
      <w:sz w:val="24"/>
      <w:szCs w:val="24"/>
    </w:rPr>
  </w:style>
  <w:style w:type="character" w:customStyle="1" w:styleId="FontStyle30">
    <w:name w:val="Font Style30"/>
    <w:uiPriority w:val="99"/>
    <w:rsid w:val="004169DC"/>
    <w:rPr>
      <w:rFonts w:ascii="Times New Roman" w:hAnsi="Times New Roman" w:cs="Times New Roman"/>
      <w:i/>
      <w:iCs/>
      <w:sz w:val="18"/>
      <w:szCs w:val="18"/>
    </w:rPr>
  </w:style>
  <w:style w:type="character" w:customStyle="1" w:styleId="FontStyle43">
    <w:name w:val="Font Style43"/>
    <w:uiPriority w:val="99"/>
    <w:rsid w:val="004169DC"/>
    <w:rPr>
      <w:rFonts w:ascii="Times New Roman" w:hAnsi="Times New Roman" w:cs="Times New Roman"/>
      <w:b/>
      <w:bCs/>
      <w:i/>
      <w:iCs/>
      <w:spacing w:val="20"/>
      <w:sz w:val="24"/>
      <w:szCs w:val="24"/>
    </w:rPr>
  </w:style>
  <w:style w:type="paragraph" w:customStyle="1" w:styleId="BodyText">
    <w:name w:val="Body_Text"/>
    <w:basedOn w:val="ac"/>
    <w:rsid w:val="004169DC"/>
    <w:pPr>
      <w:spacing w:line="264" w:lineRule="auto"/>
      <w:ind w:left="284" w:right="567" w:hanging="284"/>
      <w:jc w:val="both"/>
    </w:pPr>
    <w:rPr>
      <w:rFonts w:ascii="Arial" w:hAnsi="Arial"/>
      <w:lang w:val="uk-UA"/>
    </w:rPr>
  </w:style>
  <w:style w:type="paragraph" w:customStyle="1" w:styleId="headertext">
    <w:name w:val="headertext"/>
    <w:uiPriority w:val="99"/>
    <w:rsid w:val="004169D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4169DC"/>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4169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c"/>
    <w:next w:val="ac"/>
    <w:rsid w:val="004169DC"/>
    <w:pPr>
      <w:keepNext/>
      <w:widowControl w:val="0"/>
      <w:jc w:val="both"/>
    </w:pPr>
    <w:rPr>
      <w:sz w:val="28"/>
      <w:szCs w:val="28"/>
    </w:rPr>
  </w:style>
  <w:style w:type="paragraph" w:customStyle="1" w:styleId="224">
    <w:name w:val="Стиль22"/>
    <w:basedOn w:val="af8"/>
    <w:rsid w:val="004169DC"/>
    <w:rPr>
      <w:sz w:val="28"/>
      <w:szCs w:val="28"/>
      <w:lang w:val="ru-RU" w:eastAsia="ru-RU"/>
    </w:rPr>
  </w:style>
  <w:style w:type="paragraph" w:customStyle="1" w:styleId="affffffffffff5">
    <w:name w:val="Норм_док"/>
    <w:basedOn w:val="af8"/>
    <w:rsid w:val="004169DC"/>
    <w:pPr>
      <w:widowControl w:val="0"/>
      <w:spacing w:before="60" w:line="288" w:lineRule="auto"/>
      <w:ind w:firstLine="720"/>
    </w:pPr>
    <w:rPr>
      <w:sz w:val="28"/>
      <w:szCs w:val="28"/>
      <w:lang w:val="ru-RU" w:eastAsia="ru-RU"/>
    </w:rPr>
  </w:style>
  <w:style w:type="paragraph" w:customStyle="1" w:styleId="1fff4">
    <w:name w:val="Пункт1"/>
    <w:basedOn w:val="ac"/>
    <w:rsid w:val="004169DC"/>
    <w:pPr>
      <w:spacing w:line="360" w:lineRule="auto"/>
      <w:jc w:val="both"/>
    </w:pPr>
    <w:rPr>
      <w:sz w:val="28"/>
      <w:szCs w:val="28"/>
    </w:rPr>
  </w:style>
  <w:style w:type="paragraph" w:customStyle="1" w:styleId="2ff2">
    <w:name w:val="Знак2"/>
    <w:basedOn w:val="ac"/>
    <w:rsid w:val="004169DC"/>
    <w:pPr>
      <w:spacing w:after="160" w:line="240" w:lineRule="exact"/>
    </w:pPr>
    <w:rPr>
      <w:rFonts w:ascii="Verdana" w:hAnsi="Verdana" w:cs="Verdana"/>
      <w:lang w:val="en-US" w:eastAsia="en-US"/>
    </w:rPr>
  </w:style>
  <w:style w:type="paragraph" w:customStyle="1" w:styleId="affffffffffff6">
    <w:name w:val="Знак"/>
    <w:basedOn w:val="ac"/>
    <w:rsid w:val="004169DC"/>
    <w:pPr>
      <w:spacing w:after="160" w:line="240" w:lineRule="exact"/>
    </w:pPr>
    <w:rPr>
      <w:rFonts w:ascii="Verdana" w:hAnsi="Verdana" w:cs="Verdana"/>
      <w:lang w:val="en-US" w:eastAsia="en-US"/>
    </w:rPr>
  </w:style>
  <w:style w:type="character" w:customStyle="1" w:styleId="apple-style-span">
    <w:name w:val="apple-style-span"/>
    <w:basedOn w:val="ad"/>
    <w:rsid w:val="004169DC"/>
  </w:style>
  <w:style w:type="paragraph" w:customStyle="1" w:styleId="A10">
    <w:name w:val="A1"/>
    <w:basedOn w:val="ac"/>
    <w:rsid w:val="004169DC"/>
    <w:pPr>
      <w:tabs>
        <w:tab w:val="num" w:pos="360"/>
      </w:tabs>
      <w:ind w:left="360" w:hanging="360"/>
    </w:pPr>
    <w:rPr>
      <w:sz w:val="28"/>
      <w:szCs w:val="28"/>
    </w:rPr>
  </w:style>
  <w:style w:type="paragraph" w:customStyle="1" w:styleId="A30">
    <w:name w:val="A3"/>
    <w:basedOn w:val="ac"/>
    <w:rsid w:val="004169DC"/>
    <w:pPr>
      <w:tabs>
        <w:tab w:val="num" w:pos="1440"/>
      </w:tabs>
      <w:spacing w:before="120"/>
      <w:ind w:left="1224" w:hanging="504"/>
      <w:jc w:val="both"/>
    </w:pPr>
    <w:rPr>
      <w:sz w:val="28"/>
      <w:szCs w:val="28"/>
    </w:rPr>
  </w:style>
  <w:style w:type="paragraph" w:customStyle="1" w:styleId="3fd">
    <w:name w:val="Заг3"/>
    <w:basedOn w:val="35"/>
    <w:rsid w:val="004169DC"/>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c"/>
    <w:rsid w:val="004169DC"/>
    <w:pPr>
      <w:keepNext/>
      <w:widowControl w:val="0"/>
      <w:spacing w:before="240" w:after="240"/>
      <w:jc w:val="center"/>
    </w:pPr>
    <w:rPr>
      <w:sz w:val="24"/>
    </w:rPr>
  </w:style>
  <w:style w:type="paragraph" w:customStyle="1" w:styleId="affffffffffff7">
    <w:name w:val="Список маркированный"/>
    <w:basedOn w:val="ac"/>
    <w:rsid w:val="004169DC"/>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rsid w:val="004169DC"/>
    <w:pPr>
      <w:spacing w:before="120" w:after="120"/>
    </w:pPr>
    <w:rPr>
      <w:rFonts w:eastAsia="Times New Roman"/>
      <w:color w:val="auto"/>
      <w:lang w:eastAsia="ru-RU"/>
    </w:rPr>
  </w:style>
  <w:style w:type="paragraph" w:customStyle="1" w:styleId="1fff5">
    <w:name w:val="Заг1"/>
    <w:basedOn w:val="1b"/>
    <w:link w:val="1fff6"/>
    <w:rsid w:val="004169DC"/>
    <w:pPr>
      <w:widowControl w:val="0"/>
      <w:snapToGrid w:val="0"/>
      <w:spacing w:before="0" w:after="200"/>
      <w:jc w:val="center"/>
    </w:pPr>
    <w:rPr>
      <w:caps/>
      <w:color w:val="365F91"/>
      <w:spacing w:val="20"/>
      <w:kern w:val="0"/>
      <w:sz w:val="28"/>
      <w:szCs w:val="28"/>
      <w:lang w:val="ru-RU" w:eastAsia="ru-RU"/>
    </w:rPr>
  </w:style>
  <w:style w:type="character" w:customStyle="1" w:styleId="1fff6">
    <w:name w:val="Заг1 Знак"/>
    <w:link w:val="1fff5"/>
    <w:rsid w:val="004169DC"/>
    <w:rPr>
      <w:rFonts w:ascii="Arial" w:eastAsia="Times New Roman" w:hAnsi="Arial" w:cs="Times New Roman"/>
      <w:b/>
      <w:bCs/>
      <w:caps/>
      <w:color w:val="365F91"/>
      <w:spacing w:val="20"/>
      <w:sz w:val="28"/>
      <w:szCs w:val="28"/>
      <w:lang w:eastAsia="ru-RU"/>
    </w:rPr>
  </w:style>
  <w:style w:type="paragraph" w:customStyle="1" w:styleId="affffffffffff8">
    <w:name w:val="Текст ТЗ"/>
    <w:basedOn w:val="1b"/>
    <w:link w:val="affffffffffff9"/>
    <w:rsid w:val="004169DC"/>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character" w:customStyle="1" w:styleId="affffffffffff9">
    <w:name w:val="Текст ТЗ Знак"/>
    <w:link w:val="affffffffffff8"/>
    <w:locked/>
    <w:rsid w:val="004169DC"/>
    <w:rPr>
      <w:rFonts w:ascii="Calibri" w:eastAsia="Calibri" w:hAnsi="Calibri" w:cs="Times New Roman"/>
      <w:kern w:val="28"/>
      <w:sz w:val="28"/>
      <w:szCs w:val="28"/>
      <w:lang w:eastAsia="ru-RU"/>
    </w:rPr>
  </w:style>
  <w:style w:type="paragraph" w:customStyle="1" w:styleId="Bullet">
    <w:name w:val="Bullet"/>
    <w:basedOn w:val="ac"/>
    <w:rsid w:val="004169DC"/>
    <w:pPr>
      <w:tabs>
        <w:tab w:val="num" w:pos="1287"/>
      </w:tabs>
      <w:spacing w:before="60" w:after="60"/>
      <w:ind w:left="1287" w:hanging="360"/>
    </w:pPr>
    <w:rPr>
      <w:sz w:val="24"/>
    </w:rPr>
  </w:style>
  <w:style w:type="character" w:customStyle="1" w:styleId="FontStyle11">
    <w:name w:val="Font Style11"/>
    <w:uiPriority w:val="99"/>
    <w:rsid w:val="004169DC"/>
    <w:rPr>
      <w:rFonts w:ascii="Times New Roman" w:hAnsi="Times New Roman" w:cs="Times New Roman"/>
      <w:spacing w:val="10"/>
      <w:sz w:val="24"/>
      <w:szCs w:val="24"/>
    </w:rPr>
  </w:style>
  <w:style w:type="character" w:customStyle="1" w:styleId="FontStyle12">
    <w:name w:val="Font Style12"/>
    <w:uiPriority w:val="99"/>
    <w:rsid w:val="004169DC"/>
    <w:rPr>
      <w:rFonts w:ascii="Times New Roman" w:hAnsi="Times New Roman" w:cs="Times New Roman"/>
      <w:spacing w:val="10"/>
      <w:sz w:val="24"/>
      <w:szCs w:val="24"/>
    </w:rPr>
  </w:style>
  <w:style w:type="numbering" w:customStyle="1" w:styleId="111110">
    <w:name w:val="Нет списка11111"/>
    <w:next w:val="af"/>
    <w:uiPriority w:val="99"/>
    <w:semiHidden/>
    <w:unhideWhenUsed/>
    <w:rsid w:val="004169DC"/>
  </w:style>
  <w:style w:type="numbering" w:customStyle="1" w:styleId="1114">
    <w:name w:val="Стиль111"/>
    <w:rsid w:val="004169DC"/>
  </w:style>
  <w:style w:type="numbering" w:customStyle="1" w:styleId="11120">
    <w:name w:val="Нет списка1112"/>
    <w:next w:val="af"/>
    <w:uiPriority w:val="99"/>
    <w:semiHidden/>
    <w:unhideWhenUsed/>
    <w:rsid w:val="004169DC"/>
  </w:style>
  <w:style w:type="numbering" w:customStyle="1" w:styleId="144">
    <w:name w:val="Нет списка14"/>
    <w:next w:val="af"/>
    <w:uiPriority w:val="99"/>
    <w:semiHidden/>
    <w:unhideWhenUsed/>
    <w:rsid w:val="004169DC"/>
  </w:style>
  <w:style w:type="numbering" w:customStyle="1" w:styleId="1130">
    <w:name w:val="Нет списка113"/>
    <w:next w:val="af"/>
    <w:uiPriority w:val="99"/>
    <w:semiHidden/>
    <w:unhideWhenUsed/>
    <w:rsid w:val="004169DC"/>
  </w:style>
  <w:style w:type="numbering" w:customStyle="1" w:styleId="11130">
    <w:name w:val="Нет списка1113"/>
    <w:next w:val="af"/>
    <w:uiPriority w:val="99"/>
    <w:semiHidden/>
    <w:unhideWhenUsed/>
    <w:rsid w:val="004169DC"/>
  </w:style>
  <w:style w:type="numbering" w:customStyle="1" w:styleId="234">
    <w:name w:val="Нет списка23"/>
    <w:next w:val="af"/>
    <w:semiHidden/>
    <w:unhideWhenUsed/>
    <w:rsid w:val="004169DC"/>
  </w:style>
  <w:style w:type="numbering" w:customStyle="1" w:styleId="334">
    <w:name w:val="Нет списка33"/>
    <w:next w:val="af"/>
    <w:uiPriority w:val="99"/>
    <w:semiHidden/>
    <w:unhideWhenUsed/>
    <w:rsid w:val="004169DC"/>
  </w:style>
  <w:style w:type="paragraph" w:customStyle="1" w:styleId="HEADERTEXT0">
    <w:name w:val=".HEADERTEXT"/>
    <w:uiPriority w:val="99"/>
    <w:qFormat/>
    <w:rsid w:val="004169DC"/>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75">
    <w:name w:val="Нет списка7"/>
    <w:next w:val="af"/>
    <w:uiPriority w:val="99"/>
    <w:semiHidden/>
    <w:unhideWhenUsed/>
    <w:rsid w:val="004169DC"/>
  </w:style>
  <w:style w:type="paragraph" w:customStyle="1" w:styleId="a7">
    <w:name w:val="Тире"/>
    <w:basedOn w:val="ac"/>
    <w:uiPriority w:val="99"/>
    <w:rsid w:val="004169DC"/>
    <w:pPr>
      <w:widowControl w:val="0"/>
      <w:numPr>
        <w:numId w:val="130"/>
      </w:numPr>
      <w:spacing w:after="120"/>
    </w:pPr>
    <w:rPr>
      <w:rFonts w:eastAsia="MS Mincho"/>
      <w:sz w:val="24"/>
      <w:szCs w:val="24"/>
      <w:lang w:eastAsia="ja-JP"/>
    </w:rPr>
  </w:style>
  <w:style w:type="table" w:customStyle="1" w:styleId="1fff7">
    <w:name w:val="Светлая заливка1"/>
    <w:uiPriority w:val="99"/>
    <w:rsid w:val="004169DC"/>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affffffffffffa">
    <w:name w:val="Date"/>
    <w:basedOn w:val="ac"/>
    <w:next w:val="ac"/>
    <w:link w:val="affffffffffffb"/>
    <w:uiPriority w:val="99"/>
    <w:rsid w:val="004169DC"/>
    <w:rPr>
      <w:sz w:val="24"/>
    </w:rPr>
  </w:style>
  <w:style w:type="character" w:customStyle="1" w:styleId="affffffffffffb">
    <w:name w:val="Дата Знак"/>
    <w:basedOn w:val="ad"/>
    <w:link w:val="affffffffffffa"/>
    <w:uiPriority w:val="99"/>
    <w:rsid w:val="004169DC"/>
    <w:rPr>
      <w:rFonts w:ascii="Times New Roman" w:eastAsia="Times New Roman" w:hAnsi="Times New Roman" w:cs="Times New Roman"/>
      <w:sz w:val="24"/>
      <w:szCs w:val="20"/>
      <w:lang w:eastAsia="ru-RU"/>
    </w:rPr>
  </w:style>
  <w:style w:type="paragraph" w:customStyle="1" w:styleId="affffffffffffc">
    <w:name w:val="Текст документа"/>
    <w:basedOn w:val="af8"/>
    <w:uiPriority w:val="99"/>
    <w:rsid w:val="004169DC"/>
    <w:pPr>
      <w:ind w:firstLine="720"/>
    </w:pPr>
    <w:rPr>
      <w:sz w:val="28"/>
      <w:lang w:val="ru-RU" w:eastAsia="ru-RU"/>
    </w:rPr>
  </w:style>
  <w:style w:type="paragraph" w:customStyle="1" w:styleId="225">
    <w:name w:val="Знак22"/>
    <w:basedOn w:val="ac"/>
    <w:uiPriority w:val="99"/>
    <w:rsid w:val="004169DC"/>
    <w:pPr>
      <w:spacing w:after="160" w:line="240" w:lineRule="exact"/>
    </w:pPr>
    <w:rPr>
      <w:rFonts w:ascii="Verdana" w:hAnsi="Verdana" w:cs="Verdana"/>
      <w:lang w:val="en-US" w:eastAsia="en-US"/>
    </w:rPr>
  </w:style>
  <w:style w:type="paragraph" w:customStyle="1" w:styleId="21b">
    <w:name w:val="Знак21"/>
    <w:basedOn w:val="ac"/>
    <w:uiPriority w:val="99"/>
    <w:rsid w:val="004169DC"/>
    <w:pPr>
      <w:spacing w:after="160" w:line="240" w:lineRule="exact"/>
    </w:pPr>
    <w:rPr>
      <w:rFonts w:ascii="Verdana" w:hAnsi="Verdana" w:cs="Verdana"/>
      <w:lang w:val="en-US" w:eastAsia="en-US"/>
    </w:rPr>
  </w:style>
  <w:style w:type="character" w:customStyle="1" w:styleId="affffffffffffd">
    <w:name w:val="Основной текст по центру Знак Знак"/>
    <w:uiPriority w:val="99"/>
    <w:locked/>
    <w:rsid w:val="004169DC"/>
    <w:rPr>
      <w:sz w:val="24"/>
    </w:rPr>
  </w:style>
  <w:style w:type="character" w:customStyle="1" w:styleId="affffffffffffe">
    <w:name w:val="Знак Знак"/>
    <w:uiPriority w:val="99"/>
    <w:rsid w:val="004169DC"/>
    <w:rPr>
      <w:rFonts w:ascii="Courier New" w:hAnsi="Courier New"/>
      <w:lang w:eastAsia="en-US"/>
    </w:rPr>
  </w:style>
  <w:style w:type="character" w:customStyle="1" w:styleId="1fff8">
    <w:name w:val="Текст концевой сноски Знак1"/>
    <w:basedOn w:val="ad"/>
    <w:uiPriority w:val="99"/>
    <w:semiHidden/>
    <w:rsid w:val="004169DC"/>
    <w:rPr>
      <w:rFonts w:ascii="Times New Roman" w:eastAsia="Times New Roman" w:hAnsi="Times New Roman" w:cs="Times New Roman"/>
      <w:sz w:val="20"/>
      <w:szCs w:val="20"/>
    </w:rPr>
  </w:style>
  <w:style w:type="character" w:customStyle="1" w:styleId="GrekovaOA">
    <w:name w:val="Grekova_OA"/>
    <w:uiPriority w:val="99"/>
    <w:semiHidden/>
    <w:rsid w:val="004169DC"/>
    <w:rPr>
      <w:color w:val="000000"/>
    </w:rPr>
  </w:style>
  <w:style w:type="character" w:customStyle="1" w:styleId="EndnoteTextChar1">
    <w:name w:val="Endnote Text Char1"/>
    <w:basedOn w:val="ad"/>
    <w:uiPriority w:val="99"/>
    <w:semiHidden/>
    <w:rsid w:val="004169DC"/>
    <w:rPr>
      <w:sz w:val="20"/>
      <w:szCs w:val="20"/>
    </w:rPr>
  </w:style>
  <w:style w:type="paragraph" w:customStyle="1" w:styleId="4f7">
    <w:name w:val="Основной текст4"/>
    <w:basedOn w:val="ac"/>
    <w:rsid w:val="004169DC"/>
    <w:pPr>
      <w:widowControl w:val="0"/>
      <w:shd w:val="clear" w:color="auto" w:fill="FFFFFF"/>
      <w:spacing w:after="180" w:line="327" w:lineRule="exact"/>
      <w:ind w:hanging="340"/>
    </w:pPr>
    <w:rPr>
      <w:rFonts w:ascii="Sylfaen" w:eastAsia="Sylfaen" w:hAnsi="Sylfaen" w:cs="Sylfaen"/>
      <w:color w:val="000000"/>
      <w:sz w:val="27"/>
      <w:szCs w:val="27"/>
    </w:rPr>
  </w:style>
  <w:style w:type="numbering" w:customStyle="1" w:styleId="153">
    <w:name w:val="Нет списка15"/>
    <w:next w:val="af"/>
    <w:uiPriority w:val="99"/>
    <w:semiHidden/>
    <w:unhideWhenUsed/>
    <w:rsid w:val="004169DC"/>
  </w:style>
  <w:style w:type="numbering" w:customStyle="1" w:styleId="1140">
    <w:name w:val="Нет списка114"/>
    <w:next w:val="af"/>
    <w:uiPriority w:val="99"/>
    <w:semiHidden/>
    <w:unhideWhenUsed/>
    <w:rsid w:val="004169DC"/>
  </w:style>
  <w:style w:type="numbering" w:customStyle="1" w:styleId="243">
    <w:name w:val="Нет списка24"/>
    <w:next w:val="af"/>
    <w:semiHidden/>
    <w:unhideWhenUsed/>
    <w:rsid w:val="004169DC"/>
  </w:style>
  <w:style w:type="numbering" w:customStyle="1" w:styleId="343">
    <w:name w:val="Нет списка34"/>
    <w:next w:val="af"/>
    <w:uiPriority w:val="99"/>
    <w:semiHidden/>
    <w:unhideWhenUsed/>
    <w:rsid w:val="004169DC"/>
  </w:style>
  <w:style w:type="numbering" w:customStyle="1" w:styleId="420">
    <w:name w:val="Нет списка42"/>
    <w:next w:val="af"/>
    <w:uiPriority w:val="99"/>
    <w:semiHidden/>
    <w:unhideWhenUsed/>
    <w:rsid w:val="004169DC"/>
  </w:style>
  <w:style w:type="numbering" w:customStyle="1" w:styleId="11140">
    <w:name w:val="Нет списка1114"/>
    <w:next w:val="af"/>
    <w:uiPriority w:val="99"/>
    <w:semiHidden/>
    <w:unhideWhenUsed/>
    <w:rsid w:val="004169DC"/>
  </w:style>
  <w:style w:type="numbering" w:customStyle="1" w:styleId="11112">
    <w:name w:val="Нет списка11112"/>
    <w:next w:val="af"/>
    <w:uiPriority w:val="99"/>
    <w:semiHidden/>
    <w:unhideWhenUsed/>
    <w:rsid w:val="004169DC"/>
  </w:style>
  <w:style w:type="numbering" w:customStyle="1" w:styleId="2121">
    <w:name w:val="Нет списка212"/>
    <w:next w:val="af"/>
    <w:semiHidden/>
    <w:unhideWhenUsed/>
    <w:rsid w:val="004169DC"/>
  </w:style>
  <w:style w:type="numbering" w:customStyle="1" w:styleId="1123">
    <w:name w:val="Стиль112"/>
    <w:rsid w:val="004169DC"/>
  </w:style>
  <w:style w:type="numbering" w:customStyle="1" w:styleId="3120">
    <w:name w:val="Нет списка312"/>
    <w:next w:val="af"/>
    <w:uiPriority w:val="99"/>
    <w:semiHidden/>
    <w:unhideWhenUsed/>
    <w:rsid w:val="004169DC"/>
  </w:style>
  <w:style w:type="numbering" w:customStyle="1" w:styleId="4112">
    <w:name w:val="Нет списка411"/>
    <w:next w:val="af"/>
    <w:uiPriority w:val="99"/>
    <w:semiHidden/>
    <w:unhideWhenUsed/>
    <w:rsid w:val="004169DC"/>
  </w:style>
  <w:style w:type="numbering" w:customStyle="1" w:styleId="1111110">
    <w:name w:val="Нет списка111111"/>
    <w:next w:val="af"/>
    <w:uiPriority w:val="99"/>
    <w:semiHidden/>
    <w:unhideWhenUsed/>
    <w:rsid w:val="004169DC"/>
  </w:style>
  <w:style w:type="numbering" w:customStyle="1" w:styleId="11111110">
    <w:name w:val="Нет списка1111111"/>
    <w:next w:val="af"/>
    <w:uiPriority w:val="99"/>
    <w:semiHidden/>
    <w:unhideWhenUsed/>
    <w:rsid w:val="004169DC"/>
  </w:style>
  <w:style w:type="numbering" w:customStyle="1" w:styleId="21110">
    <w:name w:val="Нет списка2111"/>
    <w:next w:val="af"/>
    <w:semiHidden/>
    <w:unhideWhenUsed/>
    <w:rsid w:val="004169DC"/>
  </w:style>
  <w:style w:type="numbering" w:customStyle="1" w:styleId="11113">
    <w:name w:val="Стиль1111"/>
    <w:rsid w:val="004169DC"/>
  </w:style>
  <w:style w:type="numbering" w:customStyle="1" w:styleId="31111">
    <w:name w:val="Нет списка3111"/>
    <w:next w:val="af"/>
    <w:uiPriority w:val="99"/>
    <w:semiHidden/>
    <w:unhideWhenUsed/>
    <w:rsid w:val="004169DC"/>
  </w:style>
  <w:style w:type="numbering" w:customStyle="1" w:styleId="514">
    <w:name w:val="Нет списка51"/>
    <w:next w:val="af"/>
    <w:uiPriority w:val="99"/>
    <w:semiHidden/>
    <w:unhideWhenUsed/>
    <w:rsid w:val="004169DC"/>
  </w:style>
  <w:style w:type="numbering" w:customStyle="1" w:styleId="1312">
    <w:name w:val="Нет списка131"/>
    <w:next w:val="af"/>
    <w:uiPriority w:val="99"/>
    <w:semiHidden/>
    <w:unhideWhenUsed/>
    <w:rsid w:val="004169DC"/>
  </w:style>
  <w:style w:type="numbering" w:customStyle="1" w:styleId="11210">
    <w:name w:val="Нет списка1121"/>
    <w:next w:val="af"/>
    <w:uiPriority w:val="99"/>
    <w:semiHidden/>
    <w:unhideWhenUsed/>
    <w:rsid w:val="004169DC"/>
  </w:style>
  <w:style w:type="table" w:customStyle="1" w:styleId="515">
    <w:name w:val="Сетка таблицы51"/>
    <w:basedOn w:val="ae"/>
    <w:next w:val="aff8"/>
    <w:uiPriority w:val="59"/>
    <w:rsid w:val="004169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f"/>
    <w:uiPriority w:val="99"/>
    <w:semiHidden/>
    <w:unhideWhenUsed/>
    <w:rsid w:val="004169DC"/>
  </w:style>
  <w:style w:type="numbering" w:customStyle="1" w:styleId="2210">
    <w:name w:val="Нет списка221"/>
    <w:next w:val="af"/>
    <w:semiHidden/>
    <w:unhideWhenUsed/>
    <w:rsid w:val="004169DC"/>
  </w:style>
  <w:style w:type="table" w:customStyle="1" w:styleId="2212">
    <w:name w:val="Сетка таблицы221"/>
    <w:basedOn w:val="ae"/>
    <w:next w:val="aff8"/>
    <w:rsid w:val="004169D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3">
    <w:name w:val="Стиль121"/>
    <w:rsid w:val="004169DC"/>
  </w:style>
  <w:style w:type="numbering" w:customStyle="1" w:styleId="3212">
    <w:name w:val="Нет списка321"/>
    <w:next w:val="af"/>
    <w:uiPriority w:val="99"/>
    <w:semiHidden/>
    <w:unhideWhenUsed/>
    <w:rsid w:val="004169DC"/>
  </w:style>
  <w:style w:type="table" w:customStyle="1" w:styleId="3213">
    <w:name w:val="Сетка таблицы321"/>
    <w:basedOn w:val="ae"/>
    <w:next w:val="aff8"/>
    <w:uiPriority w:val="99"/>
    <w:rsid w:val="004169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
    <w:name w:val="Нет списка61"/>
    <w:next w:val="af"/>
    <w:uiPriority w:val="99"/>
    <w:semiHidden/>
    <w:unhideWhenUsed/>
    <w:rsid w:val="004169DC"/>
  </w:style>
  <w:style w:type="numbering" w:customStyle="1" w:styleId="1410">
    <w:name w:val="Нет списка141"/>
    <w:next w:val="af"/>
    <w:uiPriority w:val="99"/>
    <w:semiHidden/>
    <w:unhideWhenUsed/>
    <w:rsid w:val="004169DC"/>
  </w:style>
  <w:style w:type="numbering" w:customStyle="1" w:styleId="1131">
    <w:name w:val="Нет списка1131"/>
    <w:next w:val="af"/>
    <w:uiPriority w:val="99"/>
    <w:semiHidden/>
    <w:unhideWhenUsed/>
    <w:rsid w:val="004169DC"/>
  </w:style>
  <w:style w:type="numbering" w:customStyle="1" w:styleId="11131">
    <w:name w:val="Нет списка11131"/>
    <w:next w:val="af"/>
    <w:uiPriority w:val="99"/>
    <w:semiHidden/>
    <w:unhideWhenUsed/>
    <w:rsid w:val="004169DC"/>
  </w:style>
  <w:style w:type="numbering" w:customStyle="1" w:styleId="2310">
    <w:name w:val="Нет списка231"/>
    <w:next w:val="af"/>
    <w:semiHidden/>
    <w:unhideWhenUsed/>
    <w:rsid w:val="004169DC"/>
  </w:style>
  <w:style w:type="numbering" w:customStyle="1" w:styleId="1313">
    <w:name w:val="Стиль131"/>
    <w:rsid w:val="004169DC"/>
  </w:style>
  <w:style w:type="numbering" w:customStyle="1" w:styleId="3310">
    <w:name w:val="Нет списка331"/>
    <w:next w:val="af"/>
    <w:uiPriority w:val="99"/>
    <w:semiHidden/>
    <w:unhideWhenUsed/>
    <w:rsid w:val="004169DC"/>
  </w:style>
  <w:style w:type="table" w:customStyle="1" w:styleId="76">
    <w:name w:val="Сетка таблицы7"/>
    <w:basedOn w:val="ae"/>
    <w:next w:val="aff8"/>
    <w:uiPriority w:val="59"/>
    <w:rsid w:val="004169D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3">
    <w:name w:val="ДОК Р нум"/>
    <w:basedOn w:val="ac"/>
    <w:next w:val="ac"/>
    <w:qFormat/>
    <w:rsid w:val="004169DC"/>
    <w:pPr>
      <w:pageBreakBefore/>
      <w:numPr>
        <w:numId w:val="131"/>
      </w:numPr>
      <w:spacing w:after="120"/>
      <w:outlineLvl w:val="0"/>
    </w:pPr>
    <w:rPr>
      <w:rFonts w:eastAsiaTheme="minorHAnsi" w:cstheme="minorBidi"/>
      <w:b/>
      <w:sz w:val="28"/>
      <w:szCs w:val="22"/>
      <w:lang w:eastAsia="en-US"/>
    </w:rPr>
  </w:style>
  <w:style w:type="paragraph" w:customStyle="1" w:styleId="12">
    <w:name w:val="ДОК ПР1 нум"/>
    <w:basedOn w:val="ac"/>
    <w:next w:val="ac"/>
    <w:qFormat/>
    <w:rsid w:val="004169DC"/>
    <w:pPr>
      <w:keepNext/>
      <w:numPr>
        <w:ilvl w:val="1"/>
        <w:numId w:val="131"/>
      </w:numPr>
      <w:spacing w:after="120"/>
      <w:outlineLvl w:val="1"/>
    </w:pPr>
    <w:rPr>
      <w:rFonts w:eastAsiaTheme="minorHAnsi" w:cstheme="minorBidi"/>
      <w:b/>
      <w:sz w:val="28"/>
      <w:szCs w:val="22"/>
      <w:lang w:eastAsia="en-US"/>
    </w:rPr>
  </w:style>
  <w:style w:type="paragraph" w:customStyle="1" w:styleId="23">
    <w:name w:val="ДОК ПР2 нум"/>
    <w:basedOn w:val="ac"/>
    <w:next w:val="ac"/>
    <w:qFormat/>
    <w:rsid w:val="004169DC"/>
    <w:pPr>
      <w:numPr>
        <w:ilvl w:val="2"/>
        <w:numId w:val="131"/>
      </w:numPr>
      <w:spacing w:after="120"/>
      <w:outlineLvl w:val="2"/>
    </w:pPr>
    <w:rPr>
      <w:rFonts w:eastAsiaTheme="minorHAnsi" w:cstheme="minorBidi"/>
      <w:b/>
      <w:sz w:val="28"/>
      <w:szCs w:val="22"/>
      <w:lang w:eastAsia="en-US"/>
    </w:rPr>
  </w:style>
  <w:style w:type="paragraph" w:customStyle="1" w:styleId="32">
    <w:name w:val="ДОК ПР3 нум"/>
    <w:basedOn w:val="ac"/>
    <w:next w:val="ac"/>
    <w:qFormat/>
    <w:rsid w:val="004169DC"/>
    <w:pPr>
      <w:numPr>
        <w:ilvl w:val="3"/>
        <w:numId w:val="131"/>
      </w:numPr>
      <w:spacing w:after="120"/>
      <w:outlineLvl w:val="2"/>
    </w:pPr>
    <w:rPr>
      <w:rFonts w:eastAsiaTheme="minorHAnsi" w:cstheme="minorBidi"/>
      <w:b/>
      <w:sz w:val="28"/>
      <w:szCs w:val="22"/>
      <w:lang w:eastAsia="en-US"/>
    </w:rPr>
  </w:style>
  <w:style w:type="paragraph" w:customStyle="1" w:styleId="34">
    <w:name w:val="ДОК Т3 нум"/>
    <w:basedOn w:val="ac"/>
    <w:link w:val="3fe"/>
    <w:qFormat/>
    <w:rsid w:val="004169DC"/>
    <w:pPr>
      <w:numPr>
        <w:ilvl w:val="4"/>
        <w:numId w:val="131"/>
      </w:numPr>
      <w:spacing w:after="120"/>
      <w:jc w:val="both"/>
    </w:pPr>
    <w:rPr>
      <w:rFonts w:eastAsiaTheme="minorHAnsi" w:cstheme="minorBidi"/>
      <w:sz w:val="28"/>
      <w:szCs w:val="22"/>
      <w:lang w:eastAsia="en-US"/>
    </w:rPr>
  </w:style>
  <w:style w:type="paragraph" w:customStyle="1" w:styleId="4">
    <w:name w:val="ДОК Т4 нум"/>
    <w:basedOn w:val="ac"/>
    <w:qFormat/>
    <w:rsid w:val="004169DC"/>
    <w:pPr>
      <w:numPr>
        <w:ilvl w:val="5"/>
        <w:numId w:val="131"/>
      </w:numPr>
      <w:spacing w:after="120"/>
    </w:pPr>
    <w:rPr>
      <w:rFonts w:eastAsiaTheme="minorHAnsi" w:cstheme="minorBidi"/>
      <w:sz w:val="28"/>
      <w:szCs w:val="22"/>
      <w:lang w:eastAsia="en-US"/>
    </w:rPr>
  </w:style>
  <w:style w:type="character" w:customStyle="1" w:styleId="3fe">
    <w:name w:val="ДОК Т3 нум Знак"/>
    <w:basedOn w:val="ad"/>
    <w:link w:val="34"/>
    <w:rsid w:val="004169DC"/>
    <w:rPr>
      <w:rFonts w:ascii="Times New Roman" w:hAnsi="Times New Roman"/>
      <w:sz w:val="28"/>
    </w:rPr>
  </w:style>
  <w:style w:type="paragraph" w:customStyle="1" w:styleId="a4">
    <w:name w:val="ДОК ТАБЛ нум"/>
    <w:basedOn w:val="ac"/>
    <w:qFormat/>
    <w:rsid w:val="004169DC"/>
    <w:pPr>
      <w:keepNext/>
      <w:numPr>
        <w:ilvl w:val="6"/>
        <w:numId w:val="131"/>
      </w:numPr>
      <w:spacing w:after="120"/>
    </w:pPr>
    <w:rPr>
      <w:rFonts w:eastAsiaTheme="minorHAnsi" w:cstheme="minorBidi"/>
      <w:sz w:val="28"/>
      <w:szCs w:val="22"/>
      <w:lang w:eastAsia="en-US"/>
    </w:rPr>
  </w:style>
  <w:style w:type="paragraph" w:customStyle="1" w:styleId="a5">
    <w:name w:val="ДОК РИС нум"/>
    <w:basedOn w:val="ac"/>
    <w:next w:val="ac"/>
    <w:qFormat/>
    <w:rsid w:val="004169DC"/>
    <w:pPr>
      <w:numPr>
        <w:ilvl w:val="7"/>
        <w:numId w:val="131"/>
      </w:numPr>
      <w:spacing w:after="120"/>
      <w:ind w:firstLine="709"/>
      <w:jc w:val="center"/>
    </w:pPr>
    <w:rPr>
      <w:rFonts w:eastAsiaTheme="minorHAnsi" w:cstheme="minorBidi"/>
      <w:sz w:val="28"/>
      <w:szCs w:val="22"/>
      <w:lang w:eastAsia="en-US"/>
    </w:rPr>
  </w:style>
  <w:style w:type="character" w:customStyle="1" w:styleId="afffffffffffff">
    <w:name w:val="Основной текст_"/>
    <w:link w:val="2ff3"/>
    <w:rsid w:val="004169DC"/>
    <w:rPr>
      <w:sz w:val="26"/>
      <w:szCs w:val="26"/>
      <w:shd w:val="clear" w:color="auto" w:fill="FFFFFF"/>
    </w:rPr>
  </w:style>
  <w:style w:type="character" w:customStyle="1" w:styleId="3ff">
    <w:name w:val="Основной текст (3)_"/>
    <w:link w:val="3ff0"/>
    <w:rsid w:val="004169DC"/>
    <w:rPr>
      <w:b/>
      <w:bCs/>
      <w:shd w:val="clear" w:color="auto" w:fill="FFFFFF"/>
    </w:rPr>
  </w:style>
  <w:style w:type="paragraph" w:customStyle="1" w:styleId="2ff3">
    <w:name w:val="Основной текст2"/>
    <w:basedOn w:val="ac"/>
    <w:link w:val="afffffffffffff"/>
    <w:rsid w:val="004169DC"/>
    <w:pPr>
      <w:widowControl w:val="0"/>
      <w:shd w:val="clear" w:color="auto" w:fill="FFFFFF"/>
      <w:spacing w:line="306" w:lineRule="exact"/>
      <w:ind w:hanging="560"/>
    </w:pPr>
    <w:rPr>
      <w:rFonts w:asciiTheme="minorHAnsi" w:eastAsiaTheme="minorHAnsi" w:hAnsiTheme="minorHAnsi" w:cstheme="minorBidi"/>
      <w:sz w:val="26"/>
      <w:szCs w:val="26"/>
      <w:lang w:eastAsia="en-US"/>
    </w:rPr>
  </w:style>
  <w:style w:type="paragraph" w:customStyle="1" w:styleId="3ff0">
    <w:name w:val="Основной текст (3)"/>
    <w:basedOn w:val="ac"/>
    <w:link w:val="3ff"/>
    <w:rsid w:val="004169DC"/>
    <w:pPr>
      <w:widowControl w:val="0"/>
      <w:shd w:val="clear" w:color="auto" w:fill="FFFFFF"/>
      <w:spacing w:line="306" w:lineRule="exact"/>
      <w:jc w:val="center"/>
    </w:pPr>
    <w:rPr>
      <w:rFonts w:asciiTheme="minorHAnsi" w:eastAsiaTheme="minorHAnsi" w:hAnsiTheme="minorHAnsi" w:cstheme="minorBidi"/>
      <w:b/>
      <w:bCs/>
      <w:sz w:val="22"/>
      <w:szCs w:val="22"/>
      <w:lang w:eastAsia="en-US"/>
    </w:rPr>
  </w:style>
  <w:style w:type="table" w:customStyle="1" w:styleId="94">
    <w:name w:val="Сетка таблицы9"/>
    <w:basedOn w:val="ae"/>
    <w:next w:val="aff8"/>
    <w:uiPriority w:val="59"/>
    <w:rsid w:val="00914A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e"/>
    <w:next w:val="aff8"/>
    <w:uiPriority w:val="59"/>
    <w:rsid w:val="00935E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e"/>
    <w:next w:val="aff8"/>
    <w:uiPriority w:val="59"/>
    <w:rsid w:val="0051639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Интернет-ссылка"/>
    <w:basedOn w:val="ad"/>
    <w:rsid w:val="00A564AD"/>
    <w:rPr>
      <w:color w:val="0000FF"/>
      <w:u w:val="single"/>
    </w:rPr>
  </w:style>
  <w:style w:type="character" w:customStyle="1" w:styleId="extended-textshort">
    <w:name w:val="extended-text__short"/>
    <w:basedOn w:val="ad"/>
    <w:qFormat/>
    <w:rsid w:val="00A564AD"/>
  </w:style>
  <w:style w:type="character" w:customStyle="1" w:styleId="2ff4">
    <w:name w:val="Основной текст (2)_"/>
    <w:basedOn w:val="ad"/>
    <w:qFormat/>
    <w:rsid w:val="00A564AD"/>
    <w:rPr>
      <w:b/>
      <w:bCs/>
      <w:spacing w:val="10"/>
      <w:shd w:val="clear" w:color="auto" w:fill="FFFFFF"/>
    </w:rPr>
  </w:style>
  <w:style w:type="character" w:customStyle="1" w:styleId="afffffffffffff0">
    <w:name w:val="Нумерация строк"/>
    <w:rsid w:val="00A564AD"/>
  </w:style>
  <w:style w:type="paragraph" w:customStyle="1" w:styleId="1fff9">
    <w:name w:val="Заголовок1"/>
    <w:basedOn w:val="ac"/>
    <w:next w:val="af8"/>
    <w:qFormat/>
    <w:rsid w:val="00A564AD"/>
    <w:pPr>
      <w:keepNext/>
      <w:spacing w:before="240" w:after="120"/>
    </w:pPr>
    <w:rPr>
      <w:rFonts w:ascii="Liberation Sans" w:eastAsia="Microsoft YaHei" w:hAnsi="Liberation Sans" w:cs="Arial Unicode MS"/>
      <w:sz w:val="28"/>
      <w:szCs w:val="28"/>
    </w:rPr>
  </w:style>
  <w:style w:type="paragraph" w:customStyle="1" w:styleId="afffffffffffff1">
    <w:name w:val="Верхний и нижний колонтитулы"/>
    <w:basedOn w:val="ac"/>
    <w:qFormat/>
    <w:rsid w:val="00A564AD"/>
  </w:style>
  <w:style w:type="paragraph" w:customStyle="1" w:styleId="2ff5">
    <w:name w:val="Основной текст (2)"/>
    <w:basedOn w:val="ac"/>
    <w:qFormat/>
    <w:rsid w:val="00A564AD"/>
    <w:pPr>
      <w:shd w:val="clear" w:color="auto" w:fill="FFFFFF"/>
      <w:spacing w:line="302" w:lineRule="exact"/>
      <w:jc w:val="center"/>
    </w:pPr>
    <w:rPr>
      <w:b/>
      <w:bCs/>
      <w:spacing w:val="10"/>
    </w:rPr>
  </w:style>
  <w:style w:type="table" w:customStyle="1" w:styleId="154">
    <w:name w:val="Сетка таблицы15"/>
    <w:basedOn w:val="ae"/>
    <w:next w:val="aff8"/>
    <w:uiPriority w:val="59"/>
    <w:rsid w:val="00D35CE6"/>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e"/>
    <w:next w:val="aff8"/>
    <w:uiPriority w:val="59"/>
    <w:rsid w:val="001D7F3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e"/>
    <w:next w:val="aff8"/>
    <w:uiPriority w:val="59"/>
    <w:rsid w:val="007B38D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e"/>
    <w:next w:val="aff8"/>
    <w:uiPriority w:val="59"/>
    <w:rsid w:val="00392753"/>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e"/>
    <w:next w:val="aff8"/>
    <w:uiPriority w:val="59"/>
    <w:rsid w:val="00753CC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a">
    <w:name w:val="Нижний колонтитул Знак1"/>
    <w:basedOn w:val="ad"/>
    <w:uiPriority w:val="99"/>
    <w:rsid w:val="00BA09CB"/>
  </w:style>
  <w:style w:type="character" w:customStyle="1" w:styleId="1fffb">
    <w:name w:val="Текст Знак1"/>
    <w:basedOn w:val="ad"/>
    <w:uiPriority w:val="99"/>
    <w:rsid w:val="00BA09CB"/>
    <w:rPr>
      <w:rFonts w:ascii="Courier New" w:hAnsi="Courier New" w:cs="Courier New"/>
    </w:rPr>
  </w:style>
  <w:style w:type="character" w:customStyle="1" w:styleId="21c">
    <w:name w:val="Основной текст с отступом 2 Знак1"/>
    <w:basedOn w:val="ad"/>
    <w:semiHidden/>
    <w:rsid w:val="00BA09CB"/>
  </w:style>
  <w:style w:type="numbering" w:customStyle="1" w:styleId="173">
    <w:name w:val="Стиль17"/>
    <w:uiPriority w:val="99"/>
    <w:qFormat/>
    <w:rsid w:val="00BA09CB"/>
  </w:style>
  <w:style w:type="table" w:customStyle="1" w:styleId="200">
    <w:name w:val="Сетка таблицы20"/>
    <w:basedOn w:val="ae"/>
    <w:next w:val="aff8"/>
    <w:uiPriority w:val="59"/>
    <w:rsid w:val="00BA09C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
    <w:basedOn w:val="ae"/>
    <w:uiPriority w:val="59"/>
    <w:rsid w:val="00BA09CB"/>
    <w:pPr>
      <w:suppressAutoHyphens/>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Сетка таблицы110"/>
    <w:basedOn w:val="ae"/>
    <w:rsid w:val="00BA09C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d"/>
    <w:uiPriority w:val="99"/>
    <w:semiHidden/>
    <w:unhideWhenUsed/>
    <w:rsid w:val="00126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202347">
      <w:bodyDiv w:val="1"/>
      <w:marLeft w:val="0"/>
      <w:marRight w:val="0"/>
      <w:marTop w:val="0"/>
      <w:marBottom w:val="0"/>
      <w:divBdr>
        <w:top w:val="none" w:sz="0" w:space="0" w:color="auto"/>
        <w:left w:val="none" w:sz="0" w:space="0" w:color="auto"/>
        <w:bottom w:val="none" w:sz="0" w:space="0" w:color="auto"/>
        <w:right w:val="none" w:sz="0" w:space="0" w:color="auto"/>
      </w:divBdr>
    </w:div>
    <w:div w:id="806750525">
      <w:bodyDiv w:val="1"/>
      <w:marLeft w:val="0"/>
      <w:marRight w:val="0"/>
      <w:marTop w:val="0"/>
      <w:marBottom w:val="0"/>
      <w:divBdr>
        <w:top w:val="none" w:sz="0" w:space="0" w:color="auto"/>
        <w:left w:val="none" w:sz="0" w:space="0" w:color="auto"/>
        <w:bottom w:val="none" w:sz="0" w:space="0" w:color="auto"/>
        <w:right w:val="none" w:sz="0" w:space="0" w:color="auto"/>
      </w:divBdr>
    </w:div>
    <w:div w:id="960111352">
      <w:bodyDiv w:val="1"/>
      <w:marLeft w:val="0"/>
      <w:marRight w:val="0"/>
      <w:marTop w:val="0"/>
      <w:marBottom w:val="0"/>
      <w:divBdr>
        <w:top w:val="none" w:sz="0" w:space="0" w:color="auto"/>
        <w:left w:val="none" w:sz="0" w:space="0" w:color="auto"/>
        <w:bottom w:val="none" w:sz="0" w:space="0" w:color="auto"/>
        <w:right w:val="none" w:sz="0" w:space="0" w:color="auto"/>
      </w:divBdr>
    </w:div>
    <w:div w:id="1212688254">
      <w:bodyDiv w:val="1"/>
      <w:marLeft w:val="0"/>
      <w:marRight w:val="0"/>
      <w:marTop w:val="0"/>
      <w:marBottom w:val="0"/>
      <w:divBdr>
        <w:top w:val="none" w:sz="0" w:space="0" w:color="auto"/>
        <w:left w:val="none" w:sz="0" w:space="0" w:color="auto"/>
        <w:bottom w:val="none" w:sz="0" w:space="0" w:color="auto"/>
        <w:right w:val="none" w:sz="0" w:space="0" w:color="auto"/>
      </w:divBdr>
    </w:div>
    <w:div w:id="1378697408">
      <w:bodyDiv w:val="1"/>
      <w:marLeft w:val="0"/>
      <w:marRight w:val="0"/>
      <w:marTop w:val="0"/>
      <w:marBottom w:val="0"/>
      <w:divBdr>
        <w:top w:val="none" w:sz="0" w:space="0" w:color="auto"/>
        <w:left w:val="none" w:sz="0" w:space="0" w:color="auto"/>
        <w:bottom w:val="none" w:sz="0" w:space="0" w:color="auto"/>
        <w:right w:val="none" w:sz="0" w:space="0" w:color="auto"/>
      </w:divBdr>
    </w:div>
    <w:div w:id="175466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hdphoto" Target="media/hdphoto1.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759AA-D234-49FB-9CCA-4F5F7F474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35</Pages>
  <Words>19308</Words>
  <Characters>110060</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Киселева Екатерина Александровна</cp:lastModifiedBy>
  <cp:revision>67</cp:revision>
  <cp:lastPrinted>2020-02-20T10:30:00Z</cp:lastPrinted>
  <dcterms:created xsi:type="dcterms:W3CDTF">2024-07-29T07:56:00Z</dcterms:created>
  <dcterms:modified xsi:type="dcterms:W3CDTF">2024-08-09T11:24:00Z</dcterms:modified>
</cp:coreProperties>
</file>